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7158" w14:textId="57B26A73" w:rsidR="00A745DD" w:rsidRPr="00B3615C" w:rsidRDefault="009F3FF9" w:rsidP="00A745DD">
      <w:pPr>
        <w:rPr>
          <w:b/>
          <w:bCs/>
        </w:rPr>
      </w:pPr>
      <w:r w:rsidRPr="00B3615C">
        <w:rPr>
          <w:b/>
          <w:bCs/>
        </w:rPr>
        <w:t>LabVIEW 101 – Weeks 10, 11</w:t>
      </w:r>
    </w:p>
    <w:p w14:paraId="16B40A73" w14:textId="77777777" w:rsidR="00A745DD" w:rsidRPr="00B3615C" w:rsidRDefault="00A745DD" w:rsidP="00A745DD">
      <w:pPr>
        <w:rPr>
          <w:b/>
          <w:bCs/>
        </w:rPr>
      </w:pPr>
    </w:p>
    <w:p w14:paraId="14018A36" w14:textId="77777777" w:rsidR="00A745DD" w:rsidRPr="00B3615C" w:rsidRDefault="00A745DD" w:rsidP="00A745DD">
      <w:pPr>
        <w:rPr>
          <w:u w:val="single"/>
        </w:rPr>
      </w:pPr>
      <w:r w:rsidRPr="00B3615C">
        <w:rPr>
          <w:u w:val="single"/>
        </w:rPr>
        <w:t>Before class:</w:t>
      </w:r>
    </w:p>
    <w:p w14:paraId="1A200872" w14:textId="0AC7B2CF" w:rsidR="00A745DD" w:rsidRPr="00B3615C" w:rsidRDefault="00A745DD" w:rsidP="00A745DD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</w:rPr>
      </w:pPr>
      <w:r w:rsidRPr="00B3615C">
        <w:t xml:space="preserve">Download updates from </w:t>
      </w:r>
      <w:hyperlink r:id="rId6" w:history="1">
        <w:r w:rsidRPr="00B3615C">
          <w:rPr>
            <w:rStyle w:val="Hyperlink"/>
          </w:rPr>
          <w:t>https://github.com/rizett/LabVIEW-101</w:t>
        </w:r>
      </w:hyperlink>
    </w:p>
    <w:p w14:paraId="008851D4" w14:textId="77777777" w:rsidR="009F3FF9" w:rsidRPr="00B3615C" w:rsidRDefault="009F3FF9" w:rsidP="009F3FF9">
      <w:pPr>
        <w:pStyle w:val="ListParagraph"/>
        <w:numPr>
          <w:ilvl w:val="0"/>
          <w:numId w:val="3"/>
        </w:numPr>
      </w:pPr>
      <w:r w:rsidRPr="00B3615C">
        <w:t xml:space="preserve">Download and Install </w:t>
      </w:r>
      <w:proofErr w:type="spellStart"/>
      <w:r w:rsidRPr="00B3615C">
        <w:t>RealTerm</w:t>
      </w:r>
      <w:proofErr w:type="spellEnd"/>
    </w:p>
    <w:p w14:paraId="08B7D65C" w14:textId="4F9E81D5" w:rsidR="009F3FF9" w:rsidRPr="00B3615C" w:rsidRDefault="0042216B" w:rsidP="009F3FF9">
      <w:pPr>
        <w:pStyle w:val="ListParagraph"/>
        <w:numPr>
          <w:ilvl w:val="0"/>
          <w:numId w:val="2"/>
        </w:numPr>
        <w:rPr>
          <w:rStyle w:val="Hyperlink"/>
        </w:rPr>
      </w:pPr>
      <w:r w:rsidRPr="00B3615C">
        <w:rPr>
          <w:i/>
        </w:rPr>
        <w:fldChar w:fldCharType="begin"/>
      </w:r>
      <w:r w:rsidRPr="00B3615C">
        <w:rPr>
          <w:i/>
        </w:rPr>
        <w:instrText xml:space="preserve"> HYPERLINK "https://sourceforge.net/projects/realterm/files/latest/download" </w:instrText>
      </w:r>
      <w:r w:rsidRPr="00B3615C">
        <w:rPr>
          <w:i/>
        </w:rPr>
        <w:fldChar w:fldCharType="separate"/>
      </w:r>
      <w:r w:rsidR="009F3FF9" w:rsidRPr="00B3615C">
        <w:rPr>
          <w:rStyle w:val="Hyperlink"/>
        </w:rPr>
        <w:t>https://sourceforge.net/projects/realterm/files/latest/</w:t>
      </w:r>
    </w:p>
    <w:p w14:paraId="0FA73E93" w14:textId="2FF510BB" w:rsidR="009F3FF9" w:rsidRPr="00B3615C" w:rsidRDefault="0042216B" w:rsidP="009F3FF9">
      <w:pPr>
        <w:pStyle w:val="ListParagraph"/>
        <w:numPr>
          <w:ilvl w:val="0"/>
          <w:numId w:val="2"/>
        </w:numPr>
      </w:pPr>
      <w:r w:rsidRPr="00B3615C">
        <w:rPr>
          <w:i/>
        </w:rPr>
        <w:fldChar w:fldCharType="end"/>
      </w:r>
      <w:r w:rsidRPr="00B3615C">
        <w:t>NOTE: going to this link will start download automatically.</w:t>
      </w:r>
    </w:p>
    <w:p w14:paraId="59F0B42F" w14:textId="77777777" w:rsidR="00A745DD" w:rsidRPr="00B3615C" w:rsidRDefault="00A745DD" w:rsidP="00A745DD">
      <w:pPr>
        <w:rPr>
          <w:u w:val="single"/>
        </w:rPr>
      </w:pPr>
    </w:p>
    <w:p w14:paraId="023D66D0" w14:textId="77777777" w:rsidR="00A745DD" w:rsidRPr="00B3615C" w:rsidRDefault="00A745DD" w:rsidP="00A745DD">
      <w:pPr>
        <w:rPr>
          <w:u w:val="single"/>
        </w:rPr>
      </w:pPr>
      <w:r w:rsidRPr="00B3615C">
        <w:rPr>
          <w:u w:val="single"/>
        </w:rPr>
        <w:t>Required equipment:</w:t>
      </w:r>
    </w:p>
    <w:p w14:paraId="089DF715" w14:textId="4FCACE8F" w:rsidR="00A745DD" w:rsidRPr="00B3615C" w:rsidRDefault="00A745DD" w:rsidP="00A745DD">
      <w:r w:rsidRPr="00B3615C">
        <w:t>Computer with LV</w:t>
      </w:r>
      <w:r w:rsidR="000F52B2" w:rsidRPr="00B3615C">
        <w:t xml:space="preserve"> and </w:t>
      </w:r>
      <w:proofErr w:type="spellStart"/>
      <w:r w:rsidR="00DA0F59" w:rsidRPr="00B3615C">
        <w:t>RealTerm</w:t>
      </w:r>
      <w:proofErr w:type="spellEnd"/>
      <w:r w:rsidRPr="00B3615C">
        <w:t xml:space="preserve"> installed</w:t>
      </w:r>
    </w:p>
    <w:p w14:paraId="5A19E9D5" w14:textId="14CF80E6" w:rsidR="002E36C3" w:rsidRPr="00B3615C" w:rsidRDefault="002E36C3" w:rsidP="00A745DD">
      <w:r w:rsidRPr="00B3615C">
        <w:t>1x Optode</w:t>
      </w:r>
    </w:p>
    <w:p w14:paraId="7790AC60" w14:textId="60AFD5AD" w:rsidR="002E36C3" w:rsidRPr="00B3615C" w:rsidRDefault="002E36C3" w:rsidP="00A745DD">
      <w:r w:rsidRPr="00B3615C">
        <w:t>1x GTD</w:t>
      </w:r>
    </w:p>
    <w:p w14:paraId="54A53CD1" w14:textId="6F2EB5C1" w:rsidR="002E36C3" w:rsidRPr="00B3615C" w:rsidRDefault="002E36C3" w:rsidP="00A745DD">
      <w:r w:rsidRPr="00B3615C">
        <w:t>1x Winkler Pump</w:t>
      </w:r>
    </w:p>
    <w:p w14:paraId="6DFF8F44" w14:textId="762D4A4A" w:rsidR="002E36C3" w:rsidRPr="00B3615C" w:rsidRDefault="002E36C3" w:rsidP="00A745DD">
      <w:r w:rsidRPr="00B3615C">
        <w:t>1x Winkler Meter</w:t>
      </w:r>
    </w:p>
    <w:p w14:paraId="60DBCD11" w14:textId="2580FBE4" w:rsidR="00A825BB" w:rsidRPr="00B3615C" w:rsidRDefault="00A825BB" w:rsidP="00A745DD">
      <w:r w:rsidRPr="00B3615C">
        <w:t>3x USB-to-Serial</w:t>
      </w:r>
    </w:p>
    <w:p w14:paraId="2F1C98FB" w14:textId="77777777" w:rsidR="00A745DD" w:rsidRPr="00B3615C" w:rsidRDefault="00A745DD" w:rsidP="00A745DD"/>
    <w:p w14:paraId="77259011" w14:textId="77777777" w:rsidR="00A745DD" w:rsidRPr="00B3615C" w:rsidRDefault="00A745DD" w:rsidP="00A745DD">
      <w:pPr>
        <w:rPr>
          <w:u w:val="single"/>
        </w:rPr>
      </w:pPr>
      <w:r w:rsidRPr="00B3615C">
        <w:rPr>
          <w:u w:val="single"/>
        </w:rPr>
        <w:t>Topics:</w:t>
      </w:r>
    </w:p>
    <w:p w14:paraId="3EC2BD8F" w14:textId="04D79972" w:rsidR="00DA0F59" w:rsidRPr="00B3615C" w:rsidRDefault="00DA0F59" w:rsidP="00A745DD">
      <w:r w:rsidRPr="00B3615C">
        <w:t>Sending and reading data via serial</w:t>
      </w:r>
    </w:p>
    <w:p w14:paraId="5E264D8E" w14:textId="4C91BA06" w:rsidR="00DA0F59" w:rsidRPr="00B3615C" w:rsidRDefault="002E36C3" w:rsidP="00DA0F59">
      <w:pPr>
        <w:pStyle w:val="ListParagraph"/>
        <w:numPr>
          <w:ilvl w:val="0"/>
          <w:numId w:val="36"/>
        </w:numPr>
      </w:pPr>
      <w:r w:rsidRPr="00B3615C">
        <w:t>Last week (week 10)</w:t>
      </w:r>
      <w:r w:rsidR="00DA0F59" w:rsidRPr="00B3615C">
        <w:t>:</w:t>
      </w:r>
    </w:p>
    <w:p w14:paraId="48D2EF9F" w14:textId="3FD3E346" w:rsidR="00DA0F59" w:rsidRPr="00B3615C" w:rsidRDefault="00DA0F59" w:rsidP="00431850">
      <w:pPr>
        <w:ind w:left="720" w:firstLine="720"/>
      </w:pPr>
      <w:r w:rsidRPr="00B3615C">
        <w:t>Interfacing with serial devices in Real Term</w:t>
      </w:r>
    </w:p>
    <w:p w14:paraId="667D6B6B" w14:textId="41EACD00" w:rsidR="00DA0F59" w:rsidRPr="00B3615C" w:rsidRDefault="00DA0F59" w:rsidP="00431850">
      <w:pPr>
        <w:ind w:left="720" w:firstLine="720"/>
      </w:pPr>
      <w:r w:rsidRPr="00B3615C">
        <w:t>Setting up serial communication in LV</w:t>
      </w:r>
    </w:p>
    <w:p w14:paraId="67C74DBE" w14:textId="24828FD0" w:rsidR="00DA0F59" w:rsidRPr="00B3615C" w:rsidRDefault="00DA0F59" w:rsidP="00431850">
      <w:pPr>
        <w:ind w:left="720" w:firstLine="720"/>
      </w:pPr>
      <w:r w:rsidRPr="00B3615C">
        <w:t xml:space="preserve">Using </w:t>
      </w:r>
      <w:proofErr w:type="spellStart"/>
      <w:r w:rsidRPr="00B3615C">
        <w:t>Valco</w:t>
      </w:r>
      <w:proofErr w:type="spellEnd"/>
      <w:r w:rsidRPr="00B3615C">
        <w:t xml:space="preserve"> Valves to control inflow/outflow sample</w:t>
      </w:r>
    </w:p>
    <w:p w14:paraId="6AB24F57" w14:textId="373A3DEB" w:rsidR="00DA0F59" w:rsidRPr="00B3615C" w:rsidRDefault="002E36C3" w:rsidP="000F52B2">
      <w:pPr>
        <w:pStyle w:val="ListParagraph"/>
        <w:numPr>
          <w:ilvl w:val="0"/>
          <w:numId w:val="27"/>
        </w:numPr>
      </w:pPr>
      <w:r w:rsidRPr="00B3615C">
        <w:t>This week (week 11)</w:t>
      </w:r>
      <w:r w:rsidR="00DA0F59" w:rsidRPr="00B3615C">
        <w:t>:</w:t>
      </w:r>
    </w:p>
    <w:p w14:paraId="77F240BA" w14:textId="57A6680B" w:rsidR="00DA0F59" w:rsidRPr="00B3615C" w:rsidRDefault="00DA0F59" w:rsidP="00431850">
      <w:pPr>
        <w:pStyle w:val="ListParagraph"/>
        <w:ind w:left="1440"/>
      </w:pPr>
      <w:r w:rsidRPr="00B3615C">
        <w:t>2-way communication between seri</w:t>
      </w:r>
      <w:r w:rsidR="00A825BB" w:rsidRPr="00B3615C">
        <w:t>al d</w:t>
      </w:r>
      <w:r w:rsidR="00431850" w:rsidRPr="00B3615C">
        <w:t xml:space="preserve">evice and computer </w:t>
      </w:r>
      <w:r w:rsidR="002E36C3" w:rsidRPr="00B3615C">
        <w:t xml:space="preserve">– </w:t>
      </w:r>
      <w:r w:rsidR="00431850" w:rsidRPr="00B3615C">
        <w:t>Optode</w:t>
      </w:r>
      <w:r w:rsidR="002E36C3" w:rsidRPr="00B3615C">
        <w:t xml:space="preserve">, GTD, Winkler Pump &amp; </w:t>
      </w:r>
      <w:r w:rsidR="00A825BB" w:rsidRPr="00B3615C">
        <w:t>Meter</w:t>
      </w:r>
    </w:p>
    <w:p w14:paraId="0FDBA633" w14:textId="4AF39E48" w:rsidR="00A745DD" w:rsidRPr="00B3615C" w:rsidRDefault="000F52B2" w:rsidP="00A745DD">
      <w:r w:rsidRPr="00B3615C">
        <w:t>Think about your projects!</w:t>
      </w:r>
    </w:p>
    <w:p w14:paraId="7883AD31" w14:textId="77777777" w:rsidR="00A745DD" w:rsidRPr="00B3615C" w:rsidRDefault="00A745DD" w:rsidP="00A745DD">
      <w:pPr>
        <w:spacing w:after="160" w:line="259" w:lineRule="auto"/>
        <w:rPr>
          <w:b/>
        </w:rPr>
      </w:pPr>
      <w:r w:rsidRPr="00B3615C">
        <w:rPr>
          <w:b/>
        </w:rPr>
        <w:br w:type="page"/>
      </w:r>
    </w:p>
    <w:p w14:paraId="0399B705" w14:textId="2D6A838D" w:rsidR="009F70BC" w:rsidRPr="00B3615C" w:rsidRDefault="009F70BC" w:rsidP="00A745DD">
      <w:pPr>
        <w:rPr>
          <w:b/>
        </w:rPr>
      </w:pPr>
      <w:r w:rsidRPr="00B3615C">
        <w:rPr>
          <w:b/>
        </w:rPr>
        <w:lastRenderedPageBreak/>
        <w:t>Note on CR/LF:</w:t>
      </w:r>
    </w:p>
    <w:p w14:paraId="1456BBE1" w14:textId="64DDDBE1" w:rsidR="009F70BC" w:rsidRPr="00B3615C" w:rsidRDefault="009F70BC" w:rsidP="00A745DD">
      <w:r w:rsidRPr="00B3615C">
        <w:t xml:space="preserve">CR = Carriage Return ( \r , 0x0D in hexadecimal, 13 in decimal) </w:t>
      </w:r>
      <w:r w:rsidR="0051583E" w:rsidRPr="00B3615C">
        <w:sym w:font="Wingdings" w:char="F0E0"/>
      </w:r>
      <w:r w:rsidR="0051583E" w:rsidRPr="00B3615C">
        <w:t xml:space="preserve"> </w:t>
      </w:r>
      <w:r w:rsidRPr="00B3615C">
        <w:t xml:space="preserve">moves the cursor to the beginning of the line without advancing to the next line. </w:t>
      </w:r>
    </w:p>
    <w:p w14:paraId="1DFCA748" w14:textId="77777777" w:rsidR="00B3615C" w:rsidRDefault="00B3615C" w:rsidP="00A745DD"/>
    <w:p w14:paraId="6A458D7D" w14:textId="46B80DF7" w:rsidR="009F70BC" w:rsidRPr="00B3615C" w:rsidRDefault="009F70BC" w:rsidP="00A745DD">
      <w:r w:rsidRPr="00B3615C">
        <w:t xml:space="preserve">LF = Line Feed ( \n , 0x0A </w:t>
      </w:r>
      <w:r w:rsidR="0051583E" w:rsidRPr="00B3615C">
        <w:t xml:space="preserve">in hexadecimal, 10 in decimal) </w:t>
      </w:r>
      <w:r w:rsidR="0051583E" w:rsidRPr="00B3615C">
        <w:sym w:font="Wingdings" w:char="F0E0"/>
      </w:r>
      <w:r w:rsidRPr="00B3615C">
        <w:t xml:space="preserve"> moves the cursor down to the next line without returning to the beginning of the line</w:t>
      </w:r>
    </w:p>
    <w:p w14:paraId="445D4180" w14:textId="02DB9E51" w:rsidR="009F70BC" w:rsidRDefault="009F70BC" w:rsidP="00A745DD">
      <w:pPr>
        <w:rPr>
          <w:b/>
        </w:rPr>
      </w:pPr>
    </w:p>
    <w:p w14:paraId="3E553CD4" w14:textId="5F7A4C5F" w:rsidR="009F5327" w:rsidRDefault="009F5327" w:rsidP="00A745DD">
      <w:pPr>
        <w:rPr>
          <w:b/>
        </w:rPr>
      </w:pPr>
      <w:r>
        <w:rPr>
          <w:b/>
        </w:rPr>
        <w:t>Note of VISA resources:</w:t>
      </w:r>
    </w:p>
    <w:p w14:paraId="6F816374" w14:textId="1DA1346D" w:rsidR="009F5327" w:rsidRPr="009F5327" w:rsidRDefault="009F5327" w:rsidP="009F5327">
      <w:pPr>
        <w:rPr>
          <w:color w:val="000000" w:themeColor="text1"/>
        </w:rPr>
      </w:pPr>
      <w:r w:rsidRPr="009F5327">
        <w:rPr>
          <w:color w:val="000000" w:themeColor="text1"/>
        </w:rPr>
        <w:t>VISA resource is passed from one VI to the next</w:t>
      </w:r>
    </w:p>
    <w:p w14:paraId="39CA965C" w14:textId="77777777" w:rsidR="009F5327" w:rsidRPr="00B3615C" w:rsidRDefault="009F5327" w:rsidP="00A745DD">
      <w:pPr>
        <w:rPr>
          <w:b/>
        </w:rPr>
      </w:pPr>
    </w:p>
    <w:p w14:paraId="463065F0" w14:textId="3B0EDDBC" w:rsidR="0023715D" w:rsidRPr="00B3615C" w:rsidRDefault="00A825BB" w:rsidP="00A745DD">
      <w:pPr>
        <w:rPr>
          <w:b/>
        </w:rPr>
      </w:pPr>
      <w:r w:rsidRPr="00B3615C">
        <w:rPr>
          <w:b/>
        </w:rPr>
        <w:t>Week 10</w:t>
      </w:r>
      <w:r w:rsidR="00495240" w:rsidRPr="00B3615C">
        <w:rPr>
          <w:b/>
        </w:rPr>
        <w:t xml:space="preserve">: </w:t>
      </w:r>
      <w:r w:rsidRPr="00B3615C">
        <w:rPr>
          <w:b/>
        </w:rPr>
        <w:t>Sending serial commands/information</w:t>
      </w:r>
    </w:p>
    <w:p w14:paraId="5DBFEBA0" w14:textId="1D8C0C6F" w:rsidR="002E36C3" w:rsidRPr="00B3615C" w:rsidRDefault="002E36C3" w:rsidP="002E36C3">
      <w:pPr>
        <w:pStyle w:val="ListParagraph"/>
        <w:numPr>
          <w:ilvl w:val="0"/>
          <w:numId w:val="38"/>
        </w:numPr>
      </w:pPr>
      <w:proofErr w:type="spellStart"/>
      <w:r w:rsidRPr="00B3615C">
        <w:t>Valco</w:t>
      </w:r>
      <w:proofErr w:type="spellEnd"/>
      <w:r w:rsidRPr="00B3615C">
        <w:t xml:space="preserve"> valves</w:t>
      </w:r>
    </w:p>
    <w:p w14:paraId="20C5B865" w14:textId="55E78A59" w:rsidR="002E36C3" w:rsidRPr="00B3615C" w:rsidRDefault="002E36C3" w:rsidP="002E36C3">
      <w:pPr>
        <w:pStyle w:val="ListParagraph"/>
        <w:numPr>
          <w:ilvl w:val="1"/>
          <w:numId w:val="38"/>
        </w:numPr>
      </w:pPr>
      <w:proofErr w:type="spellStart"/>
      <w:r w:rsidRPr="00B3615C">
        <w:t>RealTerm</w:t>
      </w:r>
      <w:proofErr w:type="spellEnd"/>
      <w:r w:rsidRPr="00B3615C">
        <w:t xml:space="preserve"> Commands (</w:t>
      </w:r>
      <w:proofErr w:type="spellStart"/>
      <w:r w:rsidRPr="00B3615C">
        <w:t>goX</w:t>
      </w:r>
      <w:proofErr w:type="spellEnd"/>
      <w:r w:rsidRPr="00B3615C">
        <w:t xml:space="preserve">; </w:t>
      </w:r>
      <w:proofErr w:type="spellStart"/>
      <w:r w:rsidRPr="00B3615C">
        <w:t>cp</w:t>
      </w:r>
      <w:proofErr w:type="spellEnd"/>
      <w:r w:rsidRPr="00B3615C">
        <w:t>)</w:t>
      </w:r>
    </w:p>
    <w:p w14:paraId="41D708CC" w14:textId="77777777" w:rsidR="002E36C3" w:rsidRPr="00B3615C" w:rsidRDefault="002E36C3" w:rsidP="002E36C3">
      <w:pPr>
        <w:pStyle w:val="ListParagraph"/>
        <w:numPr>
          <w:ilvl w:val="1"/>
          <w:numId w:val="38"/>
        </w:numPr>
      </w:pPr>
      <w:r w:rsidRPr="00B3615C">
        <w:t xml:space="preserve">Setting </w:t>
      </w:r>
      <w:proofErr w:type="spellStart"/>
      <w:r w:rsidRPr="00B3615C">
        <w:t>RealTerm</w:t>
      </w:r>
      <w:proofErr w:type="spellEnd"/>
      <w:r w:rsidRPr="00B3615C">
        <w:t xml:space="preserve"> default settings (-port=</w:t>
      </w:r>
      <w:proofErr w:type="gramStart"/>
      <w:r w:rsidRPr="00B3615C">
        <w:t>A,-</w:t>
      </w:r>
      <w:proofErr w:type="gramEnd"/>
      <w:r w:rsidRPr="00B3615C">
        <w:t>baud=B)</w:t>
      </w:r>
    </w:p>
    <w:p w14:paraId="3482A567" w14:textId="71794F9A" w:rsidR="0023715D" w:rsidRPr="00B3615C" w:rsidRDefault="0023715D" w:rsidP="002E36C3">
      <w:pPr>
        <w:pStyle w:val="ListParagraph"/>
        <w:numPr>
          <w:ilvl w:val="1"/>
          <w:numId w:val="38"/>
        </w:numPr>
      </w:pPr>
      <w:r w:rsidRPr="00B3615C">
        <w:t>LabVIEW</w:t>
      </w:r>
    </w:p>
    <w:p w14:paraId="1B8C2C5C" w14:textId="098AD357" w:rsidR="00BE658A" w:rsidRPr="00B3615C" w:rsidRDefault="00BE658A" w:rsidP="002E36C3">
      <w:pPr>
        <w:pStyle w:val="ListParagraph"/>
        <w:numPr>
          <w:ilvl w:val="2"/>
          <w:numId w:val="28"/>
        </w:numPr>
      </w:pPr>
      <w:r w:rsidRPr="00B3615C">
        <w:t>Comp port: (FP): Modern &gt; IO &gt; VISA Resource Name</w:t>
      </w:r>
    </w:p>
    <w:p w14:paraId="7016EAB4" w14:textId="426443DC" w:rsidR="00A825BB" w:rsidRPr="00B3615C" w:rsidRDefault="00A825BB" w:rsidP="002E36C3">
      <w:pPr>
        <w:pStyle w:val="ListParagraph"/>
        <w:numPr>
          <w:ilvl w:val="2"/>
          <w:numId w:val="28"/>
        </w:numPr>
      </w:pPr>
      <w:r w:rsidRPr="00B3615C">
        <w:t>NI-VISA</w:t>
      </w:r>
      <w:r w:rsidR="00C508E3" w:rsidRPr="00B3615C">
        <w:t>:</w:t>
      </w:r>
      <w:r w:rsidR="00FD377B" w:rsidRPr="00B3615C">
        <w:t xml:space="preserve"> (BD)</w:t>
      </w:r>
      <w:r w:rsidR="00C508E3" w:rsidRPr="00B3615C">
        <w:t xml:space="preserve"> Instrument IO &gt; VISA &gt; Serial </w:t>
      </w:r>
    </w:p>
    <w:p w14:paraId="0B1D9E55" w14:textId="13492CE7" w:rsidR="00C508E3" w:rsidRPr="00B3615C" w:rsidRDefault="00C508E3" w:rsidP="002E36C3">
      <w:pPr>
        <w:pStyle w:val="ListParagraph"/>
        <w:numPr>
          <w:ilvl w:val="3"/>
          <w:numId w:val="28"/>
        </w:numPr>
      </w:pPr>
      <w:r w:rsidRPr="00B3615C">
        <w:rPr>
          <w:b/>
        </w:rPr>
        <w:t>Configure Port</w:t>
      </w:r>
      <w:r w:rsidRPr="00B3615C">
        <w:t>: set up port settings</w:t>
      </w:r>
    </w:p>
    <w:p w14:paraId="6C535961" w14:textId="1D7CA2A4" w:rsidR="00C508E3" w:rsidRPr="00B3615C" w:rsidRDefault="00C508E3" w:rsidP="002E36C3">
      <w:pPr>
        <w:pStyle w:val="ListParagraph"/>
        <w:numPr>
          <w:ilvl w:val="3"/>
          <w:numId w:val="28"/>
        </w:numPr>
      </w:pPr>
      <w:r w:rsidRPr="00B3615C">
        <w:rPr>
          <w:b/>
        </w:rPr>
        <w:t>Flush buffer</w:t>
      </w:r>
      <w:r w:rsidRPr="00B3615C">
        <w:t>: clear read/write buffer</w:t>
      </w:r>
    </w:p>
    <w:p w14:paraId="1465471C" w14:textId="06B180C9" w:rsidR="00C508E3" w:rsidRPr="00B3615C" w:rsidRDefault="00C508E3" w:rsidP="002E36C3">
      <w:pPr>
        <w:pStyle w:val="ListParagraph"/>
        <w:numPr>
          <w:ilvl w:val="3"/>
          <w:numId w:val="28"/>
        </w:numPr>
      </w:pPr>
      <w:r w:rsidRPr="00B3615C">
        <w:rPr>
          <w:b/>
        </w:rPr>
        <w:t>Write</w:t>
      </w:r>
      <w:r w:rsidRPr="00B3615C">
        <w:t>: Write to serial</w:t>
      </w:r>
    </w:p>
    <w:p w14:paraId="6DA8FB53" w14:textId="323B03FD" w:rsidR="00C508E3" w:rsidRPr="00B3615C" w:rsidRDefault="00C508E3" w:rsidP="002E36C3">
      <w:pPr>
        <w:pStyle w:val="ListParagraph"/>
        <w:numPr>
          <w:ilvl w:val="3"/>
          <w:numId w:val="28"/>
        </w:numPr>
      </w:pPr>
      <w:r w:rsidRPr="00B3615C">
        <w:rPr>
          <w:b/>
        </w:rPr>
        <w:t>Read</w:t>
      </w:r>
      <w:r w:rsidRPr="00B3615C">
        <w:t>: Read from serial</w:t>
      </w:r>
    </w:p>
    <w:p w14:paraId="67CFE9FE" w14:textId="77777777" w:rsidR="00F40CA3" w:rsidRPr="00B3615C" w:rsidRDefault="00F40CA3">
      <w:pPr>
        <w:spacing w:after="160" w:line="259" w:lineRule="auto"/>
        <w:rPr>
          <w:b/>
          <w:color w:val="000000" w:themeColor="text1"/>
        </w:rPr>
      </w:pPr>
      <w:r w:rsidRPr="00B3615C">
        <w:rPr>
          <w:b/>
          <w:color w:val="000000" w:themeColor="text1"/>
        </w:rPr>
        <w:br w:type="page"/>
      </w:r>
    </w:p>
    <w:p w14:paraId="2D1946D5" w14:textId="2CC0497C" w:rsidR="002E36C3" w:rsidRPr="00B3615C" w:rsidRDefault="002E36C3" w:rsidP="002E36C3">
      <w:pPr>
        <w:rPr>
          <w:b/>
          <w:color w:val="000000" w:themeColor="text1"/>
        </w:rPr>
      </w:pPr>
      <w:r w:rsidRPr="00B3615C">
        <w:rPr>
          <w:b/>
          <w:color w:val="000000" w:themeColor="text1"/>
        </w:rPr>
        <w:lastRenderedPageBreak/>
        <w:t>Week 11: Sending and receiving serial commands / information using different instruments in the lab</w:t>
      </w:r>
    </w:p>
    <w:p w14:paraId="5EE8E58F" w14:textId="2EE7ACE3" w:rsidR="002E36C3" w:rsidRPr="00B3615C" w:rsidRDefault="00D218FD" w:rsidP="002E36C3">
      <w:pPr>
        <w:pStyle w:val="ListParagraph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>Optode:</w:t>
      </w:r>
    </w:p>
    <w:p w14:paraId="39A9A787" w14:textId="7DD22BF5" w:rsidR="002B3C4D" w:rsidRPr="00B3615C" w:rsidRDefault="002B3C4D" w:rsidP="002B3C4D">
      <w:pPr>
        <w:ind w:left="360"/>
        <w:jc w:val="center"/>
        <w:rPr>
          <w:color w:val="000000" w:themeColor="text1"/>
        </w:rPr>
      </w:pPr>
      <w:r w:rsidRPr="00B3615C">
        <w:rPr>
          <w:noProof/>
          <w:color w:val="000000" w:themeColor="text1"/>
        </w:rPr>
        <w:drawing>
          <wp:inline distT="0" distB="0" distL="0" distR="0" wp14:anchorId="3C80B4D1" wp14:editId="5662F031">
            <wp:extent cx="4975983" cy="2537460"/>
            <wp:effectExtent l="19050" t="19050" r="1524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10" cy="254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0A4AB" w14:textId="14E5C3DE" w:rsidR="002E36C3" w:rsidRPr="00B3615C" w:rsidRDefault="002E36C3" w:rsidP="002E36C3">
      <w:pPr>
        <w:pStyle w:val="ListParagraph"/>
        <w:numPr>
          <w:ilvl w:val="1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Settings: port, 9600 (baud)</w:t>
      </w:r>
      <w:r w:rsidR="00FE461E" w:rsidRPr="00B3615C">
        <w:rPr>
          <w:color w:val="000000" w:themeColor="text1"/>
        </w:rPr>
        <w:t>, 8, none, 1</w:t>
      </w:r>
    </w:p>
    <w:p w14:paraId="37DE35BD" w14:textId="61406068" w:rsidR="002E36C3" w:rsidRPr="00B3615C" w:rsidRDefault="002E36C3" w:rsidP="002E36C3">
      <w:pPr>
        <w:pStyle w:val="ListParagraph"/>
        <w:numPr>
          <w:ilvl w:val="1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Serial commands</w:t>
      </w:r>
    </w:p>
    <w:p w14:paraId="7AD36D70" w14:textId="70724AE5" w:rsidR="002E36C3" w:rsidRPr="00B3615C" w:rsidRDefault="002E36C3" w:rsidP="002E36C3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start</w:t>
      </w:r>
    </w:p>
    <w:p w14:paraId="59CFC05F" w14:textId="5B6C5AE9" w:rsidR="002E36C3" w:rsidRPr="00B3615C" w:rsidRDefault="002E36C3" w:rsidP="002E36C3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stop</w:t>
      </w:r>
    </w:p>
    <w:p w14:paraId="07152052" w14:textId="69869515" w:rsidR="002E36C3" w:rsidRPr="00B3615C" w:rsidRDefault="002E36C3" w:rsidP="002E36C3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get interval</w:t>
      </w:r>
    </w:p>
    <w:p w14:paraId="73AF8C27" w14:textId="387A1A7C" w:rsidR="002E36C3" w:rsidRPr="00B3615C" w:rsidRDefault="002E36C3" w:rsidP="002E36C3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set interval(N)</w:t>
      </w:r>
    </w:p>
    <w:p w14:paraId="2BDF7796" w14:textId="5B325B2D" w:rsidR="002E36C3" w:rsidRPr="00B3615C" w:rsidRDefault="002E36C3" w:rsidP="002E36C3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get all</w:t>
      </w:r>
    </w:p>
    <w:p w14:paraId="35E0A76A" w14:textId="59A11489" w:rsidR="002B3C4D" w:rsidRPr="00B3615C" w:rsidRDefault="002B3C4D" w:rsidP="002E36C3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do sample</w:t>
      </w:r>
    </w:p>
    <w:p w14:paraId="0A051D56" w14:textId="1770ACF8" w:rsidR="002E36C3" w:rsidRPr="00B3615C" w:rsidRDefault="002E36C3" w:rsidP="00825BE3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b/>
          <w:color w:val="000000" w:themeColor="text1"/>
        </w:rPr>
        <w:t xml:space="preserve">terminated by Carriage Return and Line Feed </w:t>
      </w:r>
    </w:p>
    <w:p w14:paraId="58A855D2" w14:textId="4CF002C0" w:rsidR="002B3C4D" w:rsidRPr="00B3615C" w:rsidRDefault="002B3C4D" w:rsidP="002B3C4D">
      <w:pPr>
        <w:pStyle w:val="ListParagraph"/>
        <w:numPr>
          <w:ilvl w:val="1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Output data:</w:t>
      </w:r>
    </w:p>
    <w:p w14:paraId="2EA652FF" w14:textId="5353159D" w:rsidR="00733AF0" w:rsidRPr="00B3615C" w:rsidRDefault="00733AF0" w:rsidP="00733AF0">
      <w:pPr>
        <w:jc w:val="center"/>
        <w:rPr>
          <w:color w:val="000000" w:themeColor="text1"/>
        </w:rPr>
      </w:pPr>
      <w:r w:rsidRPr="00B3615C">
        <w:rPr>
          <w:noProof/>
          <w:color w:val="000000" w:themeColor="text1"/>
        </w:rPr>
        <w:drawing>
          <wp:inline distT="0" distB="0" distL="0" distR="0" wp14:anchorId="358F4EAE" wp14:editId="613AAFC1">
            <wp:extent cx="4743450" cy="1987224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29" cy="19895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0FDD4" w14:textId="77777777" w:rsidR="00733AF0" w:rsidRPr="00B3615C" w:rsidRDefault="00733AF0" w:rsidP="00733AF0">
      <w:pPr>
        <w:jc w:val="center"/>
        <w:rPr>
          <w:color w:val="000000" w:themeColor="text1"/>
        </w:rPr>
      </w:pPr>
    </w:p>
    <w:p w14:paraId="68380789" w14:textId="77777777" w:rsidR="00F40CA3" w:rsidRPr="00B3615C" w:rsidRDefault="00F40CA3">
      <w:pPr>
        <w:spacing w:after="160" w:line="259" w:lineRule="auto"/>
        <w:rPr>
          <w:color w:val="000000" w:themeColor="text1"/>
        </w:rPr>
      </w:pPr>
      <w:r w:rsidRPr="00B3615C">
        <w:rPr>
          <w:color w:val="000000" w:themeColor="text1"/>
        </w:rPr>
        <w:br w:type="page"/>
      </w:r>
    </w:p>
    <w:p w14:paraId="7D0ED8CA" w14:textId="08E03A9D" w:rsidR="002E36C3" w:rsidRPr="00B3615C" w:rsidRDefault="00725C8F" w:rsidP="002E36C3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lastRenderedPageBreak/>
        <w:t xml:space="preserve">GTD: </w:t>
      </w:r>
    </w:p>
    <w:p w14:paraId="3E3E63CA" w14:textId="4D97D51E" w:rsidR="00FE461E" w:rsidRPr="00B3615C" w:rsidRDefault="00FE461E" w:rsidP="00FE461E">
      <w:pPr>
        <w:pStyle w:val="ListParagraph"/>
        <w:numPr>
          <w:ilvl w:val="1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Settings: port, 19200 (baud), 8, none, 1</w:t>
      </w:r>
    </w:p>
    <w:p w14:paraId="54D7C5F3" w14:textId="039B7321" w:rsidR="00E875DB" w:rsidRPr="00B3615C" w:rsidRDefault="00E875DB" w:rsidP="00FE461E">
      <w:pPr>
        <w:pStyle w:val="ListParagraph"/>
        <w:numPr>
          <w:ilvl w:val="1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Commands (entered in RT window):</w:t>
      </w:r>
    </w:p>
    <w:p w14:paraId="5E536961" w14:textId="73B7F162" w:rsidR="00E875DB" w:rsidRPr="00B3615C" w:rsidRDefault="00E875DB" w:rsidP="00E875DB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 xml:space="preserve">Escape </w:t>
      </w:r>
    </w:p>
    <w:p w14:paraId="72B43DB3" w14:textId="053E3741" w:rsidR="00E875DB" w:rsidRPr="00B3615C" w:rsidRDefault="00E875DB" w:rsidP="00E875DB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1</w:t>
      </w:r>
    </w:p>
    <w:p w14:paraId="686CC6F6" w14:textId="736A46F9" w:rsidR="002B3C4D" w:rsidRPr="00B3615C" w:rsidRDefault="00E875DB" w:rsidP="002B3C4D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 xml:space="preserve">2 </w:t>
      </w:r>
    </w:p>
    <w:p w14:paraId="0F9B5020" w14:textId="7F6A88A5" w:rsidR="002B3C4D" w:rsidRPr="00B3615C" w:rsidRDefault="002B3C4D" w:rsidP="002B3C4D">
      <w:pPr>
        <w:pStyle w:val="ListParagraph"/>
        <w:numPr>
          <w:ilvl w:val="1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Output data:</w:t>
      </w:r>
    </w:p>
    <w:p w14:paraId="3509146F" w14:textId="77777777" w:rsidR="00733AF0" w:rsidRPr="00B3615C" w:rsidRDefault="00733AF0" w:rsidP="00733AF0">
      <w:pPr>
        <w:pStyle w:val="ListParagraph"/>
        <w:ind w:left="1440"/>
        <w:rPr>
          <w:color w:val="000000" w:themeColor="text1"/>
        </w:rPr>
      </w:pPr>
    </w:p>
    <w:p w14:paraId="73E1A1F7" w14:textId="3861AEC8" w:rsidR="002B3C4D" w:rsidRPr="00B3615C" w:rsidRDefault="002B3C4D" w:rsidP="002B3C4D">
      <w:pPr>
        <w:pStyle w:val="ListParagraph"/>
        <w:ind w:left="1440"/>
        <w:rPr>
          <w:rFonts w:ascii="Courier New" w:hAnsi="Courier New" w:cs="Courier New"/>
          <w:color w:val="000000" w:themeColor="text1"/>
          <w:sz w:val="22"/>
        </w:rPr>
      </w:pPr>
      <w:r w:rsidRPr="00B3615C">
        <w:rPr>
          <w:rFonts w:ascii="Courier New" w:hAnsi="Courier New" w:cs="Courier New"/>
          <w:color w:val="000000" w:themeColor="text1"/>
          <w:sz w:val="22"/>
        </w:rPr>
        <w:t>P 2016,04,22,13,56,53,1007.774,21.263,12.0,2349,1821,0,0</w:t>
      </w:r>
    </w:p>
    <w:p w14:paraId="167AFAF0" w14:textId="77777777" w:rsidR="00733AF0" w:rsidRPr="00B3615C" w:rsidRDefault="00733AF0" w:rsidP="002B3C4D">
      <w:pPr>
        <w:pStyle w:val="ListParagraph"/>
        <w:ind w:left="1440"/>
        <w:rPr>
          <w:rFonts w:ascii="Courier New" w:hAnsi="Courier New" w:cs="Courier New"/>
          <w:color w:val="000000" w:themeColor="text1"/>
          <w:sz w:val="22"/>
        </w:rPr>
      </w:pPr>
    </w:p>
    <w:p w14:paraId="432B7D12" w14:textId="2D8240C5" w:rsidR="002B3C4D" w:rsidRPr="00B3615C" w:rsidRDefault="002B3C4D" w:rsidP="002B3C4D">
      <w:pPr>
        <w:ind w:left="720" w:firstLine="720"/>
        <w:rPr>
          <w:rFonts w:ascii="Courier New" w:hAnsi="Courier New" w:cs="Courier New"/>
          <w:color w:val="000000" w:themeColor="text1"/>
          <w:sz w:val="22"/>
        </w:rPr>
      </w:pPr>
      <w:r w:rsidRPr="00B3615C">
        <w:rPr>
          <w:b/>
          <w:color w:val="000000" w:themeColor="text1"/>
        </w:rPr>
        <w:t xml:space="preserve">**Each data line is terminated with a carriage return linefeed, CRLF. </w:t>
      </w:r>
    </w:p>
    <w:p w14:paraId="4B5500A4" w14:textId="611F6D3C" w:rsidR="002B3C4D" w:rsidRPr="00B3615C" w:rsidRDefault="002B3C4D" w:rsidP="002B3C4D">
      <w:pPr>
        <w:rPr>
          <w:rFonts w:ascii="Courier New" w:hAnsi="Courier New" w:cs="Courier New"/>
          <w:color w:val="000000" w:themeColor="text1"/>
          <w:sz w:val="22"/>
        </w:rPr>
      </w:pPr>
    </w:p>
    <w:p w14:paraId="572BB350" w14:textId="77777777" w:rsidR="00F40CA3" w:rsidRPr="00B3615C" w:rsidRDefault="00F40CA3">
      <w:pPr>
        <w:spacing w:after="160" w:line="259" w:lineRule="auto"/>
        <w:rPr>
          <w:color w:val="000000" w:themeColor="text1"/>
        </w:rPr>
      </w:pPr>
      <w:r w:rsidRPr="00B3615C">
        <w:rPr>
          <w:color w:val="000000" w:themeColor="text1"/>
        </w:rPr>
        <w:br w:type="page"/>
      </w:r>
    </w:p>
    <w:p w14:paraId="67863506" w14:textId="525EBCD6" w:rsidR="00F40CA3" w:rsidRDefault="00E875DB" w:rsidP="00AA1F56">
      <w:pPr>
        <w:pStyle w:val="ListParagraph"/>
        <w:numPr>
          <w:ilvl w:val="0"/>
          <w:numId w:val="39"/>
        </w:numPr>
        <w:spacing w:after="160" w:line="259" w:lineRule="auto"/>
        <w:rPr>
          <w:color w:val="000000" w:themeColor="text1"/>
        </w:rPr>
      </w:pPr>
      <w:r w:rsidRPr="00D218FD">
        <w:rPr>
          <w:color w:val="000000" w:themeColor="text1"/>
        </w:rPr>
        <w:lastRenderedPageBreak/>
        <w:t>Winkler meter</w:t>
      </w:r>
    </w:p>
    <w:p w14:paraId="177F3BC8" w14:textId="77777777" w:rsidR="00D218FD" w:rsidRPr="00D218FD" w:rsidRDefault="00D218FD" w:rsidP="00D218FD">
      <w:pPr>
        <w:pStyle w:val="ListParagraph"/>
        <w:spacing w:after="160" w:line="259" w:lineRule="auto"/>
        <w:rPr>
          <w:color w:val="000000" w:themeColor="text1"/>
        </w:rPr>
      </w:pPr>
      <w:bookmarkStart w:id="0" w:name="_GoBack"/>
      <w:bookmarkEnd w:id="0"/>
    </w:p>
    <w:p w14:paraId="7A17C520" w14:textId="428AF282" w:rsidR="00733AF0" w:rsidRPr="00B3615C" w:rsidRDefault="00733AF0" w:rsidP="00733AF0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In LabVIEW:</w:t>
      </w:r>
    </w:p>
    <w:p w14:paraId="509B6A91" w14:textId="77777777" w:rsidR="00EF15B3" w:rsidRPr="00B3615C" w:rsidRDefault="00EF15B3" w:rsidP="00EF15B3">
      <w:pPr>
        <w:pStyle w:val="ListParagraph"/>
        <w:numPr>
          <w:ilvl w:val="1"/>
          <w:numId w:val="39"/>
        </w:numPr>
      </w:pPr>
      <w:r w:rsidRPr="00B3615C">
        <w:t>Comp port: (FP): Modern &gt; IO &gt; VISA Resource Name</w:t>
      </w:r>
    </w:p>
    <w:p w14:paraId="75542CC4" w14:textId="77777777" w:rsidR="00EF15B3" w:rsidRPr="00B3615C" w:rsidRDefault="00EF15B3" w:rsidP="00EF15B3">
      <w:pPr>
        <w:pStyle w:val="ListParagraph"/>
        <w:numPr>
          <w:ilvl w:val="1"/>
          <w:numId w:val="39"/>
        </w:numPr>
      </w:pPr>
      <w:r w:rsidRPr="00B3615C">
        <w:t xml:space="preserve">NI-VISA: (BD) Instrument IO &gt; VISA &gt; Serial </w:t>
      </w:r>
    </w:p>
    <w:p w14:paraId="39465137" w14:textId="77777777" w:rsidR="00EF15B3" w:rsidRPr="00B3615C" w:rsidRDefault="00EF15B3" w:rsidP="00EF15B3">
      <w:pPr>
        <w:pStyle w:val="ListParagraph"/>
        <w:numPr>
          <w:ilvl w:val="2"/>
          <w:numId w:val="39"/>
        </w:numPr>
      </w:pPr>
      <w:r w:rsidRPr="00B3615C">
        <w:rPr>
          <w:b/>
        </w:rPr>
        <w:t>Configure Port</w:t>
      </w:r>
      <w:r w:rsidRPr="00B3615C">
        <w:t>: set up port settings</w:t>
      </w:r>
    </w:p>
    <w:p w14:paraId="59A6881D" w14:textId="77777777" w:rsidR="00EF15B3" w:rsidRPr="00B3615C" w:rsidRDefault="00EF15B3" w:rsidP="00EF15B3">
      <w:pPr>
        <w:pStyle w:val="ListParagraph"/>
        <w:numPr>
          <w:ilvl w:val="2"/>
          <w:numId w:val="39"/>
        </w:numPr>
      </w:pPr>
      <w:r w:rsidRPr="00B3615C">
        <w:rPr>
          <w:b/>
        </w:rPr>
        <w:t>Flush buffer</w:t>
      </w:r>
      <w:r w:rsidRPr="00B3615C">
        <w:t>: clear read/write buffer</w:t>
      </w:r>
    </w:p>
    <w:p w14:paraId="64C0B845" w14:textId="77777777" w:rsidR="00EF15B3" w:rsidRPr="00B3615C" w:rsidRDefault="00EF15B3" w:rsidP="00EF15B3">
      <w:pPr>
        <w:pStyle w:val="ListParagraph"/>
        <w:numPr>
          <w:ilvl w:val="2"/>
          <w:numId w:val="39"/>
        </w:numPr>
      </w:pPr>
      <w:r w:rsidRPr="00B3615C">
        <w:rPr>
          <w:b/>
        </w:rPr>
        <w:t>Write</w:t>
      </w:r>
      <w:r w:rsidRPr="00B3615C">
        <w:t>: Write to serial</w:t>
      </w:r>
    </w:p>
    <w:p w14:paraId="506A12F2" w14:textId="77777777" w:rsidR="00EF15B3" w:rsidRPr="00B3615C" w:rsidRDefault="00EF15B3" w:rsidP="00EF15B3">
      <w:pPr>
        <w:pStyle w:val="ListParagraph"/>
        <w:numPr>
          <w:ilvl w:val="2"/>
          <w:numId w:val="39"/>
        </w:numPr>
      </w:pPr>
      <w:r w:rsidRPr="00B3615C">
        <w:rPr>
          <w:b/>
        </w:rPr>
        <w:t>Read</w:t>
      </w:r>
      <w:r w:rsidRPr="00B3615C">
        <w:t>: Read from serial</w:t>
      </w:r>
    </w:p>
    <w:p w14:paraId="338BB01C" w14:textId="34C2745F" w:rsidR="00733AF0" w:rsidRPr="00B3615C" w:rsidRDefault="00EF15B3" w:rsidP="00733AF0">
      <w:pPr>
        <w:pStyle w:val="ListParagraph"/>
        <w:numPr>
          <w:ilvl w:val="1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Basic string commands:</w:t>
      </w:r>
    </w:p>
    <w:p w14:paraId="34462C88" w14:textId="263E8827" w:rsidR="003374E1" w:rsidRDefault="003374E1" w:rsidP="00A27DBF">
      <w:pPr>
        <w:rPr>
          <w:color w:val="000000" w:themeColor="text1"/>
        </w:rPr>
      </w:pPr>
    </w:p>
    <w:p w14:paraId="47FA174F" w14:textId="760DF83E" w:rsidR="00A27DBF" w:rsidRDefault="00A27DBF" w:rsidP="00EA066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0F94B93" wp14:editId="32923D27">
            <wp:extent cx="5843988" cy="225742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6" t="51537" r="60226" b="12252"/>
                    <a:stretch/>
                  </pic:blipFill>
                  <pic:spPr bwMode="auto">
                    <a:xfrm>
                      <a:off x="0" y="0"/>
                      <a:ext cx="5859184" cy="2263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D8E61" w14:textId="77777777" w:rsidR="00A27DBF" w:rsidRPr="00A27DBF" w:rsidRDefault="00A27DBF" w:rsidP="00A27DBF">
      <w:pPr>
        <w:rPr>
          <w:color w:val="000000" w:themeColor="text1"/>
        </w:rPr>
      </w:pPr>
    </w:p>
    <w:p w14:paraId="193F1636" w14:textId="37FA4F5B" w:rsidR="002353EA" w:rsidRPr="00B3615C" w:rsidRDefault="002353EA" w:rsidP="002353EA">
      <w:pPr>
        <w:pStyle w:val="ListParagraph"/>
        <w:numPr>
          <w:ilvl w:val="1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Parsing strings: pattern recognition</w:t>
      </w:r>
    </w:p>
    <w:p w14:paraId="18C3299B" w14:textId="592A93AA" w:rsidR="002353EA" w:rsidRPr="00B3615C" w:rsidRDefault="002353EA" w:rsidP="002353EA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b/>
          <w:color w:val="000000" w:themeColor="text1"/>
        </w:rPr>
        <w:t xml:space="preserve">Scan from string: </w:t>
      </w:r>
      <w:r w:rsidRPr="00B3615C">
        <w:rPr>
          <w:color w:val="000000" w:themeColor="text1"/>
        </w:rPr>
        <w:t>String &gt; Scan from string</w:t>
      </w:r>
    </w:p>
    <w:p w14:paraId="0F22BC81" w14:textId="77777777" w:rsidR="002353EA" w:rsidRPr="00B3615C" w:rsidRDefault="002353EA" w:rsidP="002353EA">
      <w:pPr>
        <w:pStyle w:val="ListParagraph"/>
        <w:numPr>
          <w:ilvl w:val="3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 xml:space="preserve">Inputs: </w:t>
      </w:r>
    </w:p>
    <w:p w14:paraId="516FD07A" w14:textId="42A65FF4" w:rsidR="002353EA" w:rsidRPr="00B3615C" w:rsidRDefault="002353EA" w:rsidP="002353EA">
      <w:pPr>
        <w:pStyle w:val="ListParagraph"/>
        <w:numPr>
          <w:ilvl w:val="4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Input string</w:t>
      </w:r>
    </w:p>
    <w:p w14:paraId="03BBEB3C" w14:textId="790A417F" w:rsidR="002353EA" w:rsidRPr="00B3615C" w:rsidRDefault="002353EA" w:rsidP="002353EA">
      <w:pPr>
        <w:pStyle w:val="ListParagraph"/>
        <w:numPr>
          <w:ilvl w:val="4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Pattern</w:t>
      </w:r>
    </w:p>
    <w:p w14:paraId="197FA68A" w14:textId="0FE72905" w:rsidR="002353EA" w:rsidRPr="00B3615C" w:rsidRDefault="002353EA" w:rsidP="002353EA">
      <w:pPr>
        <w:pStyle w:val="ListParagraph"/>
        <w:numPr>
          <w:ilvl w:val="5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Match the type of data you want to read (see below – and detailed help for “Format specifier syntax”)</w:t>
      </w:r>
    </w:p>
    <w:p w14:paraId="03EFC55E" w14:textId="3EF0CA3A" w:rsidR="002353EA" w:rsidRPr="00B3615C" w:rsidRDefault="002353EA" w:rsidP="002353EA">
      <w:pPr>
        <w:pStyle w:val="ListParagraph"/>
        <w:numPr>
          <w:ilvl w:val="4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Starting position (defaults = 0)</w:t>
      </w:r>
    </w:p>
    <w:p w14:paraId="368AF42E" w14:textId="321D4BB5" w:rsidR="002353EA" w:rsidRPr="00B3615C" w:rsidRDefault="002353EA" w:rsidP="002353EA">
      <w:pPr>
        <w:pStyle w:val="ListParagraph"/>
        <w:numPr>
          <w:ilvl w:val="4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Default values</w:t>
      </w:r>
    </w:p>
    <w:p w14:paraId="7EC16EA8" w14:textId="77777777" w:rsidR="002353EA" w:rsidRPr="00B3615C" w:rsidRDefault="002353EA" w:rsidP="002353EA">
      <w:pPr>
        <w:pStyle w:val="ListParagraph"/>
        <w:numPr>
          <w:ilvl w:val="3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 xml:space="preserve">Outputs: </w:t>
      </w:r>
    </w:p>
    <w:p w14:paraId="28EE1CA5" w14:textId="35C26C4C" w:rsidR="002353EA" w:rsidRPr="00B3615C" w:rsidRDefault="002353EA" w:rsidP="002353EA">
      <w:pPr>
        <w:pStyle w:val="ListParagraph"/>
        <w:numPr>
          <w:ilvl w:val="4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components of string (converted)</w:t>
      </w:r>
    </w:p>
    <w:p w14:paraId="284D3A4D" w14:textId="4ADA5432" w:rsidR="002353EA" w:rsidRPr="00B3615C" w:rsidRDefault="002353EA" w:rsidP="002353EA">
      <w:pPr>
        <w:pStyle w:val="ListParagraph"/>
        <w:numPr>
          <w:ilvl w:val="4"/>
          <w:numId w:val="39"/>
        </w:numPr>
        <w:rPr>
          <w:color w:val="000000" w:themeColor="text1"/>
        </w:rPr>
      </w:pPr>
      <w:r w:rsidRPr="00B3615C">
        <w:rPr>
          <w:color w:val="000000" w:themeColor="text1"/>
        </w:rPr>
        <w:t>Remaining string</w:t>
      </w:r>
    </w:p>
    <w:p w14:paraId="34DCDABB" w14:textId="38DD3480" w:rsidR="002353EA" w:rsidRPr="00B3615C" w:rsidRDefault="002353EA" w:rsidP="002353EA">
      <w:pPr>
        <w:pStyle w:val="ListParagraph"/>
        <w:numPr>
          <w:ilvl w:val="2"/>
          <w:numId w:val="39"/>
        </w:numPr>
        <w:rPr>
          <w:color w:val="000000" w:themeColor="text1"/>
        </w:rPr>
      </w:pPr>
      <w:r w:rsidRPr="00B3615C">
        <w:rPr>
          <w:color w:val="000000" w:themeColor="text1"/>
          <w:u w:val="single"/>
        </w:rPr>
        <w:t>Or</w:t>
      </w:r>
      <w:r w:rsidRPr="00B3615C">
        <w:rPr>
          <w:color w:val="000000" w:themeColor="text1"/>
        </w:rPr>
        <w:t xml:space="preserve"> Match pattern / Match regular expression (both on string palette) to pick out a subset of a string that has a regular/recognizable pattern</w:t>
      </w:r>
    </w:p>
    <w:p w14:paraId="352851B1" w14:textId="25C8A097" w:rsidR="002353EA" w:rsidRPr="00B3615C" w:rsidRDefault="002353EA" w:rsidP="002353EA">
      <w:pPr>
        <w:rPr>
          <w:color w:val="000000" w:themeColor="text1"/>
        </w:rPr>
      </w:pPr>
    </w:p>
    <w:p w14:paraId="1CC589D7" w14:textId="2D1345DC" w:rsidR="002353EA" w:rsidRPr="00B3615C" w:rsidRDefault="002353EA" w:rsidP="008219AA">
      <w:pPr>
        <w:jc w:val="center"/>
        <w:rPr>
          <w:color w:val="000000" w:themeColor="text1"/>
        </w:rPr>
      </w:pPr>
      <w:r w:rsidRPr="00B3615C">
        <w:rPr>
          <w:noProof/>
        </w:rPr>
        <w:lastRenderedPageBreak/>
        <w:drawing>
          <wp:inline distT="0" distB="0" distL="0" distR="0" wp14:anchorId="576BD69F" wp14:editId="6B7D10CC">
            <wp:extent cx="5257800" cy="27203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541" t="60524" r="73161" b="16441"/>
                    <a:stretch/>
                  </pic:blipFill>
                  <pic:spPr bwMode="auto">
                    <a:xfrm>
                      <a:off x="0" y="0"/>
                      <a:ext cx="5263815" cy="2723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3E33E" w14:textId="684EF320" w:rsidR="00E875DB" w:rsidRPr="00B3615C" w:rsidRDefault="00E875DB" w:rsidP="00E875DB">
      <w:pPr>
        <w:rPr>
          <w:color w:val="000000" w:themeColor="text1"/>
        </w:rPr>
      </w:pPr>
    </w:p>
    <w:p w14:paraId="37D2069D" w14:textId="0F5495C5" w:rsidR="00E875DB" w:rsidRPr="00B3615C" w:rsidRDefault="00E875DB" w:rsidP="00E875DB">
      <w:pPr>
        <w:rPr>
          <w:color w:val="000000" w:themeColor="text1"/>
        </w:rPr>
      </w:pPr>
    </w:p>
    <w:p w14:paraId="649F30DF" w14:textId="77777777" w:rsidR="00F40CA3" w:rsidRPr="00B3615C" w:rsidRDefault="00F40CA3">
      <w:pPr>
        <w:spacing w:after="160" w:line="259" w:lineRule="auto"/>
        <w:rPr>
          <w:color w:val="000000" w:themeColor="text1"/>
        </w:rPr>
      </w:pPr>
      <w:r w:rsidRPr="00B3615C">
        <w:rPr>
          <w:color w:val="000000" w:themeColor="text1"/>
        </w:rPr>
        <w:br w:type="page"/>
      </w:r>
    </w:p>
    <w:p w14:paraId="3B026D26" w14:textId="4D5C9A29" w:rsidR="00E875DB" w:rsidRDefault="00E875DB" w:rsidP="00E875DB">
      <w:pPr>
        <w:rPr>
          <w:color w:val="000000" w:themeColor="text1"/>
          <w:u w:val="single"/>
        </w:rPr>
      </w:pPr>
      <w:r w:rsidRPr="00B3615C">
        <w:rPr>
          <w:color w:val="000000" w:themeColor="text1"/>
          <w:u w:val="single"/>
        </w:rPr>
        <w:lastRenderedPageBreak/>
        <w:t>Exercise:</w:t>
      </w:r>
    </w:p>
    <w:p w14:paraId="6BDC09D3" w14:textId="77777777" w:rsidR="007D31CC" w:rsidRPr="00B3615C" w:rsidRDefault="007D31CC" w:rsidP="007D31CC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Create a desktop shortcut to a Real Term terminal for your instrument (Optode, GTD, volt meter, or an instrument of your choice)</w:t>
      </w:r>
    </w:p>
    <w:p w14:paraId="6FD3469F" w14:textId="77777777" w:rsidR="00A27DBF" w:rsidRDefault="00A27DBF" w:rsidP="00A27DBF">
      <w:pPr>
        <w:pStyle w:val="ListParagraph"/>
        <w:rPr>
          <w:color w:val="000000" w:themeColor="text1"/>
        </w:rPr>
      </w:pPr>
    </w:p>
    <w:p w14:paraId="6DD51CE8" w14:textId="54919378" w:rsidR="007D31CC" w:rsidRPr="007D31CC" w:rsidRDefault="007D31CC" w:rsidP="007D31CC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In Real term, get comfortable with the commands and how to interface with the instrument. Note how data are printed out</w:t>
      </w:r>
    </w:p>
    <w:p w14:paraId="6D86344E" w14:textId="77777777" w:rsidR="00A27DBF" w:rsidRDefault="00A27DBF" w:rsidP="00A27DBF">
      <w:pPr>
        <w:pStyle w:val="ListParagraph"/>
        <w:rPr>
          <w:color w:val="000000" w:themeColor="text1"/>
        </w:rPr>
      </w:pPr>
    </w:p>
    <w:p w14:paraId="138B9F6F" w14:textId="17492E69" w:rsidR="007D31CC" w:rsidRPr="007D31CC" w:rsidRDefault="007D31CC" w:rsidP="007D31CC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7D31CC">
        <w:rPr>
          <w:color w:val="000000" w:themeColor="text1"/>
        </w:rPr>
        <w:t>Create a new VI to:</w:t>
      </w:r>
    </w:p>
    <w:p w14:paraId="0B17492E" w14:textId="550D8C73" w:rsidR="008219AA" w:rsidRPr="00B3615C" w:rsidRDefault="008219AA" w:rsidP="007D31CC">
      <w:pPr>
        <w:pStyle w:val="ListParagraph"/>
        <w:numPr>
          <w:ilvl w:val="1"/>
          <w:numId w:val="40"/>
        </w:numPr>
        <w:rPr>
          <w:color w:val="000000" w:themeColor="text1"/>
        </w:rPr>
      </w:pPr>
      <w:r w:rsidRPr="00B3615C">
        <w:rPr>
          <w:color w:val="000000" w:themeColor="text1"/>
        </w:rPr>
        <w:t xml:space="preserve">Start </w:t>
      </w:r>
      <w:r w:rsidR="007F5CF3">
        <w:rPr>
          <w:color w:val="000000" w:themeColor="text1"/>
        </w:rPr>
        <w:t xml:space="preserve">/ wake your instrument </w:t>
      </w:r>
    </w:p>
    <w:p w14:paraId="1041CBCF" w14:textId="77777777" w:rsidR="008219AA" w:rsidRPr="00B3615C" w:rsidRDefault="008219AA" w:rsidP="007D31CC">
      <w:pPr>
        <w:pStyle w:val="ListParagraph"/>
        <w:numPr>
          <w:ilvl w:val="1"/>
          <w:numId w:val="40"/>
        </w:numPr>
        <w:rPr>
          <w:color w:val="000000" w:themeColor="text1"/>
        </w:rPr>
      </w:pPr>
      <w:r w:rsidRPr="00B3615C">
        <w:rPr>
          <w:color w:val="000000" w:themeColor="text1"/>
        </w:rPr>
        <w:t>Read a line of data and parse the signal on command (e.g.</w:t>
      </w:r>
      <w:r w:rsidR="00E875DB" w:rsidRPr="00B3615C">
        <w:rPr>
          <w:color w:val="000000" w:themeColor="text1"/>
        </w:rPr>
        <w:t xml:space="preserve"> </w:t>
      </w:r>
      <w:r w:rsidRPr="00B3615C">
        <w:rPr>
          <w:color w:val="000000" w:themeColor="text1"/>
        </w:rPr>
        <w:t>obtain a sample when a button is pressed)</w:t>
      </w:r>
    </w:p>
    <w:p w14:paraId="7D093933" w14:textId="27DCA2F9" w:rsidR="002E36C3" w:rsidRPr="00B3615C" w:rsidRDefault="008219AA" w:rsidP="007D31CC">
      <w:pPr>
        <w:pStyle w:val="ListParagraph"/>
        <w:numPr>
          <w:ilvl w:val="1"/>
          <w:numId w:val="40"/>
        </w:numPr>
        <w:rPr>
          <w:color w:val="000000" w:themeColor="text1"/>
        </w:rPr>
      </w:pPr>
      <w:r w:rsidRPr="00B3615C">
        <w:rPr>
          <w:color w:val="000000" w:themeColor="text1"/>
        </w:rPr>
        <w:t>Read several lines of data and plot one of the output variables versus time.</w:t>
      </w:r>
    </w:p>
    <w:sectPr w:rsidR="002E36C3" w:rsidRPr="00B3615C" w:rsidSect="00444126">
      <w:pgSz w:w="12240" w:h="15840"/>
      <w:pgMar w:top="1440" w:right="172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F19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731"/>
    <w:multiLevelType w:val="hybridMultilevel"/>
    <w:tmpl w:val="D58611F4"/>
    <w:lvl w:ilvl="0" w:tplc="1C80C714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C2E1A"/>
    <w:multiLevelType w:val="hybridMultilevel"/>
    <w:tmpl w:val="B82E75A8"/>
    <w:lvl w:ilvl="0" w:tplc="1C80C714">
      <w:start w:val="4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C37EF2"/>
    <w:multiLevelType w:val="hybridMultilevel"/>
    <w:tmpl w:val="8826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744D1"/>
    <w:multiLevelType w:val="hybridMultilevel"/>
    <w:tmpl w:val="932A3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D1A29"/>
    <w:multiLevelType w:val="hybridMultilevel"/>
    <w:tmpl w:val="74B49672"/>
    <w:lvl w:ilvl="0" w:tplc="0DC6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6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C62E42"/>
    <w:multiLevelType w:val="hybridMultilevel"/>
    <w:tmpl w:val="338AAB56"/>
    <w:lvl w:ilvl="0" w:tplc="A0C673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440FBD"/>
    <w:multiLevelType w:val="hybridMultilevel"/>
    <w:tmpl w:val="F6A82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21BF9"/>
    <w:multiLevelType w:val="hybridMultilevel"/>
    <w:tmpl w:val="8D0EC3F4"/>
    <w:lvl w:ilvl="0" w:tplc="F84AF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6D78"/>
    <w:multiLevelType w:val="hybridMultilevel"/>
    <w:tmpl w:val="E6640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5E42"/>
    <w:multiLevelType w:val="hybridMultilevel"/>
    <w:tmpl w:val="960846FE"/>
    <w:lvl w:ilvl="0" w:tplc="036C882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77811"/>
    <w:multiLevelType w:val="hybridMultilevel"/>
    <w:tmpl w:val="F4BC6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39B1"/>
    <w:multiLevelType w:val="hybridMultilevel"/>
    <w:tmpl w:val="34180A5E"/>
    <w:lvl w:ilvl="0" w:tplc="D856D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323A4"/>
    <w:multiLevelType w:val="hybridMultilevel"/>
    <w:tmpl w:val="AC4C6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851E84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041B8"/>
    <w:multiLevelType w:val="hybridMultilevel"/>
    <w:tmpl w:val="26C25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91FC9"/>
    <w:multiLevelType w:val="hybridMultilevel"/>
    <w:tmpl w:val="8110EBCE"/>
    <w:lvl w:ilvl="0" w:tplc="D6C858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9"/>
  </w:num>
  <w:num w:numId="3">
    <w:abstractNumId w:val="30"/>
  </w:num>
  <w:num w:numId="4">
    <w:abstractNumId w:val="32"/>
  </w:num>
  <w:num w:numId="5">
    <w:abstractNumId w:val="10"/>
  </w:num>
  <w:num w:numId="6">
    <w:abstractNumId w:val="2"/>
  </w:num>
  <w:num w:numId="7">
    <w:abstractNumId w:val="31"/>
  </w:num>
  <w:num w:numId="8">
    <w:abstractNumId w:val="36"/>
  </w:num>
  <w:num w:numId="9">
    <w:abstractNumId w:val="23"/>
  </w:num>
  <w:num w:numId="10">
    <w:abstractNumId w:val="25"/>
  </w:num>
  <w:num w:numId="11">
    <w:abstractNumId w:val="26"/>
  </w:num>
  <w:num w:numId="12">
    <w:abstractNumId w:val="29"/>
  </w:num>
  <w:num w:numId="13">
    <w:abstractNumId w:val="16"/>
  </w:num>
  <w:num w:numId="14">
    <w:abstractNumId w:val="24"/>
  </w:num>
  <w:num w:numId="15">
    <w:abstractNumId w:val="15"/>
  </w:num>
  <w:num w:numId="16">
    <w:abstractNumId w:val="37"/>
  </w:num>
  <w:num w:numId="17">
    <w:abstractNumId w:val="8"/>
  </w:num>
  <w:num w:numId="18">
    <w:abstractNumId w:val="33"/>
  </w:num>
  <w:num w:numId="19">
    <w:abstractNumId w:val="28"/>
  </w:num>
  <w:num w:numId="20">
    <w:abstractNumId w:val="9"/>
  </w:num>
  <w:num w:numId="21">
    <w:abstractNumId w:val="21"/>
  </w:num>
  <w:num w:numId="22">
    <w:abstractNumId w:val="34"/>
  </w:num>
  <w:num w:numId="23">
    <w:abstractNumId w:val="19"/>
  </w:num>
  <w:num w:numId="24">
    <w:abstractNumId w:val="7"/>
  </w:num>
  <w:num w:numId="25">
    <w:abstractNumId w:val="4"/>
  </w:num>
  <w:num w:numId="26">
    <w:abstractNumId w:val="6"/>
  </w:num>
  <w:num w:numId="27">
    <w:abstractNumId w:val="12"/>
  </w:num>
  <w:num w:numId="28">
    <w:abstractNumId w:val="27"/>
  </w:num>
  <w:num w:numId="29">
    <w:abstractNumId w:val="18"/>
  </w:num>
  <w:num w:numId="30">
    <w:abstractNumId w:val="0"/>
  </w:num>
  <w:num w:numId="31">
    <w:abstractNumId w:val="35"/>
  </w:num>
  <w:num w:numId="32">
    <w:abstractNumId w:val="38"/>
  </w:num>
  <w:num w:numId="33">
    <w:abstractNumId w:val="1"/>
  </w:num>
  <w:num w:numId="34">
    <w:abstractNumId w:val="3"/>
  </w:num>
  <w:num w:numId="35">
    <w:abstractNumId w:val="14"/>
  </w:num>
  <w:num w:numId="36">
    <w:abstractNumId w:val="20"/>
  </w:num>
  <w:num w:numId="37">
    <w:abstractNumId w:val="11"/>
  </w:num>
  <w:num w:numId="38">
    <w:abstractNumId w:val="5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76"/>
    <w:rsid w:val="00000EFB"/>
    <w:rsid w:val="00004514"/>
    <w:rsid w:val="000072F1"/>
    <w:rsid w:val="0001044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83200"/>
    <w:rsid w:val="00091A13"/>
    <w:rsid w:val="000A00E9"/>
    <w:rsid w:val="000A5CFF"/>
    <w:rsid w:val="000A6613"/>
    <w:rsid w:val="000C1317"/>
    <w:rsid w:val="000C3030"/>
    <w:rsid w:val="000C66E8"/>
    <w:rsid w:val="000C7027"/>
    <w:rsid w:val="000D3BB2"/>
    <w:rsid w:val="000D46B6"/>
    <w:rsid w:val="000D629D"/>
    <w:rsid w:val="000D6650"/>
    <w:rsid w:val="000D777A"/>
    <w:rsid w:val="000D7B75"/>
    <w:rsid w:val="000E1CA2"/>
    <w:rsid w:val="000E293C"/>
    <w:rsid w:val="000E7CEB"/>
    <w:rsid w:val="000F52B2"/>
    <w:rsid w:val="000F604A"/>
    <w:rsid w:val="000F67A9"/>
    <w:rsid w:val="00103A54"/>
    <w:rsid w:val="001042F6"/>
    <w:rsid w:val="001063D1"/>
    <w:rsid w:val="00114EEF"/>
    <w:rsid w:val="00121C15"/>
    <w:rsid w:val="00123F4E"/>
    <w:rsid w:val="00142B39"/>
    <w:rsid w:val="00150461"/>
    <w:rsid w:val="00165717"/>
    <w:rsid w:val="00176979"/>
    <w:rsid w:val="001837B3"/>
    <w:rsid w:val="00185EED"/>
    <w:rsid w:val="001872BB"/>
    <w:rsid w:val="00193C20"/>
    <w:rsid w:val="00193C85"/>
    <w:rsid w:val="00193D87"/>
    <w:rsid w:val="001A09C0"/>
    <w:rsid w:val="001B437B"/>
    <w:rsid w:val="001B5477"/>
    <w:rsid w:val="001C2939"/>
    <w:rsid w:val="001C771E"/>
    <w:rsid w:val="001D0DD7"/>
    <w:rsid w:val="001E32FE"/>
    <w:rsid w:val="001F132B"/>
    <w:rsid w:val="001F1C3D"/>
    <w:rsid w:val="001F46FD"/>
    <w:rsid w:val="001F4C61"/>
    <w:rsid w:val="001F5ADE"/>
    <w:rsid w:val="00202C35"/>
    <w:rsid w:val="00203810"/>
    <w:rsid w:val="00207CAB"/>
    <w:rsid w:val="0021071B"/>
    <w:rsid w:val="00210A64"/>
    <w:rsid w:val="00227EF8"/>
    <w:rsid w:val="00232047"/>
    <w:rsid w:val="0023386D"/>
    <w:rsid w:val="00235086"/>
    <w:rsid w:val="002353EA"/>
    <w:rsid w:val="0023715D"/>
    <w:rsid w:val="00256F68"/>
    <w:rsid w:val="0026293D"/>
    <w:rsid w:val="0026429C"/>
    <w:rsid w:val="0027616D"/>
    <w:rsid w:val="002817F7"/>
    <w:rsid w:val="00284F6B"/>
    <w:rsid w:val="00285431"/>
    <w:rsid w:val="002870F8"/>
    <w:rsid w:val="00293D74"/>
    <w:rsid w:val="002A2A38"/>
    <w:rsid w:val="002A56CA"/>
    <w:rsid w:val="002A5EC0"/>
    <w:rsid w:val="002B3C4D"/>
    <w:rsid w:val="002B56E2"/>
    <w:rsid w:val="002C0A94"/>
    <w:rsid w:val="002D115B"/>
    <w:rsid w:val="002D3E44"/>
    <w:rsid w:val="002E0234"/>
    <w:rsid w:val="002E1CA7"/>
    <w:rsid w:val="002E36C3"/>
    <w:rsid w:val="002F6FD4"/>
    <w:rsid w:val="00300223"/>
    <w:rsid w:val="0031289B"/>
    <w:rsid w:val="00317EB4"/>
    <w:rsid w:val="003220E5"/>
    <w:rsid w:val="0032505C"/>
    <w:rsid w:val="003252F9"/>
    <w:rsid w:val="003311E4"/>
    <w:rsid w:val="003374E1"/>
    <w:rsid w:val="003524EA"/>
    <w:rsid w:val="0035604F"/>
    <w:rsid w:val="00357B89"/>
    <w:rsid w:val="00376D41"/>
    <w:rsid w:val="00395410"/>
    <w:rsid w:val="003A2A30"/>
    <w:rsid w:val="003B60D9"/>
    <w:rsid w:val="003B61C7"/>
    <w:rsid w:val="003C4D0A"/>
    <w:rsid w:val="003D53C3"/>
    <w:rsid w:val="003D70B3"/>
    <w:rsid w:val="003D74B8"/>
    <w:rsid w:val="003F045A"/>
    <w:rsid w:val="003F78D1"/>
    <w:rsid w:val="00401476"/>
    <w:rsid w:val="004023CD"/>
    <w:rsid w:val="00403047"/>
    <w:rsid w:val="00405322"/>
    <w:rsid w:val="00406992"/>
    <w:rsid w:val="004171D4"/>
    <w:rsid w:val="004209D9"/>
    <w:rsid w:val="004220D8"/>
    <w:rsid w:val="0042216B"/>
    <w:rsid w:val="00423B09"/>
    <w:rsid w:val="00431850"/>
    <w:rsid w:val="00432638"/>
    <w:rsid w:val="00437D1A"/>
    <w:rsid w:val="00444126"/>
    <w:rsid w:val="00445B69"/>
    <w:rsid w:val="0044788A"/>
    <w:rsid w:val="00452613"/>
    <w:rsid w:val="00473D9A"/>
    <w:rsid w:val="004922B2"/>
    <w:rsid w:val="00495240"/>
    <w:rsid w:val="004D4370"/>
    <w:rsid w:val="004E10DB"/>
    <w:rsid w:val="004E3B6F"/>
    <w:rsid w:val="004E4357"/>
    <w:rsid w:val="00513A37"/>
    <w:rsid w:val="0051583E"/>
    <w:rsid w:val="00524B06"/>
    <w:rsid w:val="00536910"/>
    <w:rsid w:val="00537CFF"/>
    <w:rsid w:val="005556C8"/>
    <w:rsid w:val="005602F9"/>
    <w:rsid w:val="0057393D"/>
    <w:rsid w:val="00575827"/>
    <w:rsid w:val="00583E51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4574"/>
    <w:rsid w:val="006271D0"/>
    <w:rsid w:val="0063193D"/>
    <w:rsid w:val="0063198F"/>
    <w:rsid w:val="0063383E"/>
    <w:rsid w:val="00640743"/>
    <w:rsid w:val="00641390"/>
    <w:rsid w:val="00643335"/>
    <w:rsid w:val="00643B7D"/>
    <w:rsid w:val="0066134B"/>
    <w:rsid w:val="00664752"/>
    <w:rsid w:val="006679FE"/>
    <w:rsid w:val="00672B98"/>
    <w:rsid w:val="00686B68"/>
    <w:rsid w:val="00691E3E"/>
    <w:rsid w:val="0069469E"/>
    <w:rsid w:val="00696E9B"/>
    <w:rsid w:val="006974CE"/>
    <w:rsid w:val="006A0DFE"/>
    <w:rsid w:val="006A322E"/>
    <w:rsid w:val="006A4EF5"/>
    <w:rsid w:val="006A5166"/>
    <w:rsid w:val="006A57F4"/>
    <w:rsid w:val="006A77EC"/>
    <w:rsid w:val="006B32CB"/>
    <w:rsid w:val="006D186C"/>
    <w:rsid w:val="006D1D89"/>
    <w:rsid w:val="006D6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25C8F"/>
    <w:rsid w:val="00733AF0"/>
    <w:rsid w:val="00750143"/>
    <w:rsid w:val="007527E2"/>
    <w:rsid w:val="00761FA7"/>
    <w:rsid w:val="0076528F"/>
    <w:rsid w:val="00766A20"/>
    <w:rsid w:val="00767275"/>
    <w:rsid w:val="00767EF3"/>
    <w:rsid w:val="00776F36"/>
    <w:rsid w:val="007A2B40"/>
    <w:rsid w:val="007B1A25"/>
    <w:rsid w:val="007B2863"/>
    <w:rsid w:val="007B2D90"/>
    <w:rsid w:val="007B2F5D"/>
    <w:rsid w:val="007C3ED9"/>
    <w:rsid w:val="007D0267"/>
    <w:rsid w:val="007D31CC"/>
    <w:rsid w:val="007D355F"/>
    <w:rsid w:val="007E0B1C"/>
    <w:rsid w:val="007F2FC5"/>
    <w:rsid w:val="007F5CF3"/>
    <w:rsid w:val="00800C9D"/>
    <w:rsid w:val="00812D3B"/>
    <w:rsid w:val="00813981"/>
    <w:rsid w:val="008219AA"/>
    <w:rsid w:val="00827E7C"/>
    <w:rsid w:val="00830126"/>
    <w:rsid w:val="008437B9"/>
    <w:rsid w:val="00852772"/>
    <w:rsid w:val="008529EC"/>
    <w:rsid w:val="0085487C"/>
    <w:rsid w:val="008570E3"/>
    <w:rsid w:val="00857EBF"/>
    <w:rsid w:val="00871189"/>
    <w:rsid w:val="00892258"/>
    <w:rsid w:val="00893432"/>
    <w:rsid w:val="008A5B36"/>
    <w:rsid w:val="008A6156"/>
    <w:rsid w:val="008D44C9"/>
    <w:rsid w:val="008D4D7B"/>
    <w:rsid w:val="008E1506"/>
    <w:rsid w:val="008E21F4"/>
    <w:rsid w:val="008E44E2"/>
    <w:rsid w:val="008E7762"/>
    <w:rsid w:val="00906392"/>
    <w:rsid w:val="00923ECB"/>
    <w:rsid w:val="009267BE"/>
    <w:rsid w:val="00940507"/>
    <w:rsid w:val="00944669"/>
    <w:rsid w:val="0094564C"/>
    <w:rsid w:val="00947C90"/>
    <w:rsid w:val="00951A90"/>
    <w:rsid w:val="009531DB"/>
    <w:rsid w:val="00964F46"/>
    <w:rsid w:val="00965546"/>
    <w:rsid w:val="00992D63"/>
    <w:rsid w:val="009A25CC"/>
    <w:rsid w:val="009A2B06"/>
    <w:rsid w:val="009C35FD"/>
    <w:rsid w:val="009C412E"/>
    <w:rsid w:val="009D4B6D"/>
    <w:rsid w:val="009E0320"/>
    <w:rsid w:val="009E118C"/>
    <w:rsid w:val="009F1713"/>
    <w:rsid w:val="009F2427"/>
    <w:rsid w:val="009F3FF9"/>
    <w:rsid w:val="009F5327"/>
    <w:rsid w:val="009F70BC"/>
    <w:rsid w:val="009F71E0"/>
    <w:rsid w:val="009F74F2"/>
    <w:rsid w:val="00A079FA"/>
    <w:rsid w:val="00A23345"/>
    <w:rsid w:val="00A27DBF"/>
    <w:rsid w:val="00A3145C"/>
    <w:rsid w:val="00A323F8"/>
    <w:rsid w:val="00A3260F"/>
    <w:rsid w:val="00A32872"/>
    <w:rsid w:val="00A421D8"/>
    <w:rsid w:val="00A42F04"/>
    <w:rsid w:val="00A502EF"/>
    <w:rsid w:val="00A54A32"/>
    <w:rsid w:val="00A6182C"/>
    <w:rsid w:val="00A70D16"/>
    <w:rsid w:val="00A74490"/>
    <w:rsid w:val="00A745DD"/>
    <w:rsid w:val="00A750F7"/>
    <w:rsid w:val="00A75E75"/>
    <w:rsid w:val="00A776CE"/>
    <w:rsid w:val="00A81984"/>
    <w:rsid w:val="00A825BB"/>
    <w:rsid w:val="00A8505D"/>
    <w:rsid w:val="00A92B3C"/>
    <w:rsid w:val="00AB5C45"/>
    <w:rsid w:val="00AC3494"/>
    <w:rsid w:val="00AC4169"/>
    <w:rsid w:val="00AC5493"/>
    <w:rsid w:val="00AC65AD"/>
    <w:rsid w:val="00AD4BBF"/>
    <w:rsid w:val="00AF64E5"/>
    <w:rsid w:val="00B06977"/>
    <w:rsid w:val="00B11C5F"/>
    <w:rsid w:val="00B1570D"/>
    <w:rsid w:val="00B16F0E"/>
    <w:rsid w:val="00B21F74"/>
    <w:rsid w:val="00B23D14"/>
    <w:rsid w:val="00B24AA8"/>
    <w:rsid w:val="00B30CE8"/>
    <w:rsid w:val="00B346CB"/>
    <w:rsid w:val="00B3615C"/>
    <w:rsid w:val="00B40A67"/>
    <w:rsid w:val="00B45671"/>
    <w:rsid w:val="00B51D12"/>
    <w:rsid w:val="00B51EA3"/>
    <w:rsid w:val="00B52682"/>
    <w:rsid w:val="00B53363"/>
    <w:rsid w:val="00B655C6"/>
    <w:rsid w:val="00B769F1"/>
    <w:rsid w:val="00B77593"/>
    <w:rsid w:val="00B80F64"/>
    <w:rsid w:val="00B82D76"/>
    <w:rsid w:val="00B8626A"/>
    <w:rsid w:val="00B92847"/>
    <w:rsid w:val="00B9548F"/>
    <w:rsid w:val="00B970AA"/>
    <w:rsid w:val="00BA7AA1"/>
    <w:rsid w:val="00BB48CB"/>
    <w:rsid w:val="00BD090B"/>
    <w:rsid w:val="00BD09C0"/>
    <w:rsid w:val="00BE658A"/>
    <w:rsid w:val="00BF142D"/>
    <w:rsid w:val="00BF2461"/>
    <w:rsid w:val="00C009DA"/>
    <w:rsid w:val="00C1032F"/>
    <w:rsid w:val="00C12045"/>
    <w:rsid w:val="00C15A66"/>
    <w:rsid w:val="00C15E4C"/>
    <w:rsid w:val="00C27B9F"/>
    <w:rsid w:val="00C363EE"/>
    <w:rsid w:val="00C401F0"/>
    <w:rsid w:val="00C43C0A"/>
    <w:rsid w:val="00C447E3"/>
    <w:rsid w:val="00C47D4D"/>
    <w:rsid w:val="00C508E3"/>
    <w:rsid w:val="00C5764D"/>
    <w:rsid w:val="00C60BD8"/>
    <w:rsid w:val="00C62187"/>
    <w:rsid w:val="00C644DB"/>
    <w:rsid w:val="00C64AAF"/>
    <w:rsid w:val="00C65435"/>
    <w:rsid w:val="00C65794"/>
    <w:rsid w:val="00C712B0"/>
    <w:rsid w:val="00C76445"/>
    <w:rsid w:val="00C845B3"/>
    <w:rsid w:val="00C85D64"/>
    <w:rsid w:val="00C8762D"/>
    <w:rsid w:val="00C906A0"/>
    <w:rsid w:val="00CA2001"/>
    <w:rsid w:val="00CB62F3"/>
    <w:rsid w:val="00CB754B"/>
    <w:rsid w:val="00CC0667"/>
    <w:rsid w:val="00CD1819"/>
    <w:rsid w:val="00CD62C7"/>
    <w:rsid w:val="00CD6884"/>
    <w:rsid w:val="00CD7E9B"/>
    <w:rsid w:val="00CE3BD5"/>
    <w:rsid w:val="00CF5FB4"/>
    <w:rsid w:val="00D029A3"/>
    <w:rsid w:val="00D03036"/>
    <w:rsid w:val="00D03A49"/>
    <w:rsid w:val="00D218FD"/>
    <w:rsid w:val="00D22EAB"/>
    <w:rsid w:val="00D24DA4"/>
    <w:rsid w:val="00D25707"/>
    <w:rsid w:val="00D318DF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A0F59"/>
    <w:rsid w:val="00DC0107"/>
    <w:rsid w:val="00DC1C4A"/>
    <w:rsid w:val="00DE631B"/>
    <w:rsid w:val="00DE7542"/>
    <w:rsid w:val="00DF0725"/>
    <w:rsid w:val="00DF6238"/>
    <w:rsid w:val="00E01D0E"/>
    <w:rsid w:val="00E0275F"/>
    <w:rsid w:val="00E02D55"/>
    <w:rsid w:val="00E045F9"/>
    <w:rsid w:val="00E0572F"/>
    <w:rsid w:val="00E06C35"/>
    <w:rsid w:val="00E06D5A"/>
    <w:rsid w:val="00E06DB2"/>
    <w:rsid w:val="00E114B6"/>
    <w:rsid w:val="00E401A3"/>
    <w:rsid w:val="00E517E2"/>
    <w:rsid w:val="00E55D2C"/>
    <w:rsid w:val="00E64931"/>
    <w:rsid w:val="00E80B0B"/>
    <w:rsid w:val="00E810CE"/>
    <w:rsid w:val="00E83729"/>
    <w:rsid w:val="00E85D7C"/>
    <w:rsid w:val="00E86F59"/>
    <w:rsid w:val="00E875DB"/>
    <w:rsid w:val="00EA0666"/>
    <w:rsid w:val="00EA2739"/>
    <w:rsid w:val="00EA480A"/>
    <w:rsid w:val="00EA77E5"/>
    <w:rsid w:val="00EB37AE"/>
    <w:rsid w:val="00EB4760"/>
    <w:rsid w:val="00EC5A9B"/>
    <w:rsid w:val="00EC6C54"/>
    <w:rsid w:val="00EE1319"/>
    <w:rsid w:val="00EF15B3"/>
    <w:rsid w:val="00EF4553"/>
    <w:rsid w:val="00F007CA"/>
    <w:rsid w:val="00F02206"/>
    <w:rsid w:val="00F12588"/>
    <w:rsid w:val="00F16F9C"/>
    <w:rsid w:val="00F2150E"/>
    <w:rsid w:val="00F24A3A"/>
    <w:rsid w:val="00F256C8"/>
    <w:rsid w:val="00F27376"/>
    <w:rsid w:val="00F3433E"/>
    <w:rsid w:val="00F40CA3"/>
    <w:rsid w:val="00F429A1"/>
    <w:rsid w:val="00F53B70"/>
    <w:rsid w:val="00F5574A"/>
    <w:rsid w:val="00F55D55"/>
    <w:rsid w:val="00F61276"/>
    <w:rsid w:val="00F6727A"/>
    <w:rsid w:val="00F70921"/>
    <w:rsid w:val="00F71CFC"/>
    <w:rsid w:val="00F74563"/>
    <w:rsid w:val="00F74AB7"/>
    <w:rsid w:val="00F75590"/>
    <w:rsid w:val="00F77D64"/>
    <w:rsid w:val="00F82CFA"/>
    <w:rsid w:val="00F91F35"/>
    <w:rsid w:val="00F95B3A"/>
    <w:rsid w:val="00FA295E"/>
    <w:rsid w:val="00FA6644"/>
    <w:rsid w:val="00FB22AE"/>
    <w:rsid w:val="00FB44A5"/>
    <w:rsid w:val="00FD1295"/>
    <w:rsid w:val="00FD377B"/>
    <w:rsid w:val="00FD3D76"/>
    <w:rsid w:val="00FD71DC"/>
    <w:rsid w:val="00FE302D"/>
    <w:rsid w:val="00FE461E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ABD69-E5B3-4F3D-91BF-29D68DD4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107</cp:revision>
  <dcterms:created xsi:type="dcterms:W3CDTF">2020-12-10T17:23:00Z</dcterms:created>
  <dcterms:modified xsi:type="dcterms:W3CDTF">2021-03-02T05:57:00Z</dcterms:modified>
</cp:coreProperties>
</file>