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E012" w14:textId="0093C435" w:rsidR="00B82D76" w:rsidRPr="005619F9" w:rsidRDefault="000D7B75" w:rsidP="00DF0725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LabVIEW 101 – Weeks </w:t>
      </w:r>
      <w:r w:rsidR="004023CD">
        <w:rPr>
          <w:b/>
          <w:bCs/>
          <w:lang w:val="en-CA"/>
        </w:rPr>
        <w:t>6</w:t>
      </w:r>
    </w:p>
    <w:p w14:paraId="45C5DE11" w14:textId="77777777" w:rsidR="00B82D76" w:rsidRPr="005619F9" w:rsidRDefault="00B82D76" w:rsidP="00DF0725">
      <w:pPr>
        <w:rPr>
          <w:b/>
          <w:bCs/>
          <w:lang w:val="en-CA"/>
        </w:rPr>
      </w:pPr>
    </w:p>
    <w:p w14:paraId="52E50F9C" w14:textId="77777777" w:rsidR="00B82D76" w:rsidRPr="005619F9" w:rsidRDefault="00B82D76" w:rsidP="00DF0725">
      <w:pPr>
        <w:rPr>
          <w:u w:val="single"/>
        </w:rPr>
      </w:pPr>
      <w:r w:rsidRPr="005619F9">
        <w:rPr>
          <w:u w:val="single"/>
        </w:rPr>
        <w:t>Before class:</w:t>
      </w:r>
    </w:p>
    <w:p w14:paraId="3894C0EB" w14:textId="77777777" w:rsidR="00B82D76" w:rsidRPr="005619F9" w:rsidRDefault="00B82D76" w:rsidP="00DF0725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5619F9">
        <w:t xml:space="preserve">Download updates from </w:t>
      </w:r>
      <w:hyperlink r:id="rId6" w:history="1">
        <w:r w:rsidRPr="005619F9">
          <w:rPr>
            <w:rStyle w:val="Hyperlink"/>
          </w:rPr>
          <w:t>https://github.com/rizett/LabVIEW-101</w:t>
        </w:r>
      </w:hyperlink>
    </w:p>
    <w:p w14:paraId="1EFDB4C6" w14:textId="77777777" w:rsidR="00B82D76" w:rsidRDefault="00B82D76" w:rsidP="00DF0725">
      <w:pPr>
        <w:rPr>
          <w:u w:val="single"/>
        </w:rPr>
      </w:pPr>
    </w:p>
    <w:p w14:paraId="060CDB29" w14:textId="77777777" w:rsidR="00B82D76" w:rsidRPr="005619F9" w:rsidRDefault="00B82D76" w:rsidP="00DF0725">
      <w:pPr>
        <w:rPr>
          <w:u w:val="single"/>
          <w:lang w:val="en-CA"/>
        </w:rPr>
      </w:pPr>
      <w:r w:rsidRPr="005619F9">
        <w:rPr>
          <w:u w:val="single"/>
        </w:rPr>
        <w:t>Required equipment:</w:t>
      </w:r>
    </w:p>
    <w:p w14:paraId="36407575" w14:textId="6082FB79" w:rsidR="00B82D76" w:rsidRPr="005619F9" w:rsidRDefault="00B82D76" w:rsidP="00DF0725">
      <w:r w:rsidRPr="005619F9">
        <w:t>Computer with LV installed</w:t>
      </w:r>
    </w:p>
    <w:p w14:paraId="61E6E0DE" w14:textId="122774AB" w:rsidR="0008163D" w:rsidRDefault="0008163D" w:rsidP="00DF0725"/>
    <w:p w14:paraId="2A54E1D9" w14:textId="77777777" w:rsidR="00DF0725" w:rsidRDefault="00DF0725" w:rsidP="00DF0725">
      <w:pPr>
        <w:rPr>
          <w:u w:val="single"/>
        </w:rPr>
      </w:pPr>
      <w:r>
        <w:rPr>
          <w:u w:val="single"/>
        </w:rPr>
        <w:t>Topics:</w:t>
      </w:r>
    </w:p>
    <w:p w14:paraId="5E391873" w14:textId="557700CE" w:rsidR="00524B06" w:rsidRPr="00000EFB" w:rsidRDefault="00004514" w:rsidP="00DF0725">
      <w:r w:rsidRPr="00000EFB">
        <w:t>Arrays and reading from file</w:t>
      </w:r>
    </w:p>
    <w:p w14:paraId="44C4E2E8" w14:textId="5166C99C" w:rsidR="00CD7E9B" w:rsidRDefault="00CD7E9B" w:rsidP="00524B06">
      <w:pPr>
        <w:rPr>
          <w:color w:val="000000" w:themeColor="text1"/>
        </w:rPr>
      </w:pPr>
      <w:r w:rsidRPr="00CD7E9B">
        <w:rPr>
          <w:color w:val="000000" w:themeColor="text1"/>
        </w:rPr>
        <w:t>Running while loops concurrently</w:t>
      </w:r>
    </w:p>
    <w:p w14:paraId="679CDEA2" w14:textId="15108DCC" w:rsidR="00004514" w:rsidRPr="009E0320" w:rsidRDefault="00004514" w:rsidP="00B655C6">
      <w:r w:rsidRPr="009E0320">
        <w:t>Exercise</w:t>
      </w:r>
      <w:r w:rsidR="00000EFB" w:rsidRPr="009E0320">
        <w:t>s</w:t>
      </w:r>
    </w:p>
    <w:p w14:paraId="4C14BD8A" w14:textId="43746FF1" w:rsidR="00C64AAF" w:rsidRPr="00004514" w:rsidRDefault="00004514" w:rsidP="00004514">
      <w:pPr>
        <w:spacing w:after="160" w:line="259" w:lineRule="auto"/>
        <w:rPr>
          <w:b/>
          <w:lang w:val="en-CA"/>
        </w:rPr>
      </w:pPr>
      <w:r>
        <w:rPr>
          <w:b/>
          <w:lang w:val="en-CA"/>
        </w:rPr>
        <w:br w:type="page"/>
      </w:r>
    </w:p>
    <w:p w14:paraId="36867D0D" w14:textId="77777777" w:rsidR="00E02D55" w:rsidRDefault="00004514" w:rsidP="00E02D55">
      <w:pPr>
        <w:rPr>
          <w:b/>
          <w:lang w:val="en-CA"/>
        </w:rPr>
      </w:pPr>
      <w:r>
        <w:rPr>
          <w:b/>
          <w:lang w:val="en-CA"/>
        </w:rPr>
        <w:lastRenderedPageBreak/>
        <w:t>Arrays</w:t>
      </w:r>
      <w:r w:rsidR="00E02D55">
        <w:rPr>
          <w:b/>
          <w:lang w:val="en-CA"/>
        </w:rPr>
        <w:t xml:space="preserve"> and</w:t>
      </w:r>
      <w:r>
        <w:rPr>
          <w:b/>
          <w:lang w:val="en-CA"/>
        </w:rPr>
        <w:t xml:space="preserve"> clusters </w:t>
      </w:r>
      <w:r w:rsidR="00E02D55">
        <w:rPr>
          <w:b/>
          <w:lang w:val="en-CA"/>
        </w:rPr>
        <w:t>(briefly):</w:t>
      </w:r>
    </w:p>
    <w:p w14:paraId="7C2D83B1" w14:textId="550793BF" w:rsidR="00E02D55" w:rsidRPr="00C15A66" w:rsidRDefault="00E02D55" w:rsidP="00E02D55">
      <w:pPr>
        <w:rPr>
          <w:color w:val="000000" w:themeColor="text1"/>
          <w:lang w:val="en-CA"/>
        </w:rPr>
      </w:pPr>
      <w:r w:rsidRPr="00C15A66">
        <w:rPr>
          <w:color w:val="000000" w:themeColor="text1"/>
          <w:lang w:val="en-CA"/>
        </w:rPr>
        <w:t xml:space="preserve">Open </w:t>
      </w:r>
      <w:r w:rsidR="00C15A66" w:rsidRPr="00C15A66">
        <w:rPr>
          <w:color w:val="000000" w:themeColor="text1"/>
          <w:lang w:val="en-CA"/>
        </w:rPr>
        <w:t>a blank VI</w:t>
      </w:r>
      <w:r w:rsidR="00C15A66">
        <w:rPr>
          <w:color w:val="000000" w:themeColor="text1"/>
          <w:lang w:val="en-CA"/>
        </w:rPr>
        <w:t>:</w:t>
      </w:r>
    </w:p>
    <w:p w14:paraId="16ED318B" w14:textId="5A69B8CA" w:rsidR="00B53363" w:rsidRDefault="00E02D55" w:rsidP="00E02D55">
      <w:pPr>
        <w:pStyle w:val="ListParagraph"/>
        <w:numPr>
          <w:ilvl w:val="0"/>
          <w:numId w:val="22"/>
        </w:numPr>
        <w:rPr>
          <w:lang w:val="en-CA"/>
        </w:rPr>
      </w:pPr>
      <w:r>
        <w:rPr>
          <w:lang w:val="en-CA"/>
        </w:rPr>
        <w:t>Review difference between Array and Cluster</w:t>
      </w:r>
    </w:p>
    <w:p w14:paraId="24E30EAD" w14:textId="3BFCC566" w:rsidR="00E02D55" w:rsidRDefault="00E02D55" w:rsidP="00E02D55">
      <w:pPr>
        <w:pStyle w:val="ListParagraph"/>
        <w:numPr>
          <w:ilvl w:val="0"/>
          <w:numId w:val="22"/>
        </w:numPr>
        <w:rPr>
          <w:lang w:val="en-CA"/>
        </w:rPr>
      </w:pPr>
      <w:r>
        <w:rPr>
          <w:lang w:val="en-CA"/>
        </w:rPr>
        <w:t>How to initialize them</w:t>
      </w:r>
      <w:r>
        <w:rPr>
          <w:lang w:val="en-CA"/>
        </w:rPr>
        <w:tab/>
      </w:r>
    </w:p>
    <w:p w14:paraId="6B2DA043" w14:textId="2802AD83" w:rsidR="00E02D55" w:rsidRDefault="00E02D55" w:rsidP="00E02D55">
      <w:pPr>
        <w:pStyle w:val="ListParagraph"/>
        <w:numPr>
          <w:ilvl w:val="1"/>
          <w:numId w:val="22"/>
        </w:numPr>
        <w:rPr>
          <w:lang w:val="en-CA"/>
        </w:rPr>
      </w:pPr>
      <w:r>
        <w:rPr>
          <w:lang w:val="en-CA"/>
        </w:rPr>
        <w:t>Cluster: bundle order depends on order that you put items into the cluster</w:t>
      </w:r>
    </w:p>
    <w:p w14:paraId="689A196C" w14:textId="0DDEE424" w:rsidR="00E02D55" w:rsidRDefault="00E02D55" w:rsidP="00E02D55">
      <w:pPr>
        <w:pStyle w:val="ListParagraph"/>
        <w:numPr>
          <w:ilvl w:val="0"/>
          <w:numId w:val="22"/>
        </w:numPr>
        <w:rPr>
          <w:lang w:val="en-CA"/>
        </w:rPr>
      </w:pPr>
      <w:r>
        <w:rPr>
          <w:lang w:val="en-CA"/>
        </w:rPr>
        <w:t>What dimensions mean / refer to</w:t>
      </w:r>
    </w:p>
    <w:p w14:paraId="3AE2F998" w14:textId="201A65F6" w:rsidR="00776F36" w:rsidRPr="00E02D55" w:rsidRDefault="00776F36" w:rsidP="00776F36">
      <w:pPr>
        <w:pStyle w:val="ListParagraph"/>
        <w:numPr>
          <w:ilvl w:val="1"/>
          <w:numId w:val="22"/>
        </w:numPr>
        <w:rPr>
          <w:lang w:val="en-CA"/>
        </w:rPr>
      </w:pPr>
      <w:r>
        <w:rPr>
          <w:lang w:val="en-CA"/>
        </w:rPr>
        <w:t>Arrows at side of array indicator / control / constant refer to index position</w:t>
      </w:r>
    </w:p>
    <w:p w14:paraId="1C35F09B" w14:textId="092B00C0" w:rsidR="00712EE0" w:rsidRDefault="00712EE0" w:rsidP="00712EE0">
      <w:pPr>
        <w:rPr>
          <w:lang w:val="en-CA"/>
        </w:rPr>
      </w:pPr>
    </w:p>
    <w:p w14:paraId="1332D3FF" w14:textId="3EE8DB76" w:rsidR="00712EE0" w:rsidRDefault="00712EE0" w:rsidP="00712EE0">
      <w:pPr>
        <w:rPr>
          <w:b/>
          <w:lang w:val="en-CA"/>
        </w:rPr>
      </w:pPr>
      <w:r>
        <w:rPr>
          <w:b/>
          <w:lang w:val="en-CA"/>
        </w:rPr>
        <w:t>Reading from file</w:t>
      </w:r>
    </w:p>
    <w:p w14:paraId="1FFB8C3F" w14:textId="77777777" w:rsidR="00712EE0" w:rsidRPr="00C644DB" w:rsidRDefault="00712EE0" w:rsidP="00712EE0">
      <w:pPr>
        <w:rPr>
          <w:color w:val="0070C0"/>
          <w:lang w:val="en-CA"/>
        </w:rPr>
      </w:pPr>
      <w:r w:rsidRPr="00EF4553">
        <w:rPr>
          <w:lang w:val="en-CA"/>
        </w:rPr>
        <w:t xml:space="preserve">Open </w:t>
      </w:r>
      <w:r w:rsidRPr="00C644DB">
        <w:rPr>
          <w:color w:val="0070C0"/>
          <w:lang w:val="en-CA"/>
        </w:rPr>
        <w:t>/examples &amp; functions/examples/week5_read-file.vi</w:t>
      </w:r>
    </w:p>
    <w:p w14:paraId="103FFF9E" w14:textId="62CAC9F1" w:rsidR="00712EE0" w:rsidRDefault="0026293D" w:rsidP="0026293D">
      <w:pPr>
        <w:pStyle w:val="ListParagraph"/>
        <w:numPr>
          <w:ilvl w:val="0"/>
          <w:numId w:val="23"/>
        </w:numPr>
        <w:rPr>
          <w:b/>
          <w:lang w:val="en-CA"/>
        </w:rPr>
      </w:pPr>
      <w:proofErr w:type="gramStart"/>
      <w:r>
        <w:rPr>
          <w:b/>
          <w:lang w:val="en-CA"/>
        </w:rPr>
        <w:t>Read .</w:t>
      </w:r>
      <w:proofErr w:type="spellStart"/>
      <w:r>
        <w:rPr>
          <w:b/>
          <w:lang w:val="en-CA"/>
        </w:rPr>
        <w:t>lvm</w:t>
      </w:r>
      <w:proofErr w:type="spellEnd"/>
      <w:proofErr w:type="gramEnd"/>
      <w:r>
        <w:rPr>
          <w:b/>
          <w:lang w:val="en-CA"/>
        </w:rPr>
        <w:t xml:space="preserve"> file </w:t>
      </w:r>
    </w:p>
    <w:p w14:paraId="4F490095" w14:textId="139AE88B" w:rsidR="0026293D" w:rsidRDefault="0026293D" w:rsidP="0026293D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 xml:space="preserve">Set directory / input file to </w:t>
      </w:r>
      <w:r w:rsidR="00227EF8" w:rsidRPr="00C644DB">
        <w:rPr>
          <w:color w:val="0070C0"/>
          <w:lang w:val="en-CA"/>
        </w:rPr>
        <w:t>/examples &amp; functions</w:t>
      </w:r>
      <w:r w:rsidR="00227EF8">
        <w:rPr>
          <w:color w:val="0070C0"/>
          <w:lang w:val="en-CA"/>
        </w:rPr>
        <w:t>/examples/</w:t>
      </w:r>
      <w:proofErr w:type="spellStart"/>
      <w:r w:rsidRPr="0026293D">
        <w:rPr>
          <w:color w:val="0070C0"/>
          <w:lang w:val="en-CA"/>
        </w:rPr>
        <w:t>example_lvm_file.lvm</w:t>
      </w:r>
      <w:proofErr w:type="spellEnd"/>
      <w:r>
        <w:rPr>
          <w:color w:val="0070C0"/>
          <w:lang w:val="en-CA"/>
        </w:rPr>
        <w:t xml:space="preserve"> </w:t>
      </w:r>
      <w:r>
        <w:rPr>
          <w:lang w:val="en-CA"/>
        </w:rPr>
        <w:t>a</w:t>
      </w:r>
      <w:r w:rsidRPr="0026293D">
        <w:rPr>
          <w:lang w:val="en-CA"/>
        </w:rPr>
        <w:t>nd open the file externally</w:t>
      </w:r>
    </w:p>
    <w:p w14:paraId="0AD7CC13" w14:textId="622B150D" w:rsidR="0026293D" w:rsidRDefault="0026293D" w:rsidP="0026293D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 xml:space="preserve">Set the </w:t>
      </w:r>
      <w:proofErr w:type="spellStart"/>
      <w:r>
        <w:rPr>
          <w:lang w:val="en-CA"/>
        </w:rPr>
        <w:t>enum</w:t>
      </w:r>
      <w:proofErr w:type="spellEnd"/>
      <w:r>
        <w:rPr>
          <w:lang w:val="en-CA"/>
        </w:rPr>
        <w:t xml:space="preserve"> select example to </w:t>
      </w:r>
      <w:proofErr w:type="gramStart"/>
      <w:r>
        <w:rPr>
          <w:lang w:val="en-CA"/>
        </w:rPr>
        <w:t>Read .</w:t>
      </w:r>
      <w:proofErr w:type="spellStart"/>
      <w:r>
        <w:rPr>
          <w:lang w:val="en-CA"/>
        </w:rPr>
        <w:t>lvm</w:t>
      </w:r>
      <w:proofErr w:type="spellEnd"/>
      <w:proofErr w:type="gramEnd"/>
      <w:r>
        <w:rPr>
          <w:lang w:val="en-CA"/>
        </w:rPr>
        <w:t xml:space="preserve"> file and run</w:t>
      </w:r>
    </w:p>
    <w:p w14:paraId="29D37E33" w14:textId="546E8300" w:rsidR="0026293D" w:rsidRDefault="0026293D" w:rsidP="0026293D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Note what happens</w:t>
      </w:r>
    </w:p>
    <w:p w14:paraId="0894B233" w14:textId="3A1FABEF" w:rsidR="0026293D" w:rsidRDefault="0026293D" w:rsidP="0026293D">
      <w:pPr>
        <w:pStyle w:val="ListParagraph"/>
        <w:numPr>
          <w:ilvl w:val="1"/>
          <w:numId w:val="23"/>
        </w:numPr>
        <w:rPr>
          <w:lang w:val="en-CA"/>
        </w:rPr>
      </w:pPr>
      <w:r w:rsidRPr="0026293D">
        <w:rPr>
          <w:lang w:val="en-CA"/>
        </w:rPr>
        <w:t xml:space="preserve">Note the Read from </w:t>
      </w:r>
      <w:proofErr w:type="spellStart"/>
      <w:r w:rsidRPr="0026293D">
        <w:rPr>
          <w:lang w:val="en-CA"/>
        </w:rPr>
        <w:t>Meas</w:t>
      </w:r>
      <w:proofErr w:type="spellEnd"/>
      <w:r w:rsidRPr="0026293D">
        <w:rPr>
          <w:lang w:val="en-CA"/>
        </w:rPr>
        <w:t xml:space="preserve"> File settings</w:t>
      </w:r>
    </w:p>
    <w:p w14:paraId="6C13C65D" w14:textId="627C19F4" w:rsidR="0026293D" w:rsidRPr="0026293D" w:rsidRDefault="0026293D" w:rsidP="0026293D">
      <w:pPr>
        <w:pStyle w:val="ListParagraph"/>
        <w:numPr>
          <w:ilvl w:val="2"/>
          <w:numId w:val="23"/>
        </w:numPr>
        <w:rPr>
          <w:lang w:val="en-CA"/>
        </w:rPr>
      </w:pPr>
      <w:r>
        <w:rPr>
          <w:lang w:val="en-CA"/>
        </w:rPr>
        <w:t xml:space="preserve">Set to </w:t>
      </w:r>
      <w:proofErr w:type="gramStart"/>
      <w:r>
        <w:rPr>
          <w:lang w:val="en-CA"/>
        </w:rPr>
        <w:t>read .</w:t>
      </w:r>
      <w:proofErr w:type="spellStart"/>
      <w:r>
        <w:rPr>
          <w:lang w:val="en-CA"/>
        </w:rPr>
        <w:t>lvm</w:t>
      </w:r>
      <w:proofErr w:type="spellEnd"/>
      <w:proofErr w:type="gramEnd"/>
      <w:r>
        <w:rPr>
          <w:lang w:val="en-CA"/>
        </w:rPr>
        <w:t xml:space="preserve"> file</w:t>
      </w:r>
    </w:p>
    <w:p w14:paraId="21513C90" w14:textId="3C850553" w:rsidR="0026293D" w:rsidRDefault="0026293D" w:rsidP="0026293D">
      <w:pPr>
        <w:pStyle w:val="ListParagraph"/>
        <w:numPr>
          <w:ilvl w:val="1"/>
          <w:numId w:val="23"/>
        </w:numPr>
        <w:rPr>
          <w:lang w:val="en-CA"/>
        </w:rPr>
      </w:pPr>
      <w:r w:rsidRPr="0026293D">
        <w:rPr>
          <w:lang w:val="en-CA"/>
        </w:rPr>
        <w:t xml:space="preserve">Now change the file </w:t>
      </w:r>
      <w:proofErr w:type="gramStart"/>
      <w:r w:rsidRPr="0026293D">
        <w:rPr>
          <w:lang w:val="en-CA"/>
        </w:rPr>
        <w:t xml:space="preserve">to </w:t>
      </w:r>
      <w:r w:rsidR="00227EF8">
        <w:rPr>
          <w:lang w:val="en-CA"/>
        </w:rPr>
        <w:t xml:space="preserve"> </w:t>
      </w:r>
      <w:r w:rsidR="00227EF8" w:rsidRPr="00C644DB">
        <w:rPr>
          <w:color w:val="0070C0"/>
          <w:lang w:val="en-CA"/>
        </w:rPr>
        <w:t>/</w:t>
      </w:r>
      <w:proofErr w:type="gramEnd"/>
      <w:r w:rsidR="00227EF8" w:rsidRPr="00C644DB">
        <w:rPr>
          <w:color w:val="0070C0"/>
          <w:lang w:val="en-CA"/>
        </w:rPr>
        <w:t>examples &amp; functions</w:t>
      </w:r>
      <w:r w:rsidR="00227EF8">
        <w:rPr>
          <w:color w:val="0070C0"/>
          <w:lang w:val="en-CA"/>
        </w:rPr>
        <w:t>/examples/</w:t>
      </w:r>
      <w:proofErr w:type="spellStart"/>
      <w:r w:rsidRPr="0026293D">
        <w:rPr>
          <w:color w:val="0070C0"/>
          <w:lang w:val="en-CA"/>
        </w:rPr>
        <w:t>example_lvm_file</w:t>
      </w:r>
      <w:r>
        <w:rPr>
          <w:color w:val="0070C0"/>
          <w:lang w:val="en-CA"/>
        </w:rPr>
        <w:t>_no-headers</w:t>
      </w:r>
      <w:r w:rsidRPr="0026293D">
        <w:rPr>
          <w:color w:val="0070C0"/>
          <w:lang w:val="en-CA"/>
        </w:rPr>
        <w:t>.lvm</w:t>
      </w:r>
      <w:proofErr w:type="spellEnd"/>
      <w:r>
        <w:rPr>
          <w:color w:val="0070C0"/>
          <w:lang w:val="en-CA"/>
        </w:rPr>
        <w:t xml:space="preserve"> a</w:t>
      </w:r>
      <w:r w:rsidRPr="0026293D">
        <w:rPr>
          <w:lang w:val="en-CA"/>
        </w:rPr>
        <w:t>nd try to run the program</w:t>
      </w:r>
    </w:p>
    <w:p w14:paraId="467D8E1B" w14:textId="54B99267" w:rsidR="006679FE" w:rsidRDefault="006679FE" w:rsidP="006679FE">
      <w:pPr>
        <w:pStyle w:val="ListParagraph"/>
        <w:numPr>
          <w:ilvl w:val="0"/>
          <w:numId w:val="23"/>
        </w:numPr>
        <w:rPr>
          <w:b/>
          <w:lang w:val="en-CA"/>
        </w:rPr>
      </w:pPr>
      <w:r>
        <w:rPr>
          <w:b/>
          <w:lang w:val="en-CA"/>
        </w:rPr>
        <w:t>Read .</w:t>
      </w:r>
      <w:r w:rsidR="003F045A">
        <w:rPr>
          <w:b/>
          <w:lang w:val="en-CA"/>
        </w:rPr>
        <w:t>csv</w:t>
      </w:r>
      <w:r>
        <w:rPr>
          <w:b/>
          <w:lang w:val="en-CA"/>
        </w:rPr>
        <w:t xml:space="preserve"> file </w:t>
      </w:r>
    </w:p>
    <w:p w14:paraId="59C16D2F" w14:textId="63F80281" w:rsidR="006679FE" w:rsidRDefault="006679FE" w:rsidP="006679FE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 xml:space="preserve">Set directory / input file </w:t>
      </w:r>
      <w:proofErr w:type="gramStart"/>
      <w:r>
        <w:rPr>
          <w:lang w:val="en-CA"/>
        </w:rPr>
        <w:t xml:space="preserve">to </w:t>
      </w:r>
      <w:r w:rsidR="00227EF8">
        <w:rPr>
          <w:lang w:val="en-CA"/>
        </w:rPr>
        <w:t xml:space="preserve"> </w:t>
      </w:r>
      <w:r w:rsidR="00227EF8" w:rsidRPr="00C644DB">
        <w:rPr>
          <w:color w:val="0070C0"/>
          <w:lang w:val="en-CA"/>
        </w:rPr>
        <w:t>/</w:t>
      </w:r>
      <w:proofErr w:type="gramEnd"/>
      <w:r w:rsidR="00227EF8" w:rsidRPr="00C644DB">
        <w:rPr>
          <w:color w:val="0070C0"/>
          <w:lang w:val="en-CA"/>
        </w:rPr>
        <w:t>examples &amp; functions</w:t>
      </w:r>
      <w:r w:rsidR="00227EF8">
        <w:rPr>
          <w:color w:val="0070C0"/>
          <w:lang w:val="en-CA"/>
        </w:rPr>
        <w:t>/examples/</w:t>
      </w:r>
      <w:r w:rsidRPr="006679FE">
        <w:rPr>
          <w:color w:val="0070C0"/>
          <w:lang w:val="en-CA"/>
        </w:rPr>
        <w:t>example_csv_file</w:t>
      </w:r>
      <w:r>
        <w:rPr>
          <w:color w:val="0070C0"/>
          <w:lang w:val="en-CA"/>
        </w:rPr>
        <w:t xml:space="preserve">.csv </w:t>
      </w:r>
      <w:r>
        <w:rPr>
          <w:lang w:val="en-CA"/>
        </w:rPr>
        <w:t>a</w:t>
      </w:r>
      <w:r w:rsidRPr="0026293D">
        <w:rPr>
          <w:lang w:val="en-CA"/>
        </w:rPr>
        <w:t>nd open the file externally</w:t>
      </w:r>
    </w:p>
    <w:p w14:paraId="0C4337B8" w14:textId="6E67D9A3" w:rsidR="003F045A" w:rsidRDefault="003F045A" w:rsidP="003F045A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 xml:space="preserve">Set the </w:t>
      </w:r>
      <w:proofErr w:type="spellStart"/>
      <w:r>
        <w:rPr>
          <w:lang w:val="en-CA"/>
        </w:rPr>
        <w:t>enum</w:t>
      </w:r>
      <w:proofErr w:type="spellEnd"/>
      <w:r>
        <w:rPr>
          <w:lang w:val="en-CA"/>
        </w:rPr>
        <w:t xml:space="preserve"> select example to Read .csv file and run</w:t>
      </w:r>
    </w:p>
    <w:p w14:paraId="09BD40B9" w14:textId="77777777" w:rsidR="003F045A" w:rsidRDefault="003F045A" w:rsidP="003F045A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Note what happens</w:t>
      </w:r>
    </w:p>
    <w:p w14:paraId="09217BE1" w14:textId="06191786" w:rsidR="0026293D" w:rsidRPr="00227EF8" w:rsidRDefault="00227EF8" w:rsidP="00227EF8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b/>
          <w:lang w:val="en-CA"/>
        </w:rPr>
        <w:t xml:space="preserve">Read mixed string and </w:t>
      </w:r>
      <w:proofErr w:type="spellStart"/>
      <w:r>
        <w:rPr>
          <w:b/>
          <w:lang w:val="en-CA"/>
        </w:rPr>
        <w:t>num</w:t>
      </w:r>
      <w:proofErr w:type="spellEnd"/>
    </w:p>
    <w:p w14:paraId="67E85AD2" w14:textId="36983A31" w:rsidR="00227EF8" w:rsidRDefault="00227EF8" w:rsidP="00227EF8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 xml:space="preserve">Set directory / input file to </w:t>
      </w:r>
      <w:r w:rsidRPr="00C644DB">
        <w:rPr>
          <w:color w:val="0070C0"/>
          <w:lang w:val="en-CA"/>
        </w:rPr>
        <w:t>/examples &amp; functions</w:t>
      </w:r>
      <w:r>
        <w:rPr>
          <w:color w:val="0070C0"/>
          <w:lang w:val="en-CA"/>
        </w:rPr>
        <w:t>/examples/</w:t>
      </w:r>
      <w:r w:rsidRPr="00227EF8">
        <w:rPr>
          <w:color w:val="0070C0"/>
          <w:lang w:val="en-CA"/>
        </w:rPr>
        <w:t>example_mixed_file</w:t>
      </w:r>
      <w:r>
        <w:rPr>
          <w:color w:val="0070C0"/>
          <w:lang w:val="en-CA"/>
        </w:rPr>
        <w:t xml:space="preserve">.csv </w:t>
      </w:r>
      <w:r>
        <w:rPr>
          <w:lang w:val="en-CA"/>
        </w:rPr>
        <w:t>a</w:t>
      </w:r>
      <w:r w:rsidRPr="0026293D">
        <w:rPr>
          <w:lang w:val="en-CA"/>
        </w:rPr>
        <w:t>nd open the file externally</w:t>
      </w:r>
    </w:p>
    <w:p w14:paraId="57F11B81" w14:textId="67C642E3" w:rsidR="00227EF8" w:rsidRPr="00227EF8" w:rsidRDefault="00227EF8" w:rsidP="000A00E9">
      <w:pPr>
        <w:pStyle w:val="ListParagraph"/>
        <w:numPr>
          <w:ilvl w:val="1"/>
          <w:numId w:val="23"/>
        </w:numPr>
        <w:rPr>
          <w:lang w:val="en-CA"/>
        </w:rPr>
      </w:pPr>
      <w:r w:rsidRPr="00227EF8">
        <w:rPr>
          <w:lang w:val="en-CA"/>
        </w:rPr>
        <w:t xml:space="preserve">Set the </w:t>
      </w:r>
      <w:proofErr w:type="spellStart"/>
      <w:r w:rsidRPr="00227EF8">
        <w:rPr>
          <w:lang w:val="en-CA"/>
        </w:rPr>
        <w:t>enum</w:t>
      </w:r>
      <w:proofErr w:type="spellEnd"/>
      <w:r w:rsidRPr="00227EF8">
        <w:rPr>
          <w:lang w:val="en-CA"/>
        </w:rPr>
        <w:t xml:space="preserve"> select example to Read mixed string and </w:t>
      </w:r>
      <w:proofErr w:type="spellStart"/>
      <w:r w:rsidRPr="00227EF8">
        <w:rPr>
          <w:lang w:val="en-CA"/>
        </w:rPr>
        <w:t>num</w:t>
      </w:r>
      <w:proofErr w:type="spellEnd"/>
      <w:r w:rsidRPr="00227EF8">
        <w:rPr>
          <w:lang w:val="en-CA"/>
        </w:rPr>
        <w:t xml:space="preserve"> and run</w:t>
      </w:r>
    </w:p>
    <w:p w14:paraId="57B90F4F" w14:textId="201CC2D4" w:rsidR="00227EF8" w:rsidRDefault="00227EF8" w:rsidP="00227EF8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Note what happens</w:t>
      </w:r>
    </w:p>
    <w:p w14:paraId="092E26EA" w14:textId="1C377EE9" w:rsidR="002F6FD4" w:rsidRPr="006A4EF5" w:rsidRDefault="00DE7542" w:rsidP="006A77EC">
      <w:pPr>
        <w:pStyle w:val="ListParagraph"/>
        <w:numPr>
          <w:ilvl w:val="0"/>
          <w:numId w:val="23"/>
        </w:numPr>
        <w:rPr>
          <w:b/>
          <w:color w:val="000000" w:themeColor="text1"/>
          <w:lang w:val="en-CA"/>
        </w:rPr>
      </w:pPr>
      <w:r w:rsidRPr="006A4EF5">
        <w:rPr>
          <w:b/>
          <w:color w:val="000000" w:themeColor="text1"/>
          <w:lang w:val="en-CA"/>
        </w:rPr>
        <w:t>All examples / functions on File I/O palette</w:t>
      </w:r>
      <w:r w:rsidR="006A77EC" w:rsidRPr="006A4EF5">
        <w:rPr>
          <w:b/>
          <w:color w:val="000000" w:themeColor="text1"/>
          <w:lang w:val="en-CA"/>
        </w:rPr>
        <w:t xml:space="preserve"> </w:t>
      </w:r>
    </w:p>
    <w:p w14:paraId="180C6552" w14:textId="02CE4745" w:rsidR="006A77EC" w:rsidRPr="006A4EF5" w:rsidRDefault="006A77EC" w:rsidP="006A77EC">
      <w:pPr>
        <w:pStyle w:val="ListParagraph"/>
        <w:numPr>
          <w:ilvl w:val="1"/>
          <w:numId w:val="23"/>
        </w:numPr>
        <w:rPr>
          <w:color w:val="000000" w:themeColor="text1"/>
          <w:lang w:val="en-CA"/>
        </w:rPr>
      </w:pPr>
      <w:r w:rsidRPr="006A4EF5">
        <w:rPr>
          <w:color w:val="000000" w:themeColor="text1"/>
          <w:lang w:val="en-CA"/>
        </w:rPr>
        <w:t>There is also Read Text File function – which just takes a file name and spits out a large chunk of text</w:t>
      </w:r>
    </w:p>
    <w:p w14:paraId="3E90E607" w14:textId="0D0F6C73" w:rsidR="006A77EC" w:rsidRPr="006A4EF5" w:rsidRDefault="006A77EC" w:rsidP="006A77EC">
      <w:pPr>
        <w:pStyle w:val="ListParagraph"/>
        <w:numPr>
          <w:ilvl w:val="1"/>
          <w:numId w:val="23"/>
        </w:numPr>
        <w:rPr>
          <w:color w:val="000000" w:themeColor="text1"/>
          <w:lang w:val="en-CA"/>
        </w:rPr>
      </w:pPr>
      <w:r w:rsidRPr="006A4EF5">
        <w:rPr>
          <w:color w:val="000000" w:themeColor="text1"/>
          <w:lang w:val="en-CA"/>
        </w:rPr>
        <w:t>And scan from file function – which can read files</w:t>
      </w:r>
      <w:r w:rsidR="006A4EF5">
        <w:rPr>
          <w:color w:val="000000" w:themeColor="text1"/>
          <w:lang w:val="en-CA"/>
        </w:rPr>
        <w:t xml:space="preserve"> (column-wise)</w:t>
      </w:r>
      <w:r w:rsidRPr="006A4EF5">
        <w:rPr>
          <w:color w:val="000000" w:themeColor="text1"/>
          <w:lang w:val="en-CA"/>
        </w:rPr>
        <w:t xml:space="preserve"> with different types of data in each column</w:t>
      </w:r>
    </w:p>
    <w:p w14:paraId="4032F927" w14:textId="77777777" w:rsidR="00256F68" w:rsidRDefault="00256F68" w:rsidP="00712EE0">
      <w:pPr>
        <w:pStyle w:val="ListParagraph"/>
        <w:numPr>
          <w:ilvl w:val="0"/>
          <w:numId w:val="23"/>
        </w:numPr>
        <w:rPr>
          <w:color w:val="000000" w:themeColor="text1"/>
          <w:lang w:val="en-CA"/>
        </w:rPr>
      </w:pPr>
      <w:r w:rsidRPr="006A4EF5">
        <w:rPr>
          <w:color w:val="000000" w:themeColor="text1"/>
          <w:lang w:val="en-CA"/>
        </w:rPr>
        <w:t xml:space="preserve">Side note: </w:t>
      </w:r>
      <w:r w:rsidR="00712EE0" w:rsidRPr="006A4EF5">
        <w:rPr>
          <w:color w:val="000000" w:themeColor="text1"/>
          <w:lang w:val="en-CA"/>
        </w:rPr>
        <w:t>e-</w:t>
      </w:r>
      <w:proofErr w:type="spellStart"/>
      <w:r w:rsidR="00712EE0" w:rsidRPr="006A4EF5">
        <w:rPr>
          <w:color w:val="000000" w:themeColor="text1"/>
          <w:lang w:val="en-CA"/>
        </w:rPr>
        <w:t>num</w:t>
      </w:r>
      <w:proofErr w:type="spellEnd"/>
      <w:r w:rsidR="00712EE0" w:rsidRPr="006A4EF5">
        <w:rPr>
          <w:color w:val="000000" w:themeColor="text1"/>
          <w:lang w:val="en-CA"/>
        </w:rPr>
        <w:t xml:space="preserve"> controls </w:t>
      </w:r>
      <w:r w:rsidR="00712EE0" w:rsidRPr="00256F68">
        <w:rPr>
          <w:color w:val="000000" w:themeColor="text1"/>
          <w:lang w:val="en-CA"/>
        </w:rPr>
        <w:t>case structure and tab control</w:t>
      </w:r>
      <w:r>
        <w:rPr>
          <w:color w:val="000000" w:themeColor="text1"/>
          <w:lang w:val="en-CA"/>
        </w:rPr>
        <w:t xml:space="preserve"> (using property node)</w:t>
      </w:r>
    </w:p>
    <w:p w14:paraId="27B770F0" w14:textId="1A4ABCA0" w:rsidR="00712EE0" w:rsidRPr="00256F68" w:rsidRDefault="00712EE0" w:rsidP="00712EE0">
      <w:pPr>
        <w:pStyle w:val="ListParagraph"/>
        <w:numPr>
          <w:ilvl w:val="0"/>
          <w:numId w:val="23"/>
        </w:numPr>
        <w:rPr>
          <w:color w:val="000000" w:themeColor="text1"/>
          <w:lang w:val="en-CA"/>
        </w:rPr>
      </w:pPr>
      <w:r w:rsidRPr="00256F68">
        <w:rPr>
          <w:color w:val="000000" w:themeColor="text1"/>
          <w:lang w:val="en-CA"/>
        </w:rPr>
        <w:t>Side note: can set single element default values &gt; right click &gt; data operations</w:t>
      </w:r>
    </w:p>
    <w:p w14:paraId="623CE2BB" w14:textId="375AE40B" w:rsidR="00000EFB" w:rsidRDefault="00000EFB" w:rsidP="00004514">
      <w:pPr>
        <w:rPr>
          <w:lang w:val="en-CA"/>
        </w:rPr>
      </w:pPr>
    </w:p>
    <w:p w14:paraId="573318C0" w14:textId="6EE10E55" w:rsidR="009E0320" w:rsidRDefault="009E0320" w:rsidP="009E0320">
      <w:pPr>
        <w:rPr>
          <w:b/>
          <w:lang w:val="en-CA"/>
        </w:rPr>
      </w:pPr>
      <w:r w:rsidRPr="009E0320">
        <w:rPr>
          <w:b/>
          <w:lang w:val="en-CA"/>
        </w:rPr>
        <w:t xml:space="preserve">Running loops concurrently </w:t>
      </w:r>
      <w:r w:rsidR="00B53363">
        <w:rPr>
          <w:b/>
          <w:lang w:val="en-CA"/>
        </w:rPr>
        <w:t xml:space="preserve">(and synchronizing events with </w:t>
      </w:r>
      <w:proofErr w:type="spellStart"/>
      <w:r w:rsidR="00B53363">
        <w:rPr>
          <w:b/>
          <w:lang w:val="en-CA"/>
        </w:rPr>
        <w:t>notifiers</w:t>
      </w:r>
      <w:proofErr w:type="spellEnd"/>
      <w:r w:rsidR="00B53363">
        <w:rPr>
          <w:b/>
          <w:lang w:val="en-CA"/>
        </w:rPr>
        <w:t>)</w:t>
      </w:r>
    </w:p>
    <w:p w14:paraId="4AB7A952" w14:textId="77BA1E39" w:rsidR="00B53363" w:rsidRDefault="00B53363" w:rsidP="00B5336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Open </w:t>
      </w:r>
      <w:r>
        <w:rPr>
          <w:color w:val="0070C0"/>
          <w:lang w:val="en-CA"/>
        </w:rPr>
        <w:t>/e</w:t>
      </w:r>
      <w:r w:rsidRPr="00C644DB">
        <w:rPr>
          <w:color w:val="0070C0"/>
          <w:lang w:val="en-CA"/>
        </w:rPr>
        <w:t>xamples and functions/examples/week</w:t>
      </w:r>
      <w:r>
        <w:rPr>
          <w:color w:val="0070C0"/>
          <w:lang w:val="en-CA"/>
        </w:rPr>
        <w:t>6</w:t>
      </w:r>
      <w:r w:rsidRPr="00C644DB">
        <w:rPr>
          <w:color w:val="0070C0"/>
          <w:lang w:val="en-CA"/>
        </w:rPr>
        <w:t>_</w:t>
      </w:r>
      <w:r>
        <w:rPr>
          <w:color w:val="0070C0"/>
          <w:lang w:val="en-CA"/>
        </w:rPr>
        <w:t>while_loops</w:t>
      </w:r>
      <w:r w:rsidRPr="00C644DB">
        <w:rPr>
          <w:color w:val="0070C0"/>
          <w:lang w:val="en-CA"/>
        </w:rPr>
        <w:t>.vi</w:t>
      </w:r>
    </w:p>
    <w:p w14:paraId="27D2BB89" w14:textId="14C7600A" w:rsidR="00B53363" w:rsidRPr="00B8626A" w:rsidRDefault="00B53363" w:rsidP="00B8626A">
      <w:pPr>
        <w:pStyle w:val="ListParagraph"/>
        <w:numPr>
          <w:ilvl w:val="0"/>
          <w:numId w:val="16"/>
        </w:numPr>
        <w:rPr>
          <w:lang w:val="en-CA"/>
        </w:rPr>
      </w:pPr>
      <w:r w:rsidRPr="00B8626A">
        <w:rPr>
          <w:lang w:val="en-CA"/>
        </w:rPr>
        <w:t>On BD:</w:t>
      </w:r>
    </w:p>
    <w:p w14:paraId="3FBC1D73" w14:textId="458675F3" w:rsidR="00B53363" w:rsidRDefault="00B53363" w:rsidP="00B53363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Loops 1, 2 run at user-defined intervals and just output iteration number </w:t>
      </w:r>
    </w:p>
    <w:p w14:paraId="5267D048" w14:textId="2EF64242" w:rsidR="00B53363" w:rsidRPr="00B53363" w:rsidRDefault="00B53363" w:rsidP="00B53363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Loop 5 does the same, but runs continuously (no wait timer), and continuously reads loop 3 iteration via a </w:t>
      </w:r>
      <w:r w:rsidRPr="00B53363">
        <w:rPr>
          <w:b/>
          <w:lang w:val="en-CA"/>
        </w:rPr>
        <w:t>local variable</w:t>
      </w:r>
    </w:p>
    <w:p w14:paraId="3858A04A" w14:textId="39B84B7D" w:rsidR="00B53363" w:rsidRDefault="00B53363" w:rsidP="00B53363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Loop 3 is like loops 1,2, but, it also activates a </w:t>
      </w:r>
      <w:proofErr w:type="spellStart"/>
      <w:r>
        <w:rPr>
          <w:b/>
          <w:lang w:val="en-CA"/>
        </w:rPr>
        <w:t>notifier</w:t>
      </w:r>
      <w:proofErr w:type="spellEnd"/>
      <w:r>
        <w:rPr>
          <w:lang w:val="en-CA"/>
        </w:rPr>
        <w:t xml:space="preserve"> when the user clicks the OK button</w:t>
      </w:r>
    </w:p>
    <w:p w14:paraId="4F48487B" w14:textId="3EA2545C" w:rsidR="00B53363" w:rsidRDefault="00B53363" w:rsidP="00B53363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Loop 4 plots the iteration count from loops 1-3</w:t>
      </w:r>
    </w:p>
    <w:p w14:paraId="748B1AD2" w14:textId="4C6D1CD5" w:rsidR="00B53363" w:rsidRPr="00B8626A" w:rsidRDefault="00B53363" w:rsidP="00B8626A">
      <w:pPr>
        <w:pStyle w:val="ListParagraph"/>
        <w:numPr>
          <w:ilvl w:val="0"/>
          <w:numId w:val="21"/>
        </w:numPr>
        <w:rPr>
          <w:lang w:val="en-CA"/>
        </w:rPr>
      </w:pPr>
      <w:r w:rsidRPr="00B8626A">
        <w:rPr>
          <w:lang w:val="en-CA"/>
        </w:rPr>
        <w:lastRenderedPageBreak/>
        <w:t xml:space="preserve">Run the VI and notice what happens when you press the Send /OK </w:t>
      </w:r>
      <w:proofErr w:type="spellStart"/>
      <w:r w:rsidRPr="00B8626A">
        <w:rPr>
          <w:lang w:val="en-CA"/>
        </w:rPr>
        <w:t>botton</w:t>
      </w:r>
      <w:proofErr w:type="spellEnd"/>
    </w:p>
    <w:p w14:paraId="50A721D8" w14:textId="77777777" w:rsidR="00672B98" w:rsidRPr="00B8626A" w:rsidRDefault="00672B98" w:rsidP="00B8626A">
      <w:pPr>
        <w:pStyle w:val="ListParagraph"/>
        <w:numPr>
          <w:ilvl w:val="0"/>
          <w:numId w:val="21"/>
        </w:numPr>
        <w:rPr>
          <w:lang w:val="en-CA"/>
        </w:rPr>
      </w:pPr>
      <w:r w:rsidRPr="00B8626A">
        <w:rPr>
          <w:lang w:val="en-CA"/>
        </w:rPr>
        <w:t>To demonstrate:</w:t>
      </w:r>
    </w:p>
    <w:p w14:paraId="36CA3D53" w14:textId="77777777" w:rsidR="00672B98" w:rsidRDefault="00672B98" w:rsidP="00672B98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Multiple loops can run concurrently</w:t>
      </w:r>
    </w:p>
    <w:p w14:paraId="079F7B89" w14:textId="77777777" w:rsidR="00672B98" w:rsidRDefault="00672B98" w:rsidP="00672B98">
      <w:pPr>
        <w:pStyle w:val="ListParagraph"/>
        <w:numPr>
          <w:ilvl w:val="2"/>
          <w:numId w:val="21"/>
        </w:numPr>
        <w:rPr>
          <w:lang w:val="en-CA"/>
        </w:rPr>
      </w:pPr>
      <w:r>
        <w:rPr>
          <w:lang w:val="en-CA"/>
        </w:rPr>
        <w:t>May be a way to save computational power, if different components of the VI can run less frequently than others</w:t>
      </w:r>
    </w:p>
    <w:p w14:paraId="0C52FD35" w14:textId="77777777" w:rsidR="00672B98" w:rsidRPr="00AC4169" w:rsidRDefault="00672B98" w:rsidP="00672B98">
      <w:pPr>
        <w:pStyle w:val="ListParagraph"/>
        <w:numPr>
          <w:ilvl w:val="2"/>
          <w:numId w:val="21"/>
        </w:numPr>
        <w:rPr>
          <w:lang w:val="en-CA"/>
        </w:rPr>
      </w:pPr>
      <w:r>
        <w:rPr>
          <w:lang w:val="en-CA"/>
        </w:rPr>
        <w:t>Or allows the user to save / plot etc. at a different frequency than information is generated</w:t>
      </w:r>
    </w:p>
    <w:p w14:paraId="66C883D6" w14:textId="128B355E" w:rsidR="00672B98" w:rsidRDefault="00672B98" w:rsidP="00672B98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Loops can be controlled b</w:t>
      </w:r>
      <w:r w:rsidR="00906392">
        <w:rPr>
          <w:lang w:val="en-CA"/>
        </w:rPr>
        <w:t>y</w:t>
      </w:r>
      <w:r>
        <w:rPr>
          <w:lang w:val="en-CA"/>
        </w:rPr>
        <w:t xml:space="preserve"> either one or multiple stop signs</w:t>
      </w:r>
    </w:p>
    <w:p w14:paraId="185CDCE1" w14:textId="2CCCF88E" w:rsidR="003D70B3" w:rsidRDefault="003D70B3" w:rsidP="00672B98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That information can be passed between loops using </w:t>
      </w:r>
      <w:proofErr w:type="spellStart"/>
      <w:r>
        <w:rPr>
          <w:lang w:val="en-CA"/>
        </w:rPr>
        <w:t>notifiers</w:t>
      </w:r>
      <w:proofErr w:type="spellEnd"/>
      <w:r>
        <w:rPr>
          <w:lang w:val="en-CA"/>
        </w:rPr>
        <w:t xml:space="preserve"> and local variables</w:t>
      </w:r>
    </w:p>
    <w:p w14:paraId="3576A1AD" w14:textId="77777777" w:rsidR="00672B98" w:rsidRDefault="00672B98" w:rsidP="00672B98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 xml:space="preserve">Show the difference between local variables and </w:t>
      </w:r>
      <w:proofErr w:type="spellStart"/>
      <w:r>
        <w:rPr>
          <w:lang w:val="en-CA"/>
        </w:rPr>
        <w:t>notifiers</w:t>
      </w:r>
      <w:proofErr w:type="spellEnd"/>
    </w:p>
    <w:p w14:paraId="23254A22" w14:textId="77777777" w:rsidR="00672B98" w:rsidRDefault="00672B98" w:rsidP="00672B98">
      <w:pPr>
        <w:pStyle w:val="ListParagraph"/>
        <w:numPr>
          <w:ilvl w:val="2"/>
          <w:numId w:val="21"/>
        </w:numPr>
        <w:rPr>
          <w:lang w:val="en-CA"/>
        </w:rPr>
      </w:pPr>
      <w:r>
        <w:rPr>
          <w:lang w:val="en-CA"/>
        </w:rPr>
        <w:t>Local variables are always searching</w:t>
      </w:r>
    </w:p>
    <w:p w14:paraId="6899BD7C" w14:textId="77777777" w:rsidR="00672B98" w:rsidRDefault="00672B98" w:rsidP="00672B98">
      <w:pPr>
        <w:pStyle w:val="ListParagraph"/>
        <w:numPr>
          <w:ilvl w:val="2"/>
          <w:numId w:val="21"/>
        </w:numPr>
        <w:rPr>
          <w:lang w:val="en-CA"/>
        </w:rPr>
      </w:pPr>
      <w:proofErr w:type="spellStart"/>
      <w:r>
        <w:rPr>
          <w:lang w:val="en-CA"/>
        </w:rPr>
        <w:t>Notifiers</w:t>
      </w:r>
      <w:proofErr w:type="spellEnd"/>
      <w:r>
        <w:rPr>
          <w:lang w:val="en-CA"/>
        </w:rPr>
        <w:t xml:space="preserve"> only activate when signalled</w:t>
      </w:r>
    </w:p>
    <w:p w14:paraId="6D0734A8" w14:textId="417C00E7" w:rsidR="00672B98" w:rsidRDefault="00672B98" w:rsidP="00672B98">
      <w:pPr>
        <w:pStyle w:val="ListParagraph"/>
        <w:numPr>
          <w:ilvl w:val="3"/>
          <w:numId w:val="21"/>
        </w:numPr>
        <w:rPr>
          <w:lang w:val="en-CA"/>
        </w:rPr>
      </w:pPr>
      <w:r>
        <w:rPr>
          <w:lang w:val="en-CA"/>
        </w:rPr>
        <w:t>Save computation</w:t>
      </w:r>
      <w:r w:rsidR="0094564C">
        <w:rPr>
          <w:lang w:val="en-CA"/>
        </w:rPr>
        <w:t>al power</w:t>
      </w:r>
    </w:p>
    <w:p w14:paraId="487BFF7A" w14:textId="77777777" w:rsidR="00672B98" w:rsidRPr="00AC4169" w:rsidRDefault="00672B98" w:rsidP="00672B98">
      <w:pPr>
        <w:pStyle w:val="ListParagraph"/>
        <w:numPr>
          <w:ilvl w:val="3"/>
          <w:numId w:val="21"/>
        </w:numPr>
        <w:rPr>
          <w:lang w:val="en-CA"/>
        </w:rPr>
      </w:pPr>
      <w:r>
        <w:rPr>
          <w:lang w:val="en-CA"/>
        </w:rPr>
        <w:t>Enables synchronization</w:t>
      </w:r>
    </w:p>
    <w:p w14:paraId="489118A3" w14:textId="77777777" w:rsidR="00672B98" w:rsidRDefault="00672B98" w:rsidP="00004514">
      <w:pPr>
        <w:rPr>
          <w:b/>
          <w:lang w:val="en-CA"/>
        </w:rPr>
      </w:pPr>
    </w:p>
    <w:p w14:paraId="0CF03521" w14:textId="77777777" w:rsidR="0094564C" w:rsidRDefault="0094564C">
      <w:pPr>
        <w:spacing w:after="160" w:line="259" w:lineRule="auto"/>
        <w:rPr>
          <w:b/>
          <w:lang w:val="en-CA"/>
        </w:rPr>
      </w:pPr>
      <w:r>
        <w:rPr>
          <w:b/>
          <w:lang w:val="en-CA"/>
        </w:rPr>
        <w:br w:type="page"/>
      </w:r>
    </w:p>
    <w:p w14:paraId="14965571" w14:textId="764D422A" w:rsidR="00712EE0" w:rsidRPr="00712EE0" w:rsidRDefault="00712EE0" w:rsidP="00004514">
      <w:pPr>
        <w:rPr>
          <w:b/>
          <w:lang w:val="en-CA"/>
        </w:rPr>
      </w:pPr>
      <w:r>
        <w:rPr>
          <w:b/>
          <w:lang w:val="en-CA"/>
        </w:rPr>
        <w:lastRenderedPageBreak/>
        <w:t>Exercises</w:t>
      </w:r>
    </w:p>
    <w:p w14:paraId="3A3E9F42" w14:textId="5BECC394" w:rsidR="00004514" w:rsidRPr="0066134B" w:rsidRDefault="00004514" w:rsidP="00004514">
      <w:pPr>
        <w:rPr>
          <w:color w:val="000000" w:themeColor="text1"/>
          <w:u w:val="single"/>
          <w:lang w:val="en-CA"/>
        </w:rPr>
      </w:pPr>
      <w:r w:rsidRPr="0066134B">
        <w:rPr>
          <w:color w:val="000000" w:themeColor="text1"/>
          <w:u w:val="single"/>
          <w:lang w:val="en-CA"/>
        </w:rPr>
        <w:t>Exercise 1:</w:t>
      </w:r>
    </w:p>
    <w:p w14:paraId="30958079" w14:textId="3D1204D6" w:rsidR="00004514" w:rsidRDefault="00004514" w:rsidP="00004514">
      <w:pPr>
        <w:rPr>
          <w:lang w:val="en-CA"/>
        </w:rPr>
      </w:pPr>
      <w:r>
        <w:rPr>
          <w:lang w:val="en-CA"/>
        </w:rPr>
        <w:t>T</w:t>
      </w:r>
      <w:r w:rsidRPr="00004514">
        <w:rPr>
          <w:lang w:val="en-CA"/>
        </w:rPr>
        <w:t xml:space="preserve">o </w:t>
      </w:r>
      <w:r w:rsidR="00B346CB">
        <w:rPr>
          <w:color w:val="0070C0"/>
          <w:lang w:val="en-CA"/>
        </w:rPr>
        <w:t>week4_exercise4 / exercise</w:t>
      </w:r>
      <w:r w:rsidRPr="00004514">
        <w:rPr>
          <w:color w:val="0070C0"/>
          <w:lang w:val="en-CA"/>
        </w:rPr>
        <w:t>5</w:t>
      </w:r>
      <w:r w:rsidRPr="00004514">
        <w:rPr>
          <w:lang w:val="en-CA"/>
        </w:rPr>
        <w:t xml:space="preserve">, add </w:t>
      </w:r>
      <w:r>
        <w:rPr>
          <w:lang w:val="en-CA"/>
        </w:rPr>
        <w:t xml:space="preserve">functionality to </w:t>
      </w:r>
      <w:r w:rsidRPr="00004514">
        <w:rPr>
          <w:b/>
          <w:lang w:val="en-CA"/>
        </w:rPr>
        <w:t>calibrate</w:t>
      </w:r>
      <w:r>
        <w:rPr>
          <w:lang w:val="en-CA"/>
        </w:rPr>
        <w:t xml:space="preserve"> your numeric signal using an external file. </w:t>
      </w:r>
    </w:p>
    <w:p w14:paraId="2FBE27B8" w14:textId="5308AAC6" w:rsidR="00B346CB" w:rsidRDefault="00004514" w:rsidP="00004514">
      <w:pPr>
        <w:rPr>
          <w:lang w:val="en-CA"/>
        </w:rPr>
      </w:pPr>
      <w:r>
        <w:rPr>
          <w:lang w:val="en-CA"/>
        </w:rPr>
        <w:t>To do this, create a sub-VI that reads the calibration file (</w:t>
      </w:r>
      <w:r w:rsidR="00800C9D" w:rsidRPr="00C644DB">
        <w:rPr>
          <w:color w:val="0070C0"/>
          <w:lang w:val="en-CA"/>
        </w:rPr>
        <w:t>/examples &amp; functions/examples/</w:t>
      </w:r>
      <w:r w:rsidR="00800C9D" w:rsidRPr="00800C9D">
        <w:t xml:space="preserve"> </w:t>
      </w:r>
      <w:r w:rsidR="00B51EA3" w:rsidRPr="00B51EA3">
        <w:rPr>
          <w:color w:val="0070C0"/>
        </w:rPr>
        <w:t>week6_</w:t>
      </w:r>
      <w:r w:rsidR="00800C9D" w:rsidRPr="00B51EA3">
        <w:rPr>
          <w:color w:val="0070C0"/>
          <w:lang w:val="en-CA"/>
        </w:rPr>
        <w:t>numeric_</w:t>
      </w:r>
      <w:r w:rsidR="00800C9D" w:rsidRPr="00800C9D">
        <w:rPr>
          <w:color w:val="0070C0"/>
          <w:lang w:val="en-CA"/>
        </w:rPr>
        <w:t>calibration</w:t>
      </w:r>
      <w:r w:rsidR="00800C9D">
        <w:rPr>
          <w:color w:val="0070C0"/>
          <w:lang w:val="en-CA"/>
        </w:rPr>
        <w:t>.csv</w:t>
      </w:r>
      <w:r w:rsidR="00800C9D" w:rsidRPr="00800C9D">
        <w:rPr>
          <w:color w:val="000000" w:themeColor="text1"/>
          <w:lang w:val="en-CA"/>
        </w:rPr>
        <w:t>)</w:t>
      </w:r>
      <w:r>
        <w:rPr>
          <w:lang w:val="en-CA"/>
        </w:rPr>
        <w:t>, and spits out the calibration coefficients. Supply a path name / location for the data file</w:t>
      </w:r>
      <w:r w:rsidR="004209D9">
        <w:rPr>
          <w:lang w:val="en-CA"/>
        </w:rPr>
        <w:t xml:space="preserve"> (consider how you will set up the browse options of the path control variable)</w:t>
      </w:r>
      <w:r>
        <w:rPr>
          <w:lang w:val="en-CA"/>
        </w:rPr>
        <w:t xml:space="preserve"> that can be controlled from the main VI.</w:t>
      </w:r>
      <w:r w:rsidR="00B346CB">
        <w:rPr>
          <w:lang w:val="en-CA"/>
        </w:rPr>
        <w:t xml:space="preserve"> Make the output a </w:t>
      </w:r>
      <w:r w:rsidR="00B346CB" w:rsidRPr="00B346CB">
        <w:rPr>
          <w:b/>
          <w:lang w:val="en-CA"/>
        </w:rPr>
        <w:t>cluster</w:t>
      </w:r>
      <w:r w:rsidR="00B346CB">
        <w:rPr>
          <w:lang w:val="en-CA"/>
        </w:rPr>
        <w:t xml:space="preserve"> containing: 1) the 2 calibration coefficients (s</w:t>
      </w:r>
      <w:bookmarkStart w:id="0" w:name="_GoBack"/>
      <w:bookmarkEnd w:id="0"/>
      <w:r w:rsidR="00B346CB">
        <w:rPr>
          <w:lang w:val="en-CA"/>
        </w:rPr>
        <w:t>tored in a 2x1 array), 2) the date of calibration, and 3) the form of the calibration</w:t>
      </w:r>
      <w:r w:rsidR="00232047">
        <w:rPr>
          <w:lang w:val="en-CA"/>
        </w:rPr>
        <w:t xml:space="preserve"> equation</w:t>
      </w:r>
      <w:r w:rsidR="00B346CB">
        <w:rPr>
          <w:lang w:val="en-CA"/>
        </w:rPr>
        <w:t xml:space="preserve">. </w:t>
      </w:r>
    </w:p>
    <w:p w14:paraId="7836B8AE" w14:textId="5CFB4CCC" w:rsidR="00004514" w:rsidRDefault="00B346CB" w:rsidP="00004514">
      <w:pPr>
        <w:rPr>
          <w:lang w:val="en-CA"/>
        </w:rPr>
      </w:pPr>
      <w:r>
        <w:rPr>
          <w:lang w:val="en-CA"/>
        </w:rPr>
        <w:t xml:space="preserve">Save the VI to your LabVIEW library as </w:t>
      </w:r>
      <w:r w:rsidRPr="00B346CB">
        <w:rPr>
          <w:color w:val="0070C0"/>
          <w:lang w:val="en-CA"/>
        </w:rPr>
        <w:t>week6_read_calib_subVI.vi</w:t>
      </w:r>
      <w:r>
        <w:rPr>
          <w:color w:val="0070C0"/>
          <w:lang w:val="en-CA"/>
        </w:rPr>
        <w:t xml:space="preserve">. </w:t>
      </w:r>
    </w:p>
    <w:p w14:paraId="6F6BA418" w14:textId="25A3DE41" w:rsidR="00004514" w:rsidRDefault="00004514" w:rsidP="00004514">
      <w:pPr>
        <w:rPr>
          <w:lang w:val="en-CA"/>
        </w:rPr>
      </w:pPr>
      <w:r>
        <w:rPr>
          <w:lang w:val="en-CA"/>
        </w:rPr>
        <w:t xml:space="preserve">Use the calibration coefficients to modify the number before it is plotted. </w:t>
      </w:r>
    </w:p>
    <w:p w14:paraId="344077EC" w14:textId="2517D9D0" w:rsidR="00004514" w:rsidRDefault="00004514" w:rsidP="00004514">
      <w:pPr>
        <w:rPr>
          <w:lang w:val="en-CA"/>
        </w:rPr>
      </w:pPr>
      <w:r>
        <w:rPr>
          <w:lang w:val="en-CA"/>
        </w:rPr>
        <w:t>Plot both the calibrated and un-calibrated values.</w:t>
      </w:r>
    </w:p>
    <w:p w14:paraId="1F0BBA42" w14:textId="4593AA62" w:rsidR="00004514" w:rsidRDefault="00004514" w:rsidP="00004514">
      <w:pPr>
        <w:rPr>
          <w:lang w:val="en-CA"/>
        </w:rPr>
      </w:pPr>
      <w:r>
        <w:rPr>
          <w:lang w:val="en-CA"/>
        </w:rPr>
        <w:t xml:space="preserve">Save As </w:t>
      </w:r>
      <w:r w:rsidRPr="00B346CB">
        <w:rPr>
          <w:color w:val="0070C0"/>
          <w:lang w:val="en-CA"/>
        </w:rPr>
        <w:t>wee</w:t>
      </w:r>
      <w:r w:rsidR="00B346CB">
        <w:rPr>
          <w:color w:val="0070C0"/>
          <w:lang w:val="en-CA"/>
        </w:rPr>
        <w:t>k6_exercise</w:t>
      </w:r>
      <w:r w:rsidR="008E21F4" w:rsidRPr="00B346CB">
        <w:rPr>
          <w:color w:val="0070C0"/>
          <w:lang w:val="en-CA"/>
        </w:rPr>
        <w:t xml:space="preserve">1.vi </w:t>
      </w:r>
      <w:r w:rsidR="008E21F4">
        <w:rPr>
          <w:lang w:val="en-CA"/>
        </w:rPr>
        <w:t xml:space="preserve">to your </w:t>
      </w:r>
      <w:r w:rsidR="00B346CB">
        <w:rPr>
          <w:lang w:val="en-CA"/>
        </w:rPr>
        <w:t>LabVIEW</w:t>
      </w:r>
      <w:r>
        <w:rPr>
          <w:lang w:val="en-CA"/>
        </w:rPr>
        <w:t xml:space="preserve"> library. </w:t>
      </w:r>
    </w:p>
    <w:p w14:paraId="4CFC4A2B" w14:textId="665D3874" w:rsidR="0066134B" w:rsidRDefault="0066134B" w:rsidP="00004514">
      <w:pPr>
        <w:rPr>
          <w:i/>
          <w:lang w:val="en-CA"/>
        </w:rPr>
      </w:pPr>
      <w:r>
        <w:rPr>
          <w:i/>
          <w:lang w:val="en-CA"/>
        </w:rPr>
        <w:t>Some tips:</w:t>
      </w:r>
    </w:p>
    <w:p w14:paraId="214BB2ED" w14:textId="630768A7" w:rsidR="0066134B" w:rsidRDefault="0066134B" w:rsidP="0066134B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Consider hard-wiring a string constant onto your data filenames depending on the file save mechanism you are using (e.g. Save to Measurement File </w:t>
      </w:r>
      <w:r w:rsidRPr="0066134B">
        <w:rPr>
          <w:lang w:val="en-CA"/>
        </w:rPr>
        <w:sym w:font="Wingdings" w:char="F0E0"/>
      </w:r>
      <w:r>
        <w:rPr>
          <w:lang w:val="en-CA"/>
        </w:rPr>
        <w:t xml:space="preserve"> .</w:t>
      </w:r>
      <w:proofErr w:type="spellStart"/>
      <w:r>
        <w:rPr>
          <w:lang w:val="en-CA"/>
        </w:rPr>
        <w:t>lvm</w:t>
      </w:r>
      <w:proofErr w:type="spellEnd"/>
      <w:r>
        <w:rPr>
          <w:lang w:val="en-CA"/>
        </w:rPr>
        <w:t xml:space="preserve"> vs Save to CSV </w:t>
      </w:r>
      <w:r w:rsidRPr="0066134B">
        <w:rPr>
          <w:lang w:val="en-CA"/>
        </w:rPr>
        <w:sym w:font="Wingdings" w:char="F0E0"/>
      </w:r>
      <w:r>
        <w:rPr>
          <w:lang w:val="en-CA"/>
        </w:rPr>
        <w:t xml:space="preserve"> .csv)</w:t>
      </w:r>
    </w:p>
    <w:p w14:paraId="2E46CAD3" w14:textId="19A14C3D" w:rsidR="0066134B" w:rsidRPr="0066134B" w:rsidRDefault="0066134B" w:rsidP="0066134B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Use the unbundle by name to identify the elements of the calibration file cluster.</w:t>
      </w:r>
    </w:p>
    <w:p w14:paraId="53EC8A54" w14:textId="34839AAC" w:rsidR="00004514" w:rsidRDefault="00004514" w:rsidP="00004514">
      <w:pPr>
        <w:rPr>
          <w:lang w:val="en-CA"/>
        </w:rPr>
      </w:pPr>
    </w:p>
    <w:p w14:paraId="37D19060" w14:textId="792347EC" w:rsidR="00004514" w:rsidRPr="0066134B" w:rsidRDefault="00004514" w:rsidP="00004514">
      <w:pPr>
        <w:rPr>
          <w:color w:val="000000" w:themeColor="text1"/>
          <w:u w:val="single"/>
          <w:lang w:val="en-CA"/>
        </w:rPr>
      </w:pPr>
      <w:r w:rsidRPr="0066134B">
        <w:rPr>
          <w:color w:val="000000" w:themeColor="text1"/>
          <w:u w:val="single"/>
          <w:lang w:val="en-CA"/>
        </w:rPr>
        <w:t>Exercise 2:</w:t>
      </w:r>
    </w:p>
    <w:p w14:paraId="75FBFDED" w14:textId="46CAA26F" w:rsidR="00B346CB" w:rsidRDefault="00B346CB" w:rsidP="00B346CB">
      <w:pPr>
        <w:rPr>
          <w:lang w:val="en-CA"/>
        </w:rPr>
      </w:pPr>
      <w:r>
        <w:rPr>
          <w:lang w:val="en-CA"/>
        </w:rPr>
        <w:t xml:space="preserve">Add a way to save comments to your growing data file. Use a front panel string control to write a data comment which will be saved to your growing data file at the end of each line of data. </w:t>
      </w:r>
    </w:p>
    <w:p w14:paraId="66C650D8" w14:textId="1BF0B12B" w:rsidR="0066134B" w:rsidRPr="0066134B" w:rsidRDefault="0066134B" w:rsidP="0066134B">
      <w:pPr>
        <w:rPr>
          <w:lang w:val="en-CA"/>
        </w:rPr>
      </w:pPr>
      <w:r w:rsidRPr="0066134B">
        <w:rPr>
          <w:lang w:val="en-CA"/>
        </w:rPr>
        <w:t>Remember to modify both saving methods.</w:t>
      </w:r>
    </w:p>
    <w:p w14:paraId="2CE763B7" w14:textId="49AD6204" w:rsidR="00B346CB" w:rsidRDefault="00B346CB" w:rsidP="00B346CB">
      <w:pPr>
        <w:rPr>
          <w:lang w:val="en-CA"/>
        </w:rPr>
      </w:pPr>
      <w:r>
        <w:rPr>
          <w:lang w:val="en-CA"/>
        </w:rPr>
        <w:t xml:space="preserve">Save As </w:t>
      </w:r>
      <w:r w:rsidRPr="00B346CB">
        <w:rPr>
          <w:color w:val="0070C0"/>
          <w:lang w:val="en-CA"/>
        </w:rPr>
        <w:t>wee</w:t>
      </w:r>
      <w:r>
        <w:rPr>
          <w:color w:val="0070C0"/>
          <w:lang w:val="en-CA"/>
        </w:rPr>
        <w:t>k6_exercise2</w:t>
      </w:r>
      <w:r w:rsidRPr="00B346CB">
        <w:rPr>
          <w:color w:val="0070C0"/>
          <w:lang w:val="en-CA"/>
        </w:rPr>
        <w:t xml:space="preserve">.vi </w:t>
      </w:r>
      <w:r>
        <w:rPr>
          <w:lang w:val="en-CA"/>
        </w:rPr>
        <w:t>to your LabVIEW library.</w:t>
      </w:r>
    </w:p>
    <w:p w14:paraId="1B961503" w14:textId="2B83147C" w:rsidR="0066134B" w:rsidRDefault="0066134B" w:rsidP="00B346CB">
      <w:pPr>
        <w:rPr>
          <w:i/>
          <w:lang w:val="en-CA"/>
        </w:rPr>
      </w:pPr>
      <w:r>
        <w:rPr>
          <w:i/>
          <w:lang w:val="en-CA"/>
        </w:rPr>
        <w:t>Some tips:</w:t>
      </w:r>
    </w:p>
    <w:p w14:paraId="5EB5931D" w14:textId="009DF4F2" w:rsidR="0066134B" w:rsidRPr="0066134B" w:rsidRDefault="0066134B" w:rsidP="0066134B">
      <w:pPr>
        <w:pStyle w:val="ListParagraph"/>
        <w:numPr>
          <w:ilvl w:val="0"/>
          <w:numId w:val="21"/>
        </w:numPr>
        <w:rPr>
          <w:i/>
          <w:lang w:val="en-CA"/>
        </w:rPr>
      </w:pPr>
      <w:r w:rsidRPr="0066134B">
        <w:rPr>
          <w:lang w:val="en-CA"/>
        </w:rPr>
        <w:t>Use a flat sequence to save the data with comments, and then clear the comments string.</w:t>
      </w:r>
      <w:r w:rsidRPr="0066134B">
        <w:rPr>
          <w:i/>
          <w:lang w:val="en-CA"/>
        </w:rPr>
        <w:t xml:space="preserve"> </w:t>
      </w:r>
    </w:p>
    <w:p w14:paraId="7132D689" w14:textId="465D3497" w:rsidR="00B346CB" w:rsidRDefault="00B346CB" w:rsidP="00B346CB">
      <w:pPr>
        <w:rPr>
          <w:lang w:val="en-CA"/>
        </w:rPr>
      </w:pPr>
    </w:p>
    <w:p w14:paraId="00B75136" w14:textId="7FE2EA31" w:rsidR="00B346CB" w:rsidRPr="00BF142D" w:rsidRDefault="00B346CB" w:rsidP="00B346CB">
      <w:pPr>
        <w:rPr>
          <w:color w:val="000000" w:themeColor="text1"/>
          <w:u w:val="single"/>
          <w:lang w:val="en-CA"/>
        </w:rPr>
      </w:pPr>
      <w:r w:rsidRPr="00BF142D">
        <w:rPr>
          <w:color w:val="000000" w:themeColor="text1"/>
          <w:u w:val="single"/>
          <w:lang w:val="en-CA"/>
        </w:rPr>
        <w:t>Exercise 3:</w:t>
      </w:r>
    </w:p>
    <w:p w14:paraId="6A633CC2" w14:textId="5CF009E0" w:rsidR="00D44930" w:rsidRDefault="00D44930" w:rsidP="00B346CB">
      <w:pPr>
        <w:rPr>
          <w:lang w:val="en-CA"/>
        </w:rPr>
      </w:pPr>
      <w:r>
        <w:rPr>
          <w:lang w:val="en-CA"/>
        </w:rPr>
        <w:t>Imagine a scenario where you would like to save a subset of your data to a secondary location (</w:t>
      </w:r>
      <w:r w:rsidR="008D44C9">
        <w:rPr>
          <w:lang w:val="en-CA"/>
        </w:rPr>
        <w:t>for example, to be</w:t>
      </w:r>
      <w:r>
        <w:rPr>
          <w:lang w:val="en-CA"/>
        </w:rPr>
        <w:t xml:space="preserve"> shared on a ship’s server, sent via a satellite transmission</w:t>
      </w:r>
      <w:r w:rsidR="008D44C9">
        <w:rPr>
          <w:lang w:val="en-CA"/>
        </w:rPr>
        <w:t>, or down-sample the data resolution</w:t>
      </w:r>
      <w:r>
        <w:rPr>
          <w:lang w:val="en-CA"/>
        </w:rPr>
        <w:t>). Modify the exercise2 VI to achieve this, and to read out the data from the backup file:</w:t>
      </w:r>
    </w:p>
    <w:p w14:paraId="4F1AB1BF" w14:textId="584A55B0" w:rsidR="00B346CB" w:rsidRDefault="00B346CB" w:rsidP="00B346CB">
      <w:pPr>
        <w:rPr>
          <w:lang w:val="en-CA"/>
        </w:rPr>
      </w:pPr>
      <w:r>
        <w:rPr>
          <w:lang w:val="en-CA"/>
        </w:rPr>
        <w:t xml:space="preserve">Every 10 iterations, </w:t>
      </w:r>
      <w:r w:rsidR="008D44C9">
        <w:rPr>
          <w:lang w:val="en-CA"/>
        </w:rPr>
        <w:t xml:space="preserve">save the most recent </w:t>
      </w:r>
      <w:r>
        <w:rPr>
          <w:lang w:val="en-CA"/>
        </w:rPr>
        <w:t xml:space="preserve">data to a </w:t>
      </w:r>
      <w:r>
        <w:rPr>
          <w:b/>
          <w:lang w:val="en-CA"/>
        </w:rPr>
        <w:t>separate data file.</w:t>
      </w:r>
      <w:r>
        <w:rPr>
          <w:lang w:val="en-CA"/>
        </w:rPr>
        <w:t xml:space="preserve"> Use a front panel path control to identify the location and name of th</w:t>
      </w:r>
      <w:r w:rsidR="00D44930">
        <w:rPr>
          <w:lang w:val="en-CA"/>
        </w:rPr>
        <w:t>at</w:t>
      </w:r>
      <w:r>
        <w:rPr>
          <w:lang w:val="en-CA"/>
        </w:rPr>
        <w:t xml:space="preserve"> </w:t>
      </w:r>
      <w:r w:rsidR="00D44930">
        <w:rPr>
          <w:lang w:val="en-CA"/>
        </w:rPr>
        <w:t xml:space="preserve">backup </w:t>
      </w:r>
      <w:r>
        <w:rPr>
          <w:lang w:val="en-CA"/>
        </w:rPr>
        <w:t>file.</w:t>
      </w:r>
    </w:p>
    <w:p w14:paraId="5A18F0DC" w14:textId="25368FDE" w:rsidR="00B346CB" w:rsidRDefault="00B346CB" w:rsidP="00B346CB">
      <w:pPr>
        <w:rPr>
          <w:lang w:val="en-CA"/>
        </w:rPr>
      </w:pPr>
      <w:r>
        <w:rPr>
          <w:lang w:val="en-CA"/>
        </w:rPr>
        <w:t>Create a</w:t>
      </w:r>
      <w:r w:rsidR="00176979">
        <w:rPr>
          <w:lang w:val="en-CA"/>
        </w:rPr>
        <w:t xml:space="preserve"> </w:t>
      </w:r>
      <w:r w:rsidRPr="00176979">
        <w:rPr>
          <w:b/>
          <w:lang w:val="en-CA"/>
        </w:rPr>
        <w:t xml:space="preserve">second </w:t>
      </w:r>
      <w:r w:rsidR="00176979" w:rsidRPr="00176979">
        <w:rPr>
          <w:b/>
          <w:lang w:val="en-CA"/>
        </w:rPr>
        <w:t xml:space="preserve">while </w:t>
      </w:r>
      <w:r w:rsidRPr="00176979">
        <w:rPr>
          <w:b/>
          <w:lang w:val="en-CA"/>
        </w:rPr>
        <w:t xml:space="preserve">loop </w:t>
      </w:r>
      <w:r>
        <w:rPr>
          <w:lang w:val="en-CA"/>
        </w:rPr>
        <w:t>to then read that file and update an array containing all of the file’s data</w:t>
      </w:r>
      <w:r w:rsidR="00121C15">
        <w:rPr>
          <w:lang w:val="en-CA"/>
        </w:rPr>
        <w:t xml:space="preserve"> every 20 seconds.</w:t>
      </w:r>
    </w:p>
    <w:p w14:paraId="078607D9" w14:textId="087E0857" w:rsidR="00176979" w:rsidRDefault="00176979" w:rsidP="00176979">
      <w:pPr>
        <w:rPr>
          <w:lang w:val="en-CA"/>
        </w:rPr>
      </w:pPr>
      <w:r>
        <w:rPr>
          <w:lang w:val="en-CA"/>
        </w:rPr>
        <w:t xml:space="preserve">Save As </w:t>
      </w:r>
      <w:r w:rsidRPr="00B346CB">
        <w:rPr>
          <w:color w:val="0070C0"/>
          <w:lang w:val="en-CA"/>
        </w:rPr>
        <w:t>wee</w:t>
      </w:r>
      <w:r>
        <w:rPr>
          <w:color w:val="0070C0"/>
          <w:lang w:val="en-CA"/>
        </w:rPr>
        <w:t>k6_exercise3</w:t>
      </w:r>
      <w:r w:rsidRPr="00B346CB">
        <w:rPr>
          <w:color w:val="0070C0"/>
          <w:lang w:val="en-CA"/>
        </w:rPr>
        <w:t xml:space="preserve">.vi </w:t>
      </w:r>
      <w:r>
        <w:rPr>
          <w:lang w:val="en-CA"/>
        </w:rPr>
        <w:t>to your LabVIEW library.</w:t>
      </w:r>
    </w:p>
    <w:p w14:paraId="66129857" w14:textId="5C75C80E" w:rsidR="00121C15" w:rsidRDefault="00121C15" w:rsidP="00176979">
      <w:pPr>
        <w:rPr>
          <w:lang w:val="en-CA"/>
        </w:rPr>
      </w:pPr>
      <w:r>
        <w:rPr>
          <w:i/>
          <w:lang w:val="en-CA"/>
        </w:rPr>
        <w:t>Some tips:</w:t>
      </w:r>
    </w:p>
    <w:p w14:paraId="5C7CD589" w14:textId="77777777" w:rsidR="00121C15" w:rsidRDefault="00121C15" w:rsidP="00121C15">
      <w:pPr>
        <w:pStyle w:val="ListParagraph"/>
        <w:numPr>
          <w:ilvl w:val="0"/>
          <w:numId w:val="21"/>
        </w:numPr>
        <w:rPr>
          <w:lang w:val="en-CA"/>
        </w:rPr>
      </w:pPr>
      <w:r w:rsidRPr="00121C15">
        <w:rPr>
          <w:lang w:val="en-CA"/>
        </w:rPr>
        <w:t xml:space="preserve">Consider how you will set the input filename for the function that reads out the data, and whether your function will be reading the data one line at a time, or the entire array at once. </w:t>
      </w:r>
    </w:p>
    <w:p w14:paraId="47C323B0" w14:textId="60D3B62B" w:rsidR="00176979" w:rsidRDefault="00121C15" w:rsidP="00B346CB">
      <w:pPr>
        <w:pStyle w:val="ListParagraph"/>
        <w:numPr>
          <w:ilvl w:val="0"/>
          <w:numId w:val="21"/>
        </w:numPr>
        <w:rPr>
          <w:lang w:val="en-CA"/>
        </w:rPr>
      </w:pPr>
      <w:r w:rsidRPr="00121C15">
        <w:rPr>
          <w:lang w:val="en-CA"/>
        </w:rPr>
        <w:t xml:space="preserve">You may also need to “reset” the measurement read function. </w:t>
      </w:r>
    </w:p>
    <w:p w14:paraId="3500899B" w14:textId="75C83397" w:rsidR="00643B7D" w:rsidRDefault="00643B7D" w:rsidP="00B346CB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Think about how you will setup and grow your array. </w:t>
      </w:r>
    </w:p>
    <w:p w14:paraId="4CA7CE1C" w14:textId="77777777" w:rsidR="00121C15" w:rsidRPr="00121C15" w:rsidRDefault="00121C15" w:rsidP="00121C15">
      <w:pPr>
        <w:pStyle w:val="ListParagraph"/>
        <w:rPr>
          <w:lang w:val="en-CA"/>
        </w:rPr>
      </w:pPr>
    </w:p>
    <w:p w14:paraId="1E7FF9E5" w14:textId="7A9DDF01" w:rsidR="00B346CB" w:rsidRPr="00B346CB" w:rsidRDefault="00B346CB" w:rsidP="00B346CB">
      <w:pPr>
        <w:rPr>
          <w:u w:val="single"/>
          <w:lang w:val="en-CA"/>
        </w:rPr>
      </w:pPr>
      <w:r>
        <w:rPr>
          <w:u w:val="single"/>
          <w:lang w:val="en-CA"/>
        </w:rPr>
        <w:t>Exercise 4:</w:t>
      </w:r>
    </w:p>
    <w:p w14:paraId="2A3C5F9F" w14:textId="6CD440B1" w:rsidR="00DC1C4A" w:rsidRPr="00F3433E" w:rsidRDefault="00B346CB" w:rsidP="00B346CB">
      <w:pPr>
        <w:rPr>
          <w:b/>
          <w:color w:val="000000" w:themeColor="text1"/>
          <w:lang w:val="en-CA"/>
        </w:rPr>
      </w:pPr>
      <w:r>
        <w:rPr>
          <w:lang w:val="en-CA"/>
        </w:rPr>
        <w:lastRenderedPageBreak/>
        <w:t xml:space="preserve">Add a mechanism to </w:t>
      </w:r>
      <w:r w:rsidRPr="00B346CB">
        <w:rPr>
          <w:b/>
          <w:lang w:val="en-CA"/>
        </w:rPr>
        <w:t xml:space="preserve">save </w:t>
      </w:r>
      <w:r>
        <w:rPr>
          <w:b/>
          <w:lang w:val="en-CA"/>
        </w:rPr>
        <w:t>metadata in your VI.</w:t>
      </w:r>
      <w:r w:rsidR="00C447E3">
        <w:rPr>
          <w:b/>
          <w:lang w:val="en-CA"/>
        </w:rPr>
        <w:t xml:space="preserve"> </w:t>
      </w:r>
      <w:r w:rsidR="00DC1C4A" w:rsidRPr="00DC1C4A">
        <w:rPr>
          <w:lang w:val="en-CA"/>
        </w:rPr>
        <w:t xml:space="preserve">The metadata should at least contain the calibration information and today’s date. </w:t>
      </w:r>
      <w:r w:rsidR="00F3433E">
        <w:rPr>
          <w:lang w:val="en-CA"/>
        </w:rPr>
        <w:t xml:space="preserve">(use </w:t>
      </w:r>
      <w:r w:rsidR="00F3433E" w:rsidRPr="00C644DB">
        <w:rPr>
          <w:color w:val="0070C0"/>
          <w:lang w:val="en-CA"/>
        </w:rPr>
        <w:t>/examples &amp; functions/examples/</w:t>
      </w:r>
      <w:r w:rsidR="00F3433E" w:rsidRPr="00F3433E">
        <w:rPr>
          <w:color w:val="0070C0"/>
          <w:lang w:val="en-CA"/>
        </w:rPr>
        <w:t>week6_metadata</w:t>
      </w:r>
      <w:r w:rsidR="00F3433E">
        <w:rPr>
          <w:color w:val="0070C0"/>
          <w:lang w:val="en-CA"/>
        </w:rPr>
        <w:t xml:space="preserve">.txt </w:t>
      </w:r>
      <w:r w:rsidR="00F3433E">
        <w:rPr>
          <w:color w:val="000000" w:themeColor="text1"/>
          <w:lang w:val="en-CA"/>
        </w:rPr>
        <w:t>as an example)</w:t>
      </w:r>
    </w:p>
    <w:p w14:paraId="01753EC7" w14:textId="1AC24777" w:rsidR="00004514" w:rsidRPr="00C447E3" w:rsidRDefault="00C447E3" w:rsidP="00B346CB">
      <w:pPr>
        <w:rPr>
          <w:lang w:val="en-CA"/>
        </w:rPr>
      </w:pPr>
      <w:r>
        <w:rPr>
          <w:lang w:val="en-CA"/>
        </w:rPr>
        <w:t>Save the data as a .txt file.</w:t>
      </w:r>
    </w:p>
    <w:p w14:paraId="5276B527" w14:textId="0F2006D1" w:rsidR="00C447E3" w:rsidRDefault="00C447E3" w:rsidP="00B346CB">
      <w:pPr>
        <w:rPr>
          <w:lang w:val="en-CA"/>
        </w:rPr>
      </w:pPr>
      <w:r>
        <w:rPr>
          <w:lang w:val="en-CA"/>
        </w:rPr>
        <w:t>Use a front panel control to identify where the file will be saved.</w:t>
      </w:r>
    </w:p>
    <w:p w14:paraId="336C6244" w14:textId="5ED72389" w:rsidR="00C447E3" w:rsidRDefault="00C447E3" w:rsidP="00C447E3">
      <w:pPr>
        <w:rPr>
          <w:lang w:val="en-CA"/>
        </w:rPr>
      </w:pPr>
      <w:r>
        <w:rPr>
          <w:lang w:val="en-CA"/>
        </w:rPr>
        <w:t xml:space="preserve">Save As </w:t>
      </w:r>
      <w:r w:rsidRPr="00B346CB">
        <w:rPr>
          <w:color w:val="0070C0"/>
          <w:lang w:val="en-CA"/>
        </w:rPr>
        <w:t>wee</w:t>
      </w:r>
      <w:r>
        <w:rPr>
          <w:color w:val="0070C0"/>
          <w:lang w:val="en-CA"/>
        </w:rPr>
        <w:t>k6_exercise4</w:t>
      </w:r>
      <w:r w:rsidRPr="00B346CB">
        <w:rPr>
          <w:color w:val="0070C0"/>
          <w:lang w:val="en-CA"/>
        </w:rPr>
        <w:t xml:space="preserve">.vi </w:t>
      </w:r>
      <w:r>
        <w:rPr>
          <w:lang w:val="en-CA"/>
        </w:rPr>
        <w:t>to your LabVIEW library.</w:t>
      </w:r>
    </w:p>
    <w:p w14:paraId="5AB23B45" w14:textId="2ECB9142" w:rsidR="00C447E3" w:rsidRDefault="00121C15" w:rsidP="00B346CB">
      <w:pPr>
        <w:rPr>
          <w:i/>
          <w:lang w:val="en-CA"/>
        </w:rPr>
      </w:pPr>
      <w:r>
        <w:rPr>
          <w:i/>
          <w:lang w:val="en-CA"/>
        </w:rPr>
        <w:t>Some tips:</w:t>
      </w:r>
    </w:p>
    <w:p w14:paraId="08563180" w14:textId="1C083462" w:rsidR="00121C15" w:rsidRPr="00121C15" w:rsidRDefault="00121C15" w:rsidP="00121C15">
      <w:pPr>
        <w:pStyle w:val="ListParagraph"/>
        <w:numPr>
          <w:ilvl w:val="0"/>
          <w:numId w:val="21"/>
        </w:numPr>
        <w:rPr>
          <w:lang w:val="en-CA"/>
        </w:rPr>
      </w:pPr>
      <w:r w:rsidRPr="00121C15">
        <w:rPr>
          <w:lang w:val="en-CA"/>
        </w:rPr>
        <w:t xml:space="preserve">Consider if you will add these elements inside or outside of the while loops. </w:t>
      </w:r>
    </w:p>
    <w:p w14:paraId="49862896" w14:textId="1B761C12" w:rsidR="00C64AAF" w:rsidRPr="00BF142D" w:rsidRDefault="00C64AAF" w:rsidP="00BF142D">
      <w:pPr>
        <w:rPr>
          <w:b/>
          <w:lang w:val="en-CA"/>
        </w:rPr>
      </w:pPr>
    </w:p>
    <w:p w14:paraId="35E47F87" w14:textId="77777777" w:rsidR="00664752" w:rsidRDefault="00664752" w:rsidP="00B80F64">
      <w:pPr>
        <w:rPr>
          <w:b/>
          <w:lang w:val="en-CA"/>
        </w:rPr>
      </w:pPr>
    </w:p>
    <w:p w14:paraId="7027DE05" w14:textId="51F39881" w:rsidR="00B655C6" w:rsidRPr="00C64AAF" w:rsidRDefault="009E0320" w:rsidP="00C64AAF">
      <w:pPr>
        <w:rPr>
          <w:b/>
          <w:lang w:val="en-CA"/>
        </w:rPr>
      </w:pPr>
      <w:r>
        <w:rPr>
          <w:b/>
          <w:lang w:val="en-CA"/>
        </w:rPr>
        <w:t>First class next year:</w:t>
      </w:r>
    </w:p>
    <w:p w14:paraId="3E9C4894" w14:textId="13C8C585" w:rsidR="00B655C6" w:rsidRDefault="00B655C6" w:rsidP="00B655C6">
      <w:pPr>
        <w:rPr>
          <w:lang w:val="en-CA"/>
        </w:rPr>
      </w:pPr>
      <w:r>
        <w:rPr>
          <w:lang w:val="en-CA"/>
        </w:rPr>
        <w:t>Some common errors</w:t>
      </w:r>
    </w:p>
    <w:p w14:paraId="19B0BF92" w14:textId="401A255F" w:rsidR="00F82CFA" w:rsidRDefault="003311E4" w:rsidP="00B655C6">
      <w:pPr>
        <w:rPr>
          <w:lang w:val="en-CA"/>
        </w:rPr>
      </w:pPr>
      <w:r>
        <w:rPr>
          <w:lang w:val="en-CA"/>
        </w:rPr>
        <w:t>Intro to e</w:t>
      </w:r>
      <w:r w:rsidR="00F82CFA">
        <w:rPr>
          <w:lang w:val="en-CA"/>
        </w:rPr>
        <w:t>rror handling</w:t>
      </w:r>
    </w:p>
    <w:p w14:paraId="33DBB41C" w14:textId="092E67E8" w:rsidR="00C64AAF" w:rsidRDefault="00C64AAF" w:rsidP="00B655C6">
      <w:pPr>
        <w:rPr>
          <w:lang w:val="en-CA"/>
        </w:rPr>
      </w:pPr>
      <w:r>
        <w:rPr>
          <w:lang w:val="en-CA"/>
        </w:rPr>
        <w:t>Reviewing what we’ve learned so far</w:t>
      </w:r>
    </w:p>
    <w:p w14:paraId="5454D6FE" w14:textId="164459BB" w:rsidR="009E0320" w:rsidRDefault="009E0320" w:rsidP="00B655C6">
      <w:pPr>
        <w:rPr>
          <w:lang w:val="en-CA"/>
        </w:rPr>
      </w:pPr>
      <w:r>
        <w:rPr>
          <w:lang w:val="en-CA"/>
        </w:rPr>
        <w:t>Preview what’s to come</w:t>
      </w:r>
    </w:p>
    <w:sectPr w:rsidR="009E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17"/>
  </w:num>
  <w:num w:numId="5">
    <w:abstractNumId w:val="3"/>
  </w:num>
  <w:num w:numId="6">
    <w:abstractNumId w:val="0"/>
  </w:num>
  <w:num w:numId="7">
    <w:abstractNumId w:val="16"/>
  </w:num>
  <w:num w:numId="8">
    <w:abstractNumId w:val="20"/>
  </w:num>
  <w:num w:numId="9">
    <w:abstractNumId w:val="9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10"/>
  </w:num>
  <w:num w:numId="15">
    <w:abstractNumId w:val="4"/>
  </w:num>
  <w:num w:numId="16">
    <w:abstractNumId w:val="21"/>
  </w:num>
  <w:num w:numId="17">
    <w:abstractNumId w:val="1"/>
  </w:num>
  <w:num w:numId="18">
    <w:abstractNumId w:val="18"/>
  </w:num>
  <w:num w:numId="19">
    <w:abstractNumId w:val="13"/>
  </w:num>
  <w:num w:numId="20">
    <w:abstractNumId w:val="2"/>
  </w:num>
  <w:num w:numId="21">
    <w:abstractNumId w:val="8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00EFB"/>
    <w:rsid w:val="00004514"/>
    <w:rsid w:val="000072F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91A13"/>
    <w:rsid w:val="000A00E9"/>
    <w:rsid w:val="000A5CFF"/>
    <w:rsid w:val="000C1317"/>
    <w:rsid w:val="000C3030"/>
    <w:rsid w:val="000C66E8"/>
    <w:rsid w:val="000C7027"/>
    <w:rsid w:val="000D3BB2"/>
    <w:rsid w:val="000D46B6"/>
    <w:rsid w:val="000D777A"/>
    <w:rsid w:val="000D7B75"/>
    <w:rsid w:val="000E1CA2"/>
    <w:rsid w:val="000E293C"/>
    <w:rsid w:val="000E7CEB"/>
    <w:rsid w:val="000F604A"/>
    <w:rsid w:val="000F67A9"/>
    <w:rsid w:val="001063D1"/>
    <w:rsid w:val="00114EEF"/>
    <w:rsid w:val="00121C15"/>
    <w:rsid w:val="00123F4E"/>
    <w:rsid w:val="00176979"/>
    <w:rsid w:val="001837B3"/>
    <w:rsid w:val="00185EED"/>
    <w:rsid w:val="001872BB"/>
    <w:rsid w:val="00193C20"/>
    <w:rsid w:val="00193C85"/>
    <w:rsid w:val="00193D87"/>
    <w:rsid w:val="001A09C0"/>
    <w:rsid w:val="001B437B"/>
    <w:rsid w:val="001C771E"/>
    <w:rsid w:val="001D0DD7"/>
    <w:rsid w:val="001E32FE"/>
    <w:rsid w:val="001F132B"/>
    <w:rsid w:val="001F4C61"/>
    <w:rsid w:val="00202C35"/>
    <w:rsid w:val="00207CAB"/>
    <w:rsid w:val="0021071B"/>
    <w:rsid w:val="00210A64"/>
    <w:rsid w:val="00227EF8"/>
    <w:rsid w:val="00232047"/>
    <w:rsid w:val="00235086"/>
    <w:rsid w:val="00256F68"/>
    <w:rsid w:val="0026293D"/>
    <w:rsid w:val="002817F7"/>
    <w:rsid w:val="00284F6B"/>
    <w:rsid w:val="00285431"/>
    <w:rsid w:val="002870F8"/>
    <w:rsid w:val="00293D74"/>
    <w:rsid w:val="002A2A38"/>
    <w:rsid w:val="002A56CA"/>
    <w:rsid w:val="002A5EC0"/>
    <w:rsid w:val="002C0A94"/>
    <w:rsid w:val="002D115B"/>
    <w:rsid w:val="002D3E44"/>
    <w:rsid w:val="002E0234"/>
    <w:rsid w:val="002E1CA7"/>
    <w:rsid w:val="002F6FD4"/>
    <w:rsid w:val="00300223"/>
    <w:rsid w:val="0031289B"/>
    <w:rsid w:val="00317EB4"/>
    <w:rsid w:val="003220E5"/>
    <w:rsid w:val="0032505C"/>
    <w:rsid w:val="003252F9"/>
    <w:rsid w:val="003311E4"/>
    <w:rsid w:val="003524EA"/>
    <w:rsid w:val="0035604F"/>
    <w:rsid w:val="00376D41"/>
    <w:rsid w:val="00395410"/>
    <w:rsid w:val="003B60D9"/>
    <w:rsid w:val="003B61C7"/>
    <w:rsid w:val="003D53C3"/>
    <w:rsid w:val="003D70B3"/>
    <w:rsid w:val="003D74B8"/>
    <w:rsid w:val="003F045A"/>
    <w:rsid w:val="004023CD"/>
    <w:rsid w:val="00403047"/>
    <w:rsid w:val="00405322"/>
    <w:rsid w:val="00406992"/>
    <w:rsid w:val="004171D4"/>
    <w:rsid w:val="004209D9"/>
    <w:rsid w:val="004220D8"/>
    <w:rsid w:val="00423B09"/>
    <w:rsid w:val="00432638"/>
    <w:rsid w:val="00437D1A"/>
    <w:rsid w:val="00445B69"/>
    <w:rsid w:val="0044788A"/>
    <w:rsid w:val="00473D9A"/>
    <w:rsid w:val="004922B2"/>
    <w:rsid w:val="004D4370"/>
    <w:rsid w:val="004E3B6F"/>
    <w:rsid w:val="004E4357"/>
    <w:rsid w:val="00524B06"/>
    <w:rsid w:val="00536910"/>
    <w:rsid w:val="005556C8"/>
    <w:rsid w:val="005602F9"/>
    <w:rsid w:val="0057393D"/>
    <w:rsid w:val="00583E51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4574"/>
    <w:rsid w:val="006271D0"/>
    <w:rsid w:val="0063193D"/>
    <w:rsid w:val="0063198F"/>
    <w:rsid w:val="00641390"/>
    <w:rsid w:val="00643335"/>
    <w:rsid w:val="00643B7D"/>
    <w:rsid w:val="0066134B"/>
    <w:rsid w:val="00664752"/>
    <w:rsid w:val="006679FE"/>
    <w:rsid w:val="00672B98"/>
    <w:rsid w:val="00691E3E"/>
    <w:rsid w:val="0069469E"/>
    <w:rsid w:val="00696E9B"/>
    <w:rsid w:val="006974CE"/>
    <w:rsid w:val="006A4EF5"/>
    <w:rsid w:val="006A57F4"/>
    <w:rsid w:val="006A77EC"/>
    <w:rsid w:val="006B32CB"/>
    <w:rsid w:val="006D186C"/>
    <w:rsid w:val="006D1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50143"/>
    <w:rsid w:val="007527E2"/>
    <w:rsid w:val="00761FA7"/>
    <w:rsid w:val="00766A20"/>
    <w:rsid w:val="00767275"/>
    <w:rsid w:val="00776F36"/>
    <w:rsid w:val="007A2B40"/>
    <w:rsid w:val="007B1A25"/>
    <w:rsid w:val="007B2863"/>
    <w:rsid w:val="007B2D90"/>
    <w:rsid w:val="007B2F5D"/>
    <w:rsid w:val="007C3ED9"/>
    <w:rsid w:val="007D0267"/>
    <w:rsid w:val="007D355F"/>
    <w:rsid w:val="007E0B1C"/>
    <w:rsid w:val="007F2FC5"/>
    <w:rsid w:val="00800C9D"/>
    <w:rsid w:val="00813981"/>
    <w:rsid w:val="00827E7C"/>
    <w:rsid w:val="00830126"/>
    <w:rsid w:val="008437B9"/>
    <w:rsid w:val="008529EC"/>
    <w:rsid w:val="0085487C"/>
    <w:rsid w:val="00857EBF"/>
    <w:rsid w:val="00871189"/>
    <w:rsid w:val="00892258"/>
    <w:rsid w:val="00893432"/>
    <w:rsid w:val="008A5B36"/>
    <w:rsid w:val="008D44C9"/>
    <w:rsid w:val="008E21F4"/>
    <w:rsid w:val="008E44E2"/>
    <w:rsid w:val="008E7762"/>
    <w:rsid w:val="00906392"/>
    <w:rsid w:val="00940507"/>
    <w:rsid w:val="00944669"/>
    <w:rsid w:val="0094564C"/>
    <w:rsid w:val="00947C90"/>
    <w:rsid w:val="00951A90"/>
    <w:rsid w:val="009531DB"/>
    <w:rsid w:val="00965546"/>
    <w:rsid w:val="00992D63"/>
    <w:rsid w:val="009A25CC"/>
    <w:rsid w:val="009A2B06"/>
    <w:rsid w:val="009C35FD"/>
    <w:rsid w:val="009C412E"/>
    <w:rsid w:val="009D4B6D"/>
    <w:rsid w:val="009E0320"/>
    <w:rsid w:val="009E118C"/>
    <w:rsid w:val="009F1713"/>
    <w:rsid w:val="009F74F2"/>
    <w:rsid w:val="00A23345"/>
    <w:rsid w:val="00A3145C"/>
    <w:rsid w:val="00A3260F"/>
    <w:rsid w:val="00A32872"/>
    <w:rsid w:val="00A421D8"/>
    <w:rsid w:val="00A502EF"/>
    <w:rsid w:val="00A54A32"/>
    <w:rsid w:val="00A70D16"/>
    <w:rsid w:val="00A74490"/>
    <w:rsid w:val="00A750F7"/>
    <w:rsid w:val="00A75E75"/>
    <w:rsid w:val="00A776CE"/>
    <w:rsid w:val="00A81984"/>
    <w:rsid w:val="00A8505D"/>
    <w:rsid w:val="00A92B3C"/>
    <w:rsid w:val="00AB5C45"/>
    <w:rsid w:val="00AC3494"/>
    <w:rsid w:val="00AC4169"/>
    <w:rsid w:val="00AC5493"/>
    <w:rsid w:val="00AC65AD"/>
    <w:rsid w:val="00AF64E5"/>
    <w:rsid w:val="00B06977"/>
    <w:rsid w:val="00B11C5F"/>
    <w:rsid w:val="00B1570D"/>
    <w:rsid w:val="00B16F0E"/>
    <w:rsid w:val="00B21F74"/>
    <w:rsid w:val="00B23D14"/>
    <w:rsid w:val="00B24AA8"/>
    <w:rsid w:val="00B30CE8"/>
    <w:rsid w:val="00B346CB"/>
    <w:rsid w:val="00B40A67"/>
    <w:rsid w:val="00B45671"/>
    <w:rsid w:val="00B51EA3"/>
    <w:rsid w:val="00B52682"/>
    <w:rsid w:val="00B53363"/>
    <w:rsid w:val="00B655C6"/>
    <w:rsid w:val="00B769F1"/>
    <w:rsid w:val="00B80F64"/>
    <w:rsid w:val="00B82D76"/>
    <w:rsid w:val="00B8626A"/>
    <w:rsid w:val="00B9548F"/>
    <w:rsid w:val="00BB48CB"/>
    <w:rsid w:val="00BD090B"/>
    <w:rsid w:val="00BF142D"/>
    <w:rsid w:val="00BF2461"/>
    <w:rsid w:val="00C009DA"/>
    <w:rsid w:val="00C1032F"/>
    <w:rsid w:val="00C12045"/>
    <w:rsid w:val="00C15A66"/>
    <w:rsid w:val="00C15E4C"/>
    <w:rsid w:val="00C363EE"/>
    <w:rsid w:val="00C401F0"/>
    <w:rsid w:val="00C447E3"/>
    <w:rsid w:val="00C47D4D"/>
    <w:rsid w:val="00C5764D"/>
    <w:rsid w:val="00C62187"/>
    <w:rsid w:val="00C644DB"/>
    <w:rsid w:val="00C64AAF"/>
    <w:rsid w:val="00C65435"/>
    <w:rsid w:val="00C712B0"/>
    <w:rsid w:val="00C76445"/>
    <w:rsid w:val="00C845B3"/>
    <w:rsid w:val="00C85D64"/>
    <w:rsid w:val="00C8762D"/>
    <w:rsid w:val="00C906A0"/>
    <w:rsid w:val="00CA2001"/>
    <w:rsid w:val="00CB62F3"/>
    <w:rsid w:val="00CB754B"/>
    <w:rsid w:val="00CC0667"/>
    <w:rsid w:val="00CD1819"/>
    <w:rsid w:val="00CD6884"/>
    <w:rsid w:val="00CD7E9B"/>
    <w:rsid w:val="00CE3BD5"/>
    <w:rsid w:val="00CF5FB4"/>
    <w:rsid w:val="00D029A3"/>
    <w:rsid w:val="00D03036"/>
    <w:rsid w:val="00D24DA4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C1C4A"/>
    <w:rsid w:val="00DE631B"/>
    <w:rsid w:val="00DE7542"/>
    <w:rsid w:val="00DF0725"/>
    <w:rsid w:val="00DF6238"/>
    <w:rsid w:val="00E01D0E"/>
    <w:rsid w:val="00E0275F"/>
    <w:rsid w:val="00E02D55"/>
    <w:rsid w:val="00E045F9"/>
    <w:rsid w:val="00E06C35"/>
    <w:rsid w:val="00E06D5A"/>
    <w:rsid w:val="00E06DB2"/>
    <w:rsid w:val="00E114B6"/>
    <w:rsid w:val="00E401A3"/>
    <w:rsid w:val="00E517E2"/>
    <w:rsid w:val="00E55D2C"/>
    <w:rsid w:val="00E810CE"/>
    <w:rsid w:val="00E86F59"/>
    <w:rsid w:val="00EA2739"/>
    <w:rsid w:val="00EA480A"/>
    <w:rsid w:val="00EA77E5"/>
    <w:rsid w:val="00EB37AE"/>
    <w:rsid w:val="00EB4760"/>
    <w:rsid w:val="00EC6C54"/>
    <w:rsid w:val="00EE1319"/>
    <w:rsid w:val="00EF4553"/>
    <w:rsid w:val="00F007CA"/>
    <w:rsid w:val="00F12588"/>
    <w:rsid w:val="00F16F9C"/>
    <w:rsid w:val="00F2150E"/>
    <w:rsid w:val="00F256C8"/>
    <w:rsid w:val="00F27376"/>
    <w:rsid w:val="00F3433E"/>
    <w:rsid w:val="00F429A1"/>
    <w:rsid w:val="00F53B70"/>
    <w:rsid w:val="00F5574A"/>
    <w:rsid w:val="00F55D55"/>
    <w:rsid w:val="00F61276"/>
    <w:rsid w:val="00F6727A"/>
    <w:rsid w:val="00F70921"/>
    <w:rsid w:val="00F71CFC"/>
    <w:rsid w:val="00F77D64"/>
    <w:rsid w:val="00F82CFA"/>
    <w:rsid w:val="00F91F35"/>
    <w:rsid w:val="00FA295E"/>
    <w:rsid w:val="00FA6644"/>
    <w:rsid w:val="00FB44A5"/>
    <w:rsid w:val="00FD3D76"/>
    <w:rsid w:val="00FD71DC"/>
    <w:rsid w:val="00FE302D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BE7DD-4A3F-4EA8-8A04-59B539CC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8</cp:revision>
  <dcterms:created xsi:type="dcterms:W3CDTF">2020-12-10T17:23:00Z</dcterms:created>
  <dcterms:modified xsi:type="dcterms:W3CDTF">2020-12-10T17:28:00Z</dcterms:modified>
</cp:coreProperties>
</file>