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14" w:rsidRPr="00796D49" w:rsidRDefault="00350FC9" w:rsidP="0050031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ILMU LINGKUNGAN</w:t>
      </w:r>
    </w:p>
    <w:p w:rsidR="00500314" w:rsidRPr="003925BB" w:rsidRDefault="00350FC9" w:rsidP="0050031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“Survei Penggunaan/Pemakaian </w:t>
      </w:r>
      <w:r w:rsidR="0036016C">
        <w:rPr>
          <w:rFonts w:ascii="Times New Roman" w:hAnsi="Times New Roman" w:cs="Times New Roman"/>
          <w:sz w:val="24"/>
          <w:szCs w:val="24"/>
        </w:rPr>
        <w:t>Air di Kawasan Industri Tangerang</w:t>
      </w:r>
      <w:r>
        <w:rPr>
          <w:rFonts w:ascii="Times New Roman" w:hAnsi="Times New Roman" w:cs="Times New Roman"/>
          <w:sz w:val="24"/>
          <w:szCs w:val="24"/>
        </w:rPr>
        <w:t>”</w:t>
      </w:r>
    </w:p>
    <w:p w:rsidR="00500314" w:rsidRDefault="00500314" w:rsidP="00500314">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Pengampu:</w:t>
      </w:r>
    </w:p>
    <w:p w:rsidR="00500314" w:rsidRPr="00C67EDE" w:rsidRDefault="00350FC9" w:rsidP="0050031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Ir. Shidiq Waluyo, </w:t>
      </w:r>
      <w:proofErr w:type="gramStart"/>
      <w:r>
        <w:rPr>
          <w:rFonts w:ascii="Times New Roman" w:hAnsi="Times New Roman" w:cs="Times New Roman"/>
          <w:sz w:val="24"/>
          <w:szCs w:val="24"/>
        </w:rPr>
        <w:t>M.Pd.,</w:t>
      </w:r>
      <w:proofErr w:type="gramEnd"/>
      <w:r>
        <w:rPr>
          <w:rFonts w:ascii="Times New Roman" w:hAnsi="Times New Roman" w:cs="Times New Roman"/>
          <w:sz w:val="24"/>
          <w:szCs w:val="24"/>
        </w:rPr>
        <w:t xml:space="preserve"> MM</w:t>
      </w:r>
    </w:p>
    <w:p w:rsidR="00500314" w:rsidRDefault="00B87815" w:rsidP="00500314">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6B786CF" wp14:editId="09BB7C68">
            <wp:simplePos x="0" y="0"/>
            <wp:positionH relativeFrom="margin">
              <wp:posOffset>1771650</wp:posOffset>
            </wp:positionH>
            <wp:positionV relativeFrom="paragraph">
              <wp:posOffset>4445</wp:posOffset>
            </wp:positionV>
            <wp:extent cx="2424430" cy="2430145"/>
            <wp:effectExtent l="0" t="0" r="0" b="8255"/>
            <wp:wrapThrough wrapText="bothSides">
              <wp:wrapPolygon edited="0">
                <wp:start x="0" y="0"/>
                <wp:lineTo x="0" y="21504"/>
                <wp:lineTo x="21385" y="21504"/>
                <wp:lineTo x="2138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t-logo.jpg"/>
                    <pic:cNvPicPr/>
                  </pic:nvPicPr>
                  <pic:blipFill>
                    <a:blip r:embed="rId6">
                      <a:extLst>
                        <a:ext uri="{28A0092B-C50C-407E-A947-70E740481C1C}">
                          <a14:useLocalDpi xmlns:a14="http://schemas.microsoft.com/office/drawing/2010/main" val="0"/>
                        </a:ext>
                      </a:extLst>
                    </a:blip>
                    <a:stretch>
                      <a:fillRect/>
                    </a:stretch>
                  </pic:blipFill>
                  <pic:spPr>
                    <a:xfrm>
                      <a:off x="0" y="0"/>
                      <a:ext cx="2424430" cy="2430145"/>
                    </a:xfrm>
                    <a:prstGeom prst="rect">
                      <a:avLst/>
                    </a:prstGeom>
                  </pic:spPr>
                </pic:pic>
              </a:graphicData>
            </a:graphic>
            <wp14:sizeRelH relativeFrom="page">
              <wp14:pctWidth>0</wp14:pctWidth>
            </wp14:sizeRelH>
            <wp14:sizeRelV relativeFrom="page">
              <wp14:pctHeight>0</wp14:pctHeight>
            </wp14:sizeRelV>
          </wp:anchor>
        </w:drawing>
      </w:r>
    </w:p>
    <w:p w:rsidR="00500314" w:rsidRDefault="00500314" w:rsidP="00500314">
      <w:pPr>
        <w:spacing w:line="360" w:lineRule="auto"/>
        <w:rPr>
          <w:rFonts w:ascii="Times New Roman" w:hAnsi="Times New Roman" w:cs="Times New Roman"/>
          <w:sz w:val="24"/>
          <w:szCs w:val="24"/>
        </w:rPr>
      </w:pPr>
    </w:p>
    <w:p w:rsidR="00500314" w:rsidRDefault="00500314" w:rsidP="00500314">
      <w:pPr>
        <w:spacing w:line="360" w:lineRule="auto"/>
        <w:jc w:val="center"/>
        <w:rPr>
          <w:rFonts w:ascii="Times New Roman" w:hAnsi="Times New Roman" w:cs="Times New Roman"/>
          <w:sz w:val="24"/>
          <w:szCs w:val="24"/>
        </w:rPr>
      </w:pPr>
    </w:p>
    <w:p w:rsidR="00500314" w:rsidRDefault="00500314" w:rsidP="00500314">
      <w:pPr>
        <w:spacing w:line="360" w:lineRule="auto"/>
        <w:jc w:val="center"/>
        <w:rPr>
          <w:rFonts w:ascii="Times New Roman" w:hAnsi="Times New Roman" w:cs="Times New Roman"/>
          <w:sz w:val="24"/>
          <w:szCs w:val="24"/>
        </w:rPr>
      </w:pPr>
    </w:p>
    <w:p w:rsidR="00500314" w:rsidRDefault="00500314" w:rsidP="00500314">
      <w:pPr>
        <w:spacing w:line="360" w:lineRule="auto"/>
        <w:jc w:val="center"/>
        <w:rPr>
          <w:rFonts w:ascii="Times New Roman" w:hAnsi="Times New Roman" w:cs="Times New Roman"/>
          <w:sz w:val="24"/>
          <w:szCs w:val="24"/>
        </w:rPr>
      </w:pPr>
    </w:p>
    <w:p w:rsidR="00500314" w:rsidRDefault="00500314" w:rsidP="00500314">
      <w:pPr>
        <w:spacing w:line="360" w:lineRule="auto"/>
        <w:rPr>
          <w:rFonts w:ascii="Times New Roman" w:hAnsi="Times New Roman" w:cs="Times New Roman"/>
          <w:sz w:val="24"/>
          <w:szCs w:val="24"/>
        </w:rPr>
      </w:pPr>
    </w:p>
    <w:p w:rsidR="00500314" w:rsidRDefault="00500314" w:rsidP="00500314">
      <w:pPr>
        <w:spacing w:line="360" w:lineRule="auto"/>
        <w:rPr>
          <w:rFonts w:ascii="Times New Roman" w:hAnsi="Times New Roman" w:cs="Times New Roman"/>
          <w:sz w:val="24"/>
          <w:szCs w:val="24"/>
        </w:rPr>
      </w:pPr>
    </w:p>
    <w:p w:rsidR="00500314" w:rsidRDefault="00500314" w:rsidP="00500314">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rsidR="00D35933" w:rsidRDefault="00500314" w:rsidP="00D35933">
      <w:pPr>
        <w:spacing w:line="360" w:lineRule="auto"/>
        <w:jc w:val="center"/>
        <w:rPr>
          <w:rFonts w:ascii="Times New Roman" w:hAnsi="Times New Roman" w:cs="Times New Roman"/>
          <w:sz w:val="24"/>
          <w:szCs w:val="24"/>
        </w:rPr>
      </w:pPr>
      <w:r w:rsidRPr="00D35933">
        <w:rPr>
          <w:rFonts w:ascii="Times New Roman" w:hAnsi="Times New Roman" w:cs="Times New Roman"/>
          <w:sz w:val="24"/>
          <w:szCs w:val="24"/>
        </w:rPr>
        <w:t>Rizik Ricky Ardi</w:t>
      </w:r>
    </w:p>
    <w:p w:rsidR="00500314" w:rsidRPr="00D35933" w:rsidRDefault="00500314" w:rsidP="00D35933">
      <w:pPr>
        <w:spacing w:line="360" w:lineRule="auto"/>
        <w:jc w:val="center"/>
        <w:rPr>
          <w:rFonts w:ascii="Times New Roman" w:hAnsi="Times New Roman" w:cs="Times New Roman"/>
          <w:sz w:val="24"/>
          <w:szCs w:val="24"/>
        </w:rPr>
      </w:pPr>
      <w:r w:rsidRPr="00D35933">
        <w:rPr>
          <w:rFonts w:ascii="Times New Roman" w:hAnsi="Times New Roman" w:cs="Times New Roman"/>
          <w:sz w:val="24"/>
          <w:szCs w:val="24"/>
        </w:rPr>
        <w:t>1822201043</w:t>
      </w:r>
    </w:p>
    <w:p w:rsidR="00D35933" w:rsidRDefault="00D35933" w:rsidP="00D35933">
      <w:pPr>
        <w:pStyle w:val="ListParagraph"/>
        <w:tabs>
          <w:tab w:val="left" w:pos="5040"/>
        </w:tabs>
        <w:spacing w:after="200" w:line="360" w:lineRule="auto"/>
        <w:ind w:left="1440"/>
        <w:rPr>
          <w:rFonts w:ascii="Times New Roman" w:hAnsi="Times New Roman" w:cs="Times New Roman"/>
          <w:sz w:val="24"/>
          <w:szCs w:val="24"/>
        </w:rPr>
      </w:pPr>
    </w:p>
    <w:p w:rsidR="00D35933" w:rsidRDefault="00D35933" w:rsidP="00D35933">
      <w:pPr>
        <w:pStyle w:val="ListParagraph"/>
        <w:tabs>
          <w:tab w:val="left" w:pos="5040"/>
        </w:tabs>
        <w:spacing w:after="200" w:line="360" w:lineRule="auto"/>
        <w:ind w:left="1440"/>
        <w:rPr>
          <w:rFonts w:ascii="Times New Roman" w:hAnsi="Times New Roman" w:cs="Times New Roman"/>
          <w:sz w:val="24"/>
          <w:szCs w:val="24"/>
        </w:rPr>
      </w:pPr>
    </w:p>
    <w:p w:rsidR="00D35933" w:rsidRDefault="00D35933" w:rsidP="00D35933">
      <w:pPr>
        <w:pStyle w:val="ListParagraph"/>
        <w:tabs>
          <w:tab w:val="left" w:pos="5040"/>
        </w:tabs>
        <w:spacing w:after="200" w:line="360" w:lineRule="auto"/>
        <w:ind w:left="1440"/>
        <w:rPr>
          <w:rFonts w:ascii="Times New Roman" w:hAnsi="Times New Roman" w:cs="Times New Roman"/>
          <w:sz w:val="24"/>
          <w:szCs w:val="24"/>
        </w:rPr>
      </w:pPr>
    </w:p>
    <w:p w:rsidR="00D35933" w:rsidRDefault="00D35933" w:rsidP="00D35933">
      <w:pPr>
        <w:tabs>
          <w:tab w:val="left" w:pos="5040"/>
        </w:tabs>
        <w:spacing w:after="200" w:line="360" w:lineRule="auto"/>
        <w:rPr>
          <w:rFonts w:ascii="Times New Roman" w:hAnsi="Times New Roman" w:cs="Times New Roman"/>
          <w:sz w:val="24"/>
          <w:szCs w:val="24"/>
        </w:rPr>
      </w:pPr>
    </w:p>
    <w:p w:rsidR="003925BB" w:rsidRPr="00D35933" w:rsidRDefault="003925BB" w:rsidP="00D35933">
      <w:pPr>
        <w:tabs>
          <w:tab w:val="left" w:pos="5040"/>
        </w:tabs>
        <w:spacing w:after="200" w:line="360" w:lineRule="auto"/>
        <w:rPr>
          <w:rFonts w:ascii="Times New Roman" w:hAnsi="Times New Roman" w:cs="Times New Roman"/>
          <w:sz w:val="24"/>
          <w:szCs w:val="24"/>
        </w:rPr>
      </w:pPr>
    </w:p>
    <w:p w:rsidR="00500314" w:rsidRDefault="00500314" w:rsidP="00500314">
      <w:pPr>
        <w:spacing w:line="360" w:lineRule="auto"/>
        <w:jc w:val="center"/>
        <w:rPr>
          <w:rFonts w:ascii="Times New Roman" w:hAnsi="Times New Roman" w:cs="Times New Roman"/>
          <w:sz w:val="24"/>
          <w:szCs w:val="24"/>
        </w:rPr>
      </w:pPr>
      <w:r>
        <w:rPr>
          <w:rFonts w:ascii="Times New Roman" w:hAnsi="Times New Roman" w:cs="Times New Roman"/>
          <w:sz w:val="24"/>
          <w:szCs w:val="24"/>
        </w:rPr>
        <w:t>TEKNIK SIPIL</w:t>
      </w:r>
    </w:p>
    <w:p w:rsidR="00500314" w:rsidRDefault="00500314" w:rsidP="00500314">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TEKNIK</w:t>
      </w:r>
    </w:p>
    <w:p w:rsidR="00500314" w:rsidRPr="006E60EC" w:rsidRDefault="00500314" w:rsidP="00500314">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MUHAMMADIYAH TANGERANG</w:t>
      </w:r>
    </w:p>
    <w:p w:rsidR="00500314" w:rsidRDefault="00500314" w:rsidP="003925BB">
      <w:pPr>
        <w:spacing w:line="360" w:lineRule="auto"/>
        <w:jc w:val="center"/>
        <w:rPr>
          <w:rFonts w:ascii="Times New Roman" w:hAnsi="Times New Roman" w:cs="Times New Roman"/>
          <w:sz w:val="24"/>
          <w:szCs w:val="24"/>
        </w:rPr>
      </w:pPr>
      <w:r>
        <w:rPr>
          <w:rFonts w:ascii="Times New Roman" w:hAnsi="Times New Roman" w:cs="Times New Roman"/>
          <w:sz w:val="24"/>
          <w:szCs w:val="24"/>
        </w:rPr>
        <w:t>201</w:t>
      </w:r>
      <w:r w:rsidR="00D35933">
        <w:rPr>
          <w:rFonts w:ascii="Times New Roman" w:hAnsi="Times New Roman" w:cs="Times New Roman"/>
          <w:sz w:val="24"/>
          <w:szCs w:val="24"/>
        </w:rPr>
        <w:t>9</w:t>
      </w:r>
      <w:r>
        <w:rPr>
          <w:rFonts w:ascii="Times New Roman" w:hAnsi="Times New Roman" w:cs="Times New Roman"/>
          <w:sz w:val="24"/>
          <w:szCs w:val="24"/>
        </w:rPr>
        <w:t>/20</w:t>
      </w:r>
      <w:r w:rsidR="00D35933">
        <w:rPr>
          <w:rFonts w:ascii="Times New Roman" w:hAnsi="Times New Roman" w:cs="Times New Roman"/>
          <w:sz w:val="24"/>
          <w:szCs w:val="24"/>
        </w:rPr>
        <w:t>20</w:t>
      </w:r>
    </w:p>
    <w:p w:rsidR="00350FC9" w:rsidRDefault="00350FC9" w:rsidP="00350FC9">
      <w:pPr>
        <w:pStyle w:val="TidakAdaDaftar1"/>
        <w:widowControl w:val="0"/>
        <w:autoSpaceDE w:val="0"/>
        <w:autoSpaceDN w:val="0"/>
        <w:spacing w:after="0" w:line="360" w:lineRule="auto"/>
        <w:jc w:val="center"/>
        <w:rPr>
          <w:rFonts w:ascii="Times New Roman" w:hAnsi="Times New Roman" w:cs="Times New Roman"/>
          <w:b/>
          <w:color w:val="000000"/>
          <w:sz w:val="24"/>
          <w:lang w:val="en-US"/>
        </w:rPr>
      </w:pPr>
      <w:r w:rsidRPr="00350FC9">
        <w:rPr>
          <w:rFonts w:ascii="Times New Roman" w:hAnsi="Times New Roman" w:cs="Times New Roman"/>
          <w:b/>
          <w:color w:val="000000"/>
          <w:sz w:val="24"/>
        </w:rPr>
        <w:lastRenderedPageBreak/>
        <w:t>PENDAHULUAN</w:t>
      </w:r>
    </w:p>
    <w:p w:rsidR="00350FC9" w:rsidRPr="00350FC9" w:rsidRDefault="00350FC9" w:rsidP="00350FC9">
      <w:pPr>
        <w:pStyle w:val="TidakAdaDaftar1"/>
        <w:widowControl w:val="0"/>
        <w:autoSpaceDE w:val="0"/>
        <w:autoSpaceDN w:val="0"/>
        <w:spacing w:after="0" w:line="360" w:lineRule="auto"/>
        <w:jc w:val="center"/>
        <w:rPr>
          <w:rFonts w:ascii="Times New Roman" w:hAnsi="Times New Roman" w:cs="Times New Roman"/>
          <w:b/>
          <w:color w:val="000000"/>
          <w:sz w:val="24"/>
          <w:lang w:val="en-US"/>
        </w:rPr>
      </w:pPr>
    </w:p>
    <w:p w:rsidR="00350FC9" w:rsidRDefault="00350FC9" w:rsidP="00350FC9">
      <w:pPr>
        <w:pStyle w:val="TidakAdaDaftar1"/>
        <w:widowControl w:val="0"/>
        <w:autoSpaceDE w:val="0"/>
        <w:autoSpaceDN w:val="0"/>
        <w:spacing w:after="0" w:line="360" w:lineRule="auto"/>
        <w:ind w:firstLine="720"/>
        <w:jc w:val="both"/>
        <w:rPr>
          <w:rFonts w:ascii="Times New Roman" w:hAnsi="Times New Roman" w:cs="Times New Roman"/>
          <w:color w:val="000000"/>
          <w:sz w:val="24"/>
          <w:lang w:val="en-US"/>
        </w:rPr>
      </w:pPr>
      <w:proofErr w:type="gramStart"/>
      <w:r w:rsidRPr="0036016C">
        <w:rPr>
          <w:rFonts w:ascii="Times New Roman" w:hAnsi="Times New Roman" w:cs="Times New Roman"/>
          <w:color w:val="000000"/>
          <w:sz w:val="24"/>
          <w:lang w:val="en-US"/>
        </w:rPr>
        <w:t>Air merupakan sumberdaya alam terbarukan yang dibutuhkan dalam semua aspek di kehidupan.</w:t>
      </w:r>
      <w:proofErr w:type="gramEnd"/>
      <w:r w:rsidRPr="0036016C">
        <w:rPr>
          <w:rFonts w:ascii="Times New Roman" w:hAnsi="Times New Roman" w:cs="Times New Roman"/>
          <w:color w:val="000000"/>
          <w:sz w:val="24"/>
          <w:lang w:val="en-US"/>
        </w:rPr>
        <w:t xml:space="preserve"> </w:t>
      </w:r>
      <w:proofErr w:type="gramStart"/>
      <w:r w:rsidRPr="0036016C">
        <w:rPr>
          <w:rFonts w:ascii="Times New Roman" w:hAnsi="Times New Roman" w:cs="Times New Roman"/>
          <w:color w:val="000000"/>
          <w:sz w:val="24"/>
          <w:lang w:val="en-US"/>
        </w:rPr>
        <w:t>Indonesia merupakan negara kepulauan yang memiliki sumberdaya air yang sangat berlimpah dan berpotensi menghidupkan banyak sektor, seperti pariwisata, pertanian, dan industri.</w:t>
      </w:r>
      <w:proofErr w:type="gramEnd"/>
      <w:r w:rsidRPr="0036016C">
        <w:rPr>
          <w:rFonts w:ascii="Times New Roman" w:hAnsi="Times New Roman" w:cs="Times New Roman"/>
          <w:color w:val="000000"/>
          <w:sz w:val="24"/>
          <w:lang w:val="en-US"/>
        </w:rPr>
        <w:t xml:space="preserve"> </w:t>
      </w:r>
      <w:proofErr w:type="gramStart"/>
      <w:r w:rsidRPr="0036016C">
        <w:rPr>
          <w:rFonts w:ascii="Times New Roman" w:hAnsi="Times New Roman" w:cs="Times New Roman"/>
          <w:color w:val="000000"/>
          <w:sz w:val="24"/>
          <w:lang w:val="en-US"/>
        </w:rPr>
        <w:t>Salah satu sektor yang sangat membutuhkan air adalah sektor industri.</w:t>
      </w:r>
      <w:proofErr w:type="gramEnd"/>
      <w:r w:rsidRPr="0036016C">
        <w:rPr>
          <w:rFonts w:ascii="Times New Roman" w:hAnsi="Times New Roman" w:cs="Times New Roman"/>
          <w:color w:val="000000"/>
          <w:sz w:val="24"/>
          <w:lang w:val="en-US"/>
        </w:rPr>
        <w:t xml:space="preserve"> </w:t>
      </w:r>
      <w:proofErr w:type="gramStart"/>
      <w:r w:rsidRPr="0036016C">
        <w:rPr>
          <w:rFonts w:ascii="Times New Roman" w:hAnsi="Times New Roman" w:cs="Times New Roman"/>
          <w:color w:val="000000"/>
          <w:sz w:val="24"/>
          <w:lang w:val="en-US"/>
        </w:rPr>
        <w:t>Sektor industri merupakan salah satu sektor yang berperan penting dalam pembangunan suatu wilayah.</w:t>
      </w:r>
      <w:proofErr w:type="gramEnd"/>
      <w:r w:rsidRPr="0036016C">
        <w:rPr>
          <w:rFonts w:ascii="Times New Roman" w:hAnsi="Times New Roman" w:cs="Times New Roman"/>
          <w:color w:val="000000"/>
          <w:sz w:val="24"/>
          <w:lang w:val="en-US"/>
        </w:rPr>
        <w:t xml:space="preserve"> Air merupakan kebutuhan primer dalam proses industri, sehingga dibutuhkan penyediaan air bersih dengan kualitas serta kuantitas yang dapat memenuhi kebutuhan industri sehingga kegiatan industri dapat berjalan dengan baik. Salah satu </w:t>
      </w:r>
      <w:proofErr w:type="gramStart"/>
      <w:r w:rsidRPr="0036016C">
        <w:rPr>
          <w:rFonts w:ascii="Times New Roman" w:hAnsi="Times New Roman" w:cs="Times New Roman"/>
          <w:color w:val="000000"/>
          <w:sz w:val="24"/>
          <w:lang w:val="en-US"/>
        </w:rPr>
        <w:t>kota</w:t>
      </w:r>
      <w:proofErr w:type="gramEnd"/>
      <w:r w:rsidRPr="0036016C">
        <w:rPr>
          <w:rFonts w:ascii="Times New Roman" w:hAnsi="Times New Roman" w:cs="Times New Roman"/>
          <w:color w:val="000000"/>
          <w:sz w:val="24"/>
          <w:lang w:val="en-US"/>
        </w:rPr>
        <w:t xml:space="preserve"> yang sedang mengalami perkembangan pesat dalam bidang industri adalah Tangerang. Tangerang memiliki jumlah kepadatan industri yang lebih tinggi dibandingkan dengan </w:t>
      </w:r>
      <w:proofErr w:type="gramStart"/>
      <w:r w:rsidRPr="0036016C">
        <w:rPr>
          <w:rFonts w:ascii="Times New Roman" w:hAnsi="Times New Roman" w:cs="Times New Roman"/>
          <w:color w:val="000000"/>
          <w:sz w:val="24"/>
          <w:lang w:val="en-US"/>
        </w:rPr>
        <w:t>kota</w:t>
      </w:r>
      <w:proofErr w:type="gramEnd"/>
      <w:r w:rsidRPr="0036016C">
        <w:rPr>
          <w:rFonts w:ascii="Times New Roman" w:hAnsi="Times New Roman" w:cs="Times New Roman"/>
          <w:color w:val="000000"/>
          <w:sz w:val="24"/>
          <w:lang w:val="en-US"/>
        </w:rPr>
        <w:t xml:space="preserve"> lain di sekitar Jakarta. </w:t>
      </w:r>
      <w:proofErr w:type="gramStart"/>
      <w:r w:rsidRPr="0036016C">
        <w:rPr>
          <w:rFonts w:ascii="Times New Roman" w:hAnsi="Times New Roman" w:cs="Times New Roman"/>
          <w:color w:val="000000"/>
          <w:sz w:val="24"/>
          <w:lang w:val="en-US"/>
        </w:rPr>
        <w:t>Salah satu sumber air adalah sungai.</w:t>
      </w:r>
      <w:proofErr w:type="gramEnd"/>
      <w:r w:rsidRPr="0036016C">
        <w:rPr>
          <w:rFonts w:ascii="Times New Roman" w:hAnsi="Times New Roman" w:cs="Times New Roman"/>
          <w:color w:val="000000"/>
          <w:sz w:val="24"/>
          <w:lang w:val="en-US"/>
        </w:rPr>
        <w:t xml:space="preserve"> Sungai Cisadane merupakan sungai di Jawa Barat yang menjadi sumber air </w:t>
      </w:r>
      <w:proofErr w:type="gramStart"/>
      <w:r w:rsidRPr="0036016C">
        <w:rPr>
          <w:rFonts w:ascii="Times New Roman" w:hAnsi="Times New Roman" w:cs="Times New Roman"/>
          <w:color w:val="000000"/>
          <w:sz w:val="24"/>
          <w:lang w:val="en-US"/>
        </w:rPr>
        <w:t>baku</w:t>
      </w:r>
      <w:proofErr w:type="gramEnd"/>
      <w:r w:rsidRPr="0036016C">
        <w:rPr>
          <w:rFonts w:ascii="Times New Roman" w:hAnsi="Times New Roman" w:cs="Times New Roman"/>
          <w:color w:val="000000"/>
          <w:sz w:val="24"/>
          <w:lang w:val="en-US"/>
        </w:rPr>
        <w:t xml:space="preserve"> untuk berbagai macam keperluan di DKI Jakarta dan Tangerang. </w:t>
      </w:r>
      <w:proofErr w:type="gramStart"/>
      <w:r w:rsidRPr="0036016C">
        <w:rPr>
          <w:rFonts w:ascii="Times New Roman" w:hAnsi="Times New Roman" w:cs="Times New Roman"/>
          <w:color w:val="000000"/>
          <w:sz w:val="24"/>
          <w:lang w:val="en-US"/>
        </w:rPr>
        <w:t>Aktivitas manusia yang semakin beragam menyebabkan sungai semakin rentan tercemar.</w:t>
      </w:r>
      <w:proofErr w:type="gramEnd"/>
      <w:r w:rsidRPr="0036016C">
        <w:rPr>
          <w:rFonts w:ascii="Times New Roman" w:hAnsi="Times New Roman" w:cs="Times New Roman"/>
          <w:color w:val="000000"/>
          <w:sz w:val="24"/>
          <w:lang w:val="en-US"/>
        </w:rPr>
        <w:t xml:space="preserve"> Dalam makalah ini </w:t>
      </w:r>
      <w:proofErr w:type="gramStart"/>
      <w:r w:rsidRPr="0036016C">
        <w:rPr>
          <w:rFonts w:ascii="Times New Roman" w:hAnsi="Times New Roman" w:cs="Times New Roman"/>
          <w:color w:val="000000"/>
          <w:sz w:val="24"/>
          <w:lang w:val="en-US"/>
        </w:rPr>
        <w:t>akan</w:t>
      </w:r>
      <w:proofErr w:type="gramEnd"/>
      <w:r w:rsidRPr="0036016C">
        <w:rPr>
          <w:rFonts w:ascii="Times New Roman" w:hAnsi="Times New Roman" w:cs="Times New Roman"/>
          <w:color w:val="000000"/>
          <w:sz w:val="24"/>
          <w:lang w:val="en-US"/>
        </w:rPr>
        <w:t xml:space="preserve"> diidentifikasi kebutuhan air industri, sarana air bagi industri, dan dampak dari penggunaan air oleh industri di Tangerang.</w:t>
      </w:r>
    </w:p>
    <w:p w:rsidR="0036016C" w:rsidRDefault="0036016C" w:rsidP="0036016C">
      <w:pPr>
        <w:pStyle w:val="TidakAdaDaftar1"/>
        <w:widowControl w:val="0"/>
        <w:autoSpaceDE w:val="0"/>
        <w:autoSpaceDN w:val="0"/>
        <w:spacing w:after="0" w:line="360" w:lineRule="auto"/>
        <w:ind w:firstLine="720"/>
        <w:jc w:val="center"/>
        <w:rPr>
          <w:rFonts w:ascii="Times New Roman" w:hAnsi="Times New Roman" w:cs="Times New Roman"/>
          <w:b/>
          <w:color w:val="000000"/>
          <w:sz w:val="24"/>
          <w:lang w:val="en-US"/>
        </w:rPr>
      </w:pPr>
    </w:p>
    <w:p w:rsidR="0036016C" w:rsidRDefault="0036016C" w:rsidP="0036016C">
      <w:pPr>
        <w:pStyle w:val="TidakAdaDaftar1"/>
        <w:widowControl w:val="0"/>
        <w:autoSpaceDE w:val="0"/>
        <w:autoSpaceDN w:val="0"/>
        <w:spacing w:after="0" w:line="360" w:lineRule="auto"/>
        <w:ind w:firstLine="720"/>
        <w:jc w:val="center"/>
        <w:rPr>
          <w:rFonts w:ascii="Times New Roman" w:hAnsi="Times New Roman" w:cs="Times New Roman"/>
          <w:b/>
          <w:color w:val="000000"/>
          <w:sz w:val="24"/>
          <w:lang w:val="en-US"/>
        </w:rPr>
      </w:pPr>
      <w:r w:rsidRPr="0036016C">
        <w:rPr>
          <w:rFonts w:ascii="Times New Roman" w:hAnsi="Times New Roman" w:cs="Times New Roman"/>
          <w:b/>
          <w:color w:val="000000"/>
          <w:sz w:val="24"/>
          <w:lang w:val="en-US"/>
        </w:rPr>
        <w:t>HASIL DAN PEMBAHASAN</w:t>
      </w:r>
    </w:p>
    <w:p w:rsidR="0036016C" w:rsidRDefault="0036016C" w:rsidP="001F6508">
      <w:pPr>
        <w:pStyle w:val="TidakAdaDaftar1"/>
        <w:widowControl w:val="0"/>
        <w:numPr>
          <w:ilvl w:val="0"/>
          <w:numId w:val="8"/>
        </w:numPr>
        <w:autoSpaceDE w:val="0"/>
        <w:autoSpaceDN w:val="0"/>
        <w:spacing w:after="0" w:line="360" w:lineRule="auto"/>
        <w:ind w:left="360"/>
        <w:jc w:val="both"/>
        <w:rPr>
          <w:rFonts w:ascii="Times New Roman" w:hAnsi="Times New Roman" w:cs="Times New Roman"/>
          <w:b/>
          <w:color w:val="000000"/>
          <w:sz w:val="24"/>
          <w:lang w:val="en-US"/>
        </w:rPr>
      </w:pPr>
      <w:r w:rsidRPr="0036016C">
        <w:rPr>
          <w:rFonts w:ascii="Times New Roman" w:hAnsi="Times New Roman" w:cs="Times New Roman"/>
          <w:b/>
          <w:color w:val="000000"/>
          <w:sz w:val="24"/>
          <w:lang w:val="en-US"/>
        </w:rPr>
        <w:t>Ketersediaan Dan Alokasi Air Untuk Industri</w:t>
      </w:r>
    </w:p>
    <w:p w:rsidR="0036016C" w:rsidRDefault="0036016C" w:rsidP="001F6508">
      <w:pPr>
        <w:pStyle w:val="TidakAdaDaftar1"/>
        <w:widowControl w:val="0"/>
        <w:autoSpaceDE w:val="0"/>
        <w:autoSpaceDN w:val="0"/>
        <w:spacing w:after="0" w:line="360" w:lineRule="auto"/>
        <w:ind w:firstLine="720"/>
        <w:jc w:val="both"/>
        <w:rPr>
          <w:rFonts w:ascii="Times New Roman" w:hAnsi="Times New Roman" w:cs="Times New Roman"/>
          <w:color w:val="000000"/>
          <w:sz w:val="24"/>
          <w:lang w:val="en-US"/>
        </w:rPr>
      </w:pPr>
      <w:r w:rsidRPr="0036016C">
        <w:rPr>
          <w:rFonts w:ascii="Times New Roman" w:hAnsi="Times New Roman" w:cs="Times New Roman"/>
          <w:color w:val="000000"/>
          <w:sz w:val="24"/>
          <w:lang w:val="en-US"/>
        </w:rPr>
        <w:t xml:space="preserve">Ketersediaan air di Indonesia dapat bersumber dari sungai, airtanah, laut, danau, dan lainnya. </w:t>
      </w:r>
      <w:proofErr w:type="gramStart"/>
      <w:r w:rsidRPr="0036016C">
        <w:rPr>
          <w:rFonts w:ascii="Times New Roman" w:hAnsi="Times New Roman" w:cs="Times New Roman"/>
          <w:color w:val="000000"/>
          <w:sz w:val="24"/>
          <w:lang w:val="en-US"/>
        </w:rPr>
        <w:t>Pemanfaatan sumber daya air sebagai sumber untuk memenuhi kebutuhan air industri di Kota Tangerang adalah air permukaan dan potensi airtanah.</w:t>
      </w:r>
      <w:proofErr w:type="gramEnd"/>
      <w:r w:rsidRPr="0036016C">
        <w:rPr>
          <w:rFonts w:ascii="Times New Roman" w:hAnsi="Times New Roman" w:cs="Times New Roman"/>
          <w:color w:val="000000"/>
          <w:sz w:val="24"/>
          <w:lang w:val="en-US"/>
        </w:rPr>
        <w:t xml:space="preserve"> </w:t>
      </w:r>
      <w:proofErr w:type="gramStart"/>
      <w:r w:rsidRPr="0036016C">
        <w:rPr>
          <w:rFonts w:ascii="Times New Roman" w:hAnsi="Times New Roman" w:cs="Times New Roman"/>
          <w:color w:val="000000"/>
          <w:sz w:val="24"/>
          <w:lang w:val="en-US"/>
        </w:rPr>
        <w:t>Air permukaan bersumber dari Sungai Cisadane yang mempunyai hulu di Kabupaten Bogor dan bermuara di Teluk Naga, Kabupaten Bogor.</w:t>
      </w:r>
      <w:proofErr w:type="gramEnd"/>
      <w:r w:rsidRPr="0036016C">
        <w:rPr>
          <w:rFonts w:ascii="Times New Roman" w:hAnsi="Times New Roman" w:cs="Times New Roman"/>
          <w:color w:val="000000"/>
          <w:sz w:val="24"/>
          <w:lang w:val="en-US"/>
        </w:rPr>
        <w:t xml:space="preserve"> Sungai ini termasuk salah satu sungai besar serta mempunyai debit yang besar. </w:t>
      </w:r>
      <w:proofErr w:type="gramStart"/>
      <w:r w:rsidRPr="0036016C">
        <w:rPr>
          <w:rFonts w:ascii="Times New Roman" w:hAnsi="Times New Roman" w:cs="Times New Roman"/>
          <w:color w:val="000000"/>
          <w:sz w:val="24"/>
          <w:lang w:val="en-US"/>
        </w:rPr>
        <w:t>Sedangkan potensi airtanah dapat diketahui berdasarkan cekungan airtanah di Kota Tangerang.</w:t>
      </w:r>
      <w:proofErr w:type="gramEnd"/>
      <w:r w:rsidRPr="0036016C">
        <w:rPr>
          <w:rFonts w:ascii="Times New Roman" w:hAnsi="Times New Roman" w:cs="Times New Roman"/>
          <w:color w:val="000000"/>
          <w:sz w:val="24"/>
          <w:lang w:val="en-US"/>
        </w:rPr>
        <w:t xml:space="preserve">  </w:t>
      </w:r>
    </w:p>
    <w:p w:rsidR="0036016C" w:rsidRDefault="0036016C" w:rsidP="0036016C">
      <w:pPr>
        <w:pStyle w:val="TidakAdaDaftar1"/>
        <w:widowControl w:val="0"/>
        <w:autoSpaceDE w:val="0"/>
        <w:autoSpaceDN w:val="0"/>
        <w:spacing w:after="0" w:line="360" w:lineRule="auto"/>
        <w:ind w:firstLine="720"/>
        <w:rPr>
          <w:rFonts w:ascii="Times New Roman" w:hAnsi="Times New Roman" w:cs="Times New Roman"/>
          <w:color w:val="000000"/>
          <w:sz w:val="24"/>
          <w:lang w:val="en-US"/>
        </w:rPr>
      </w:pPr>
    </w:p>
    <w:p w:rsidR="0036016C" w:rsidRPr="0036016C" w:rsidRDefault="0036016C" w:rsidP="001F6508">
      <w:pPr>
        <w:pStyle w:val="TidakAdaDaftar1"/>
        <w:widowControl w:val="0"/>
        <w:numPr>
          <w:ilvl w:val="0"/>
          <w:numId w:val="7"/>
        </w:numPr>
        <w:autoSpaceDE w:val="0"/>
        <w:autoSpaceDN w:val="0"/>
        <w:spacing w:after="0" w:line="360" w:lineRule="auto"/>
        <w:ind w:left="360"/>
        <w:jc w:val="both"/>
        <w:rPr>
          <w:rFonts w:ascii="Times New Roman" w:hAnsi="Times New Roman" w:cs="Times New Roman"/>
          <w:b/>
          <w:color w:val="000000"/>
          <w:sz w:val="24"/>
          <w:lang w:val="en-US"/>
        </w:rPr>
      </w:pPr>
      <w:r w:rsidRPr="0036016C">
        <w:rPr>
          <w:rFonts w:ascii="Times New Roman" w:hAnsi="Times New Roman" w:cs="Times New Roman"/>
          <w:b/>
          <w:color w:val="000000"/>
          <w:sz w:val="24"/>
          <w:lang w:val="en-US"/>
        </w:rPr>
        <w:t>Air Permukaan</w:t>
      </w:r>
    </w:p>
    <w:p w:rsidR="0036016C" w:rsidRDefault="0036016C" w:rsidP="001F6508">
      <w:pPr>
        <w:pStyle w:val="TidakAdaDaftar1"/>
        <w:widowControl w:val="0"/>
        <w:autoSpaceDE w:val="0"/>
        <w:autoSpaceDN w:val="0"/>
        <w:spacing w:after="0" w:line="360" w:lineRule="auto"/>
        <w:ind w:firstLine="720"/>
        <w:jc w:val="both"/>
        <w:rPr>
          <w:rFonts w:ascii="Times New Roman" w:hAnsi="Times New Roman" w:cs="Times New Roman"/>
          <w:color w:val="000000"/>
          <w:sz w:val="24"/>
          <w:lang w:val="en-US"/>
        </w:rPr>
      </w:pPr>
      <w:r>
        <w:rPr>
          <w:rFonts w:ascii="Times New Roman" w:hAnsi="Times New Roman" w:cs="Times New Roman"/>
          <w:color w:val="000000"/>
          <w:sz w:val="24"/>
          <w:lang w:val="en-US"/>
        </w:rPr>
        <w:t xml:space="preserve"> </w:t>
      </w:r>
      <w:r w:rsidRPr="0036016C">
        <w:rPr>
          <w:rFonts w:ascii="Times New Roman" w:hAnsi="Times New Roman" w:cs="Times New Roman"/>
          <w:color w:val="000000"/>
          <w:sz w:val="24"/>
          <w:lang w:val="en-US"/>
        </w:rPr>
        <w:t>Berdasarkan data debit Sungai Cisadane yang tercatat pada Pos Batu Beulah, debit rata-rata bulanan tahun 2010 Sungai Cisadane disajikan pada Gambar 1.</w:t>
      </w:r>
    </w:p>
    <w:p w:rsidR="0036016C" w:rsidRDefault="0036016C" w:rsidP="0036016C">
      <w:pPr>
        <w:pStyle w:val="TidakAdaDaftar1"/>
        <w:widowControl w:val="0"/>
        <w:autoSpaceDE w:val="0"/>
        <w:autoSpaceDN w:val="0"/>
        <w:spacing w:after="0" w:line="360" w:lineRule="auto"/>
        <w:ind w:firstLine="720"/>
        <w:rPr>
          <w:rFonts w:ascii="Times New Roman" w:hAnsi="Times New Roman" w:cs="Times New Roman"/>
          <w:color w:val="000000"/>
          <w:sz w:val="24"/>
          <w:lang w:val="en-US"/>
        </w:rPr>
      </w:pPr>
      <w:r>
        <w:rPr>
          <w:rFonts w:ascii="Times New Roman" w:hAnsi="Times New Roman" w:cs="Times New Roman"/>
          <w:noProof/>
          <w:color w:val="000000"/>
          <w:sz w:val="24"/>
          <w:lang w:val="en-US"/>
        </w:rPr>
        <w:lastRenderedPageBreak/>
        <w:drawing>
          <wp:anchor distT="0" distB="0" distL="114300" distR="114300" simplePos="0" relativeHeight="251660288" behindDoc="0" locked="0" layoutInCell="1" allowOverlap="1">
            <wp:simplePos x="0" y="0"/>
            <wp:positionH relativeFrom="column">
              <wp:posOffset>462915</wp:posOffset>
            </wp:positionH>
            <wp:positionV relativeFrom="paragraph">
              <wp:posOffset>-635</wp:posOffset>
            </wp:positionV>
            <wp:extent cx="4666615" cy="1947545"/>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6615" cy="1947545"/>
                    </a:xfrm>
                    <a:prstGeom prst="rect">
                      <a:avLst/>
                    </a:prstGeom>
                    <a:noFill/>
                  </pic:spPr>
                </pic:pic>
              </a:graphicData>
            </a:graphic>
            <wp14:sizeRelH relativeFrom="page">
              <wp14:pctWidth>0</wp14:pctWidth>
            </wp14:sizeRelH>
            <wp14:sizeRelV relativeFrom="page">
              <wp14:pctHeight>0</wp14:pctHeight>
            </wp14:sizeRelV>
          </wp:anchor>
        </w:drawing>
      </w:r>
    </w:p>
    <w:p w:rsidR="0036016C" w:rsidRPr="0036016C" w:rsidRDefault="0036016C" w:rsidP="0036016C"/>
    <w:p w:rsidR="0036016C" w:rsidRPr="0036016C" w:rsidRDefault="0036016C" w:rsidP="0036016C"/>
    <w:p w:rsidR="0036016C" w:rsidRPr="0036016C" w:rsidRDefault="0036016C" w:rsidP="0036016C"/>
    <w:p w:rsidR="0036016C" w:rsidRPr="0036016C" w:rsidRDefault="0036016C" w:rsidP="0036016C"/>
    <w:p w:rsidR="0036016C" w:rsidRPr="0036016C" w:rsidRDefault="0036016C" w:rsidP="0036016C"/>
    <w:p w:rsidR="0036016C" w:rsidRPr="0036016C" w:rsidRDefault="0036016C" w:rsidP="0036016C"/>
    <w:p w:rsidR="0036016C" w:rsidRDefault="0036016C" w:rsidP="0036016C">
      <w:pPr>
        <w:jc w:val="center"/>
        <w:rPr>
          <w:rFonts w:ascii="Times New Roman" w:hAnsi="Times New Roman" w:cs="Times New Roman"/>
          <w:sz w:val="24"/>
        </w:rPr>
      </w:pPr>
      <w:proofErr w:type="gramStart"/>
      <w:r w:rsidRPr="0036016C">
        <w:rPr>
          <w:rFonts w:ascii="Times New Roman" w:hAnsi="Times New Roman" w:cs="Times New Roman"/>
          <w:sz w:val="24"/>
        </w:rPr>
        <w:t>Gambar 1.</w:t>
      </w:r>
      <w:proofErr w:type="gramEnd"/>
      <w:r w:rsidRPr="0036016C">
        <w:rPr>
          <w:rFonts w:ascii="Times New Roman" w:hAnsi="Times New Roman" w:cs="Times New Roman"/>
          <w:sz w:val="24"/>
        </w:rPr>
        <w:t xml:space="preserve"> Debit Sungai Cisadane</w:t>
      </w:r>
    </w:p>
    <w:p w:rsidR="0036016C" w:rsidRDefault="0036016C" w:rsidP="0036016C">
      <w:pPr>
        <w:jc w:val="center"/>
        <w:rPr>
          <w:rFonts w:ascii="Times New Roman" w:hAnsi="Times New Roman" w:cs="Times New Roman"/>
          <w:sz w:val="24"/>
        </w:rPr>
      </w:pPr>
    </w:p>
    <w:p w:rsidR="0036016C" w:rsidRDefault="0036016C" w:rsidP="001F6508">
      <w:pPr>
        <w:spacing w:line="360" w:lineRule="auto"/>
        <w:ind w:firstLine="720"/>
        <w:jc w:val="both"/>
        <w:rPr>
          <w:rFonts w:ascii="Times New Roman" w:hAnsi="Times New Roman" w:cs="Times New Roman"/>
          <w:sz w:val="24"/>
        </w:rPr>
      </w:pPr>
      <w:r w:rsidRPr="0036016C">
        <w:rPr>
          <w:rFonts w:ascii="Times New Roman" w:hAnsi="Times New Roman" w:cs="Times New Roman"/>
          <w:sz w:val="24"/>
        </w:rPr>
        <w:t xml:space="preserve">Data debit tertinggi yang tercatat pada Pos Batu Beulah sebesar 110.1 m3/detik yaitu pada bulan November, sedangkan debit terkecil terjadi pada bulan Juni sebesar 49.51 m3/detik, dan debit rata-rata bulanan sebesar 6.92 m3/detik. Debit rata-rata tersebut setara dengan 2,195,536,320 m3 setiap tahunnya. Menurut Agus (2011) alokasi air untuk sektor industri sebesar 21% dari total yang tersedia. </w:t>
      </w:r>
      <w:proofErr w:type="gramStart"/>
      <w:r w:rsidRPr="0036016C">
        <w:rPr>
          <w:rFonts w:ascii="Times New Roman" w:hAnsi="Times New Roman" w:cs="Times New Roman"/>
          <w:sz w:val="24"/>
        </w:rPr>
        <w:t>Hasil perhitungan 21% dari ketersediaan air permukaan yaitu sebesar 461,062,627 m3/tahun.</w:t>
      </w:r>
      <w:proofErr w:type="gramEnd"/>
    </w:p>
    <w:p w:rsidR="0036016C" w:rsidRDefault="0036016C" w:rsidP="001F6508">
      <w:pPr>
        <w:pStyle w:val="ListParagraph"/>
        <w:numPr>
          <w:ilvl w:val="0"/>
          <w:numId w:val="7"/>
        </w:numPr>
        <w:spacing w:line="360" w:lineRule="auto"/>
        <w:ind w:left="360"/>
        <w:jc w:val="both"/>
        <w:rPr>
          <w:rFonts w:ascii="Times New Roman" w:hAnsi="Times New Roman" w:cs="Times New Roman"/>
          <w:b/>
          <w:sz w:val="24"/>
        </w:rPr>
      </w:pPr>
      <w:r w:rsidRPr="0036016C">
        <w:rPr>
          <w:rFonts w:ascii="Times New Roman" w:hAnsi="Times New Roman" w:cs="Times New Roman"/>
          <w:b/>
          <w:sz w:val="24"/>
        </w:rPr>
        <w:t xml:space="preserve">Potensi Air tanah  </w:t>
      </w:r>
    </w:p>
    <w:p w:rsidR="0036016C" w:rsidRPr="0036016C" w:rsidRDefault="0036016C" w:rsidP="001F6508">
      <w:pPr>
        <w:spacing w:line="360" w:lineRule="auto"/>
        <w:ind w:firstLine="720"/>
        <w:jc w:val="both"/>
        <w:rPr>
          <w:rFonts w:ascii="Times New Roman" w:hAnsi="Times New Roman" w:cs="Times New Roman"/>
          <w:b/>
          <w:sz w:val="24"/>
        </w:rPr>
      </w:pPr>
      <w:proofErr w:type="gramStart"/>
      <w:r w:rsidRPr="0036016C">
        <w:rPr>
          <w:rFonts w:ascii="Times New Roman" w:hAnsi="Times New Roman" w:cs="Times New Roman"/>
          <w:sz w:val="24"/>
        </w:rPr>
        <w:t>Potensi air tanah yang ada dipengaruhi oleh cekungan airtanah (CAT) pada suatu lokasi.</w:t>
      </w:r>
      <w:proofErr w:type="gramEnd"/>
      <w:r w:rsidRPr="0036016C">
        <w:rPr>
          <w:rFonts w:ascii="Times New Roman" w:hAnsi="Times New Roman" w:cs="Times New Roman"/>
          <w:sz w:val="24"/>
        </w:rPr>
        <w:t xml:space="preserve"> Berdasarkan studi yang telah dilakukan oleh Badan Perencanaan Pembangunan Nasional pada tahun 2004 menunjukkan bahwa potensi airtanah di Kota Tangerang sebesar 3.21 m3/detik atau setara dengan 101,230,560 m3/tahun. Potensi air tanah yang dialokasikan untuk industri di Kota Tangerang sebesar 20% dari ketersediaan total airtanah yang ada yaitu sebesar 20,246,112 m3/tahun. </w:t>
      </w:r>
      <w:proofErr w:type="gramStart"/>
      <w:r w:rsidRPr="0036016C">
        <w:rPr>
          <w:rFonts w:ascii="Times New Roman" w:hAnsi="Times New Roman" w:cs="Times New Roman"/>
          <w:sz w:val="24"/>
        </w:rPr>
        <w:t>Jumlah tersebut relatif kecil jika dibandingkan dengan ketersediaan air permukaan yang bersumber dari Sungai Cisadane.</w:t>
      </w:r>
      <w:proofErr w:type="gramEnd"/>
      <w:r w:rsidRPr="0036016C">
        <w:rPr>
          <w:rFonts w:ascii="Times New Roman" w:hAnsi="Times New Roman" w:cs="Times New Roman"/>
          <w:sz w:val="24"/>
        </w:rPr>
        <w:t xml:space="preserve">  </w:t>
      </w:r>
    </w:p>
    <w:p w:rsidR="0036016C" w:rsidRPr="0036016C" w:rsidRDefault="0036016C" w:rsidP="001F6508">
      <w:pPr>
        <w:pStyle w:val="ListParagraph"/>
        <w:numPr>
          <w:ilvl w:val="0"/>
          <w:numId w:val="7"/>
        </w:numPr>
        <w:spacing w:line="360" w:lineRule="auto"/>
        <w:ind w:left="360"/>
        <w:jc w:val="both"/>
        <w:rPr>
          <w:rFonts w:ascii="Times New Roman" w:hAnsi="Times New Roman" w:cs="Times New Roman"/>
          <w:b/>
          <w:sz w:val="24"/>
        </w:rPr>
      </w:pPr>
      <w:r w:rsidRPr="0036016C">
        <w:rPr>
          <w:rFonts w:ascii="Times New Roman" w:hAnsi="Times New Roman" w:cs="Times New Roman"/>
          <w:b/>
          <w:sz w:val="24"/>
        </w:rPr>
        <w:t xml:space="preserve">Ketersediaan Air Total  </w:t>
      </w:r>
    </w:p>
    <w:p w:rsidR="0036016C" w:rsidRDefault="0036016C" w:rsidP="001F6508">
      <w:pPr>
        <w:spacing w:line="360" w:lineRule="auto"/>
        <w:ind w:firstLine="720"/>
        <w:jc w:val="both"/>
        <w:rPr>
          <w:rFonts w:ascii="Times New Roman" w:hAnsi="Times New Roman" w:cs="Times New Roman"/>
          <w:sz w:val="24"/>
        </w:rPr>
      </w:pPr>
      <w:r w:rsidRPr="0036016C">
        <w:rPr>
          <w:rFonts w:ascii="Times New Roman" w:hAnsi="Times New Roman" w:cs="Times New Roman"/>
          <w:sz w:val="24"/>
        </w:rPr>
        <w:t xml:space="preserve">Ketersediaan air total di Kota Tangerang bersumber dari air permukaan yang berasal dari Sungai Cisadane dan potensi airtanah yang ada. Hasil perhitungan ketersediaan air total untuk sektor industri di Kota Tangerang (air permukaan dan potensi airtanah) sebesar 481,308,739 m3 untuk setiap tahunnya. </w:t>
      </w:r>
      <w:proofErr w:type="gramStart"/>
      <w:r w:rsidRPr="0036016C">
        <w:rPr>
          <w:rFonts w:ascii="Times New Roman" w:hAnsi="Times New Roman" w:cs="Times New Roman"/>
          <w:sz w:val="24"/>
        </w:rPr>
        <w:t>Alokasi tersebut digunakan untuk memenuhi sejumlah industri yang ada di Kota Tangerang.</w:t>
      </w:r>
      <w:proofErr w:type="gramEnd"/>
    </w:p>
    <w:p w:rsidR="0036016C" w:rsidRDefault="0036016C" w:rsidP="0036016C">
      <w:pPr>
        <w:pStyle w:val="ListParagraph"/>
        <w:numPr>
          <w:ilvl w:val="0"/>
          <w:numId w:val="8"/>
        </w:numPr>
        <w:spacing w:line="360" w:lineRule="auto"/>
        <w:ind w:left="360"/>
        <w:jc w:val="both"/>
        <w:rPr>
          <w:rFonts w:ascii="Times New Roman" w:hAnsi="Times New Roman" w:cs="Times New Roman"/>
          <w:b/>
          <w:sz w:val="24"/>
        </w:rPr>
      </w:pPr>
      <w:r w:rsidRPr="0036016C">
        <w:rPr>
          <w:rFonts w:ascii="Times New Roman" w:hAnsi="Times New Roman" w:cs="Times New Roman"/>
          <w:b/>
          <w:sz w:val="24"/>
        </w:rPr>
        <w:lastRenderedPageBreak/>
        <w:t>Kebutuhan Air oleh Industri</w:t>
      </w:r>
    </w:p>
    <w:p w:rsidR="0036016C" w:rsidRDefault="0036016C" w:rsidP="0036016C">
      <w:pPr>
        <w:pStyle w:val="ListParagraph"/>
        <w:numPr>
          <w:ilvl w:val="0"/>
          <w:numId w:val="9"/>
        </w:numPr>
        <w:spacing w:line="360" w:lineRule="auto"/>
        <w:ind w:left="360"/>
        <w:jc w:val="both"/>
        <w:rPr>
          <w:rFonts w:ascii="Times New Roman" w:hAnsi="Times New Roman" w:cs="Times New Roman"/>
          <w:b/>
          <w:sz w:val="24"/>
        </w:rPr>
      </w:pPr>
      <w:r w:rsidRPr="0036016C">
        <w:rPr>
          <w:rFonts w:ascii="Times New Roman" w:hAnsi="Times New Roman" w:cs="Times New Roman"/>
          <w:b/>
          <w:sz w:val="24"/>
        </w:rPr>
        <w:t>Jumlah Industri Besar di Tangerang</w:t>
      </w:r>
    </w:p>
    <w:p w:rsidR="00B07D84" w:rsidRDefault="0036016C" w:rsidP="00B07D84">
      <w:pPr>
        <w:spacing w:line="360" w:lineRule="auto"/>
        <w:ind w:firstLine="720"/>
        <w:jc w:val="both"/>
        <w:rPr>
          <w:rFonts w:ascii="Times New Roman" w:hAnsi="Times New Roman" w:cs="Times New Roman"/>
          <w:sz w:val="24"/>
        </w:rPr>
      </w:pPr>
      <w:proofErr w:type="gramStart"/>
      <w:r w:rsidRPr="0036016C">
        <w:rPr>
          <w:rFonts w:ascii="Times New Roman" w:hAnsi="Times New Roman" w:cs="Times New Roman"/>
          <w:sz w:val="24"/>
        </w:rPr>
        <w:t>Kota Tangerang dikenal sebagai Kota Industri karena pertumbuhan sektor ini sangat pesat di sejumlah kecamatan.</w:t>
      </w:r>
      <w:proofErr w:type="gramEnd"/>
      <w:r w:rsidRPr="0036016C">
        <w:rPr>
          <w:rFonts w:ascii="Times New Roman" w:hAnsi="Times New Roman" w:cs="Times New Roman"/>
          <w:sz w:val="24"/>
        </w:rPr>
        <w:t xml:space="preserve"> </w:t>
      </w:r>
      <w:proofErr w:type="gramStart"/>
      <w:r w:rsidRPr="0036016C">
        <w:rPr>
          <w:rFonts w:ascii="Times New Roman" w:hAnsi="Times New Roman" w:cs="Times New Roman"/>
          <w:sz w:val="24"/>
        </w:rPr>
        <w:t>Jumlah industri di Kota Tangerang dari tahun</w:t>
      </w:r>
      <w:r w:rsidR="00B07D84">
        <w:rPr>
          <w:rFonts w:ascii="Times New Roman" w:hAnsi="Times New Roman" w:cs="Times New Roman"/>
          <w:sz w:val="24"/>
        </w:rPr>
        <w:t xml:space="preserve"> ke tahun cenderung fluktuatif.</w:t>
      </w:r>
      <w:proofErr w:type="gramEnd"/>
      <w:r w:rsidR="00B07D84">
        <w:rPr>
          <w:rFonts w:ascii="Times New Roman" w:hAnsi="Times New Roman" w:cs="Times New Roman"/>
          <w:sz w:val="24"/>
        </w:rPr>
        <w:t xml:space="preserve"> </w:t>
      </w:r>
      <w:r w:rsidR="00B07D84" w:rsidRPr="00B07D84">
        <w:rPr>
          <w:rFonts w:ascii="Times New Roman" w:hAnsi="Times New Roman" w:cs="Times New Roman"/>
          <w:sz w:val="24"/>
        </w:rPr>
        <w:t>Berdasarkan catatan Badan Pusat Statistik</w:t>
      </w:r>
      <w:r w:rsidR="00B07D84">
        <w:rPr>
          <w:rFonts w:ascii="Times New Roman" w:hAnsi="Times New Roman" w:cs="Times New Roman"/>
          <w:sz w:val="24"/>
        </w:rPr>
        <w:t xml:space="preserve"> </w:t>
      </w:r>
      <w:r w:rsidR="00B07D84" w:rsidRPr="00B07D84">
        <w:rPr>
          <w:rFonts w:ascii="Times New Roman" w:hAnsi="Times New Roman" w:cs="Times New Roman"/>
          <w:sz w:val="24"/>
        </w:rPr>
        <w:t>Kota Tangerang dari tahun 1998 sampai dengan tahun 2012 jumlah industri besar yang ada disajikan dalam Tabel.1</w:t>
      </w:r>
    </w:p>
    <w:p w:rsidR="00B07D84" w:rsidRDefault="00B07D84" w:rsidP="00B07D84">
      <w:pPr>
        <w:spacing w:line="360" w:lineRule="auto"/>
        <w:ind w:firstLine="720"/>
        <w:rPr>
          <w:rFonts w:ascii="Times New Roman" w:hAnsi="Times New Roman" w:cs="Times New Roman"/>
          <w:sz w:val="24"/>
        </w:rPr>
      </w:pPr>
      <w:r>
        <w:rPr>
          <w:noProof/>
        </w:rPr>
        <w:drawing>
          <wp:anchor distT="0" distB="0" distL="114300" distR="114300" simplePos="0" relativeHeight="251661312" behindDoc="0" locked="0" layoutInCell="1" allowOverlap="1" wp14:anchorId="634DFCF3" wp14:editId="41EDF32F">
            <wp:simplePos x="0" y="0"/>
            <wp:positionH relativeFrom="column">
              <wp:posOffset>307975</wp:posOffset>
            </wp:positionH>
            <wp:positionV relativeFrom="paragraph">
              <wp:posOffset>374650</wp:posOffset>
            </wp:positionV>
            <wp:extent cx="5200650" cy="1609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00650" cy="160972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B07D84">
        <w:rPr>
          <w:rFonts w:ascii="Times New Roman" w:hAnsi="Times New Roman" w:cs="Times New Roman"/>
          <w:sz w:val="24"/>
        </w:rPr>
        <w:t>Tabel 1.</w:t>
      </w:r>
      <w:proofErr w:type="gramEnd"/>
      <w:r w:rsidRPr="00B07D84">
        <w:rPr>
          <w:rFonts w:ascii="Times New Roman" w:hAnsi="Times New Roman" w:cs="Times New Roman"/>
          <w:sz w:val="24"/>
        </w:rPr>
        <w:t xml:space="preserve"> Jumlah industri besar di Kota Tangerang (</w:t>
      </w:r>
      <w:proofErr w:type="gramStart"/>
      <w:r w:rsidRPr="00B07D84">
        <w:rPr>
          <w:rFonts w:ascii="Times New Roman" w:hAnsi="Times New Roman" w:cs="Times New Roman"/>
          <w:sz w:val="24"/>
        </w:rPr>
        <w:t>Sumber :</w:t>
      </w:r>
      <w:proofErr w:type="gramEnd"/>
      <w:r w:rsidRPr="00B07D84">
        <w:rPr>
          <w:rFonts w:ascii="Times New Roman" w:hAnsi="Times New Roman" w:cs="Times New Roman"/>
          <w:sz w:val="24"/>
        </w:rPr>
        <w:t xml:space="preserve"> Badan Pusat Statistik)</w:t>
      </w:r>
    </w:p>
    <w:p w:rsidR="00B07D84" w:rsidRDefault="00B07D84" w:rsidP="00B07D84">
      <w:pPr>
        <w:spacing w:line="360" w:lineRule="auto"/>
        <w:ind w:firstLine="720"/>
        <w:jc w:val="both"/>
        <w:rPr>
          <w:rFonts w:ascii="Times New Roman" w:hAnsi="Times New Roman" w:cs="Times New Roman"/>
          <w:sz w:val="24"/>
        </w:rPr>
      </w:pPr>
    </w:p>
    <w:p w:rsidR="00B07D84" w:rsidRDefault="00B07D84" w:rsidP="00B07D84">
      <w:pPr>
        <w:spacing w:line="360" w:lineRule="auto"/>
        <w:ind w:firstLine="720"/>
        <w:jc w:val="both"/>
        <w:rPr>
          <w:rFonts w:ascii="Times New Roman" w:hAnsi="Times New Roman" w:cs="Times New Roman"/>
          <w:sz w:val="24"/>
        </w:rPr>
      </w:pPr>
    </w:p>
    <w:p w:rsidR="00B07D84" w:rsidRDefault="00B07D84" w:rsidP="00B07D84">
      <w:pPr>
        <w:spacing w:line="360" w:lineRule="auto"/>
        <w:ind w:firstLine="720"/>
        <w:jc w:val="both"/>
        <w:rPr>
          <w:rFonts w:ascii="Times New Roman" w:hAnsi="Times New Roman" w:cs="Times New Roman"/>
          <w:sz w:val="24"/>
        </w:rPr>
      </w:pPr>
    </w:p>
    <w:p w:rsidR="00B07D84" w:rsidRDefault="00B07D84" w:rsidP="00B07D84">
      <w:pPr>
        <w:spacing w:line="360" w:lineRule="auto"/>
        <w:ind w:firstLine="720"/>
        <w:jc w:val="both"/>
        <w:rPr>
          <w:rFonts w:ascii="Times New Roman" w:hAnsi="Times New Roman" w:cs="Times New Roman"/>
          <w:sz w:val="24"/>
        </w:rPr>
      </w:pPr>
    </w:p>
    <w:p w:rsidR="00B07D84" w:rsidRDefault="00B07D84" w:rsidP="00B07D84">
      <w:pPr>
        <w:spacing w:line="360" w:lineRule="auto"/>
        <w:jc w:val="both"/>
        <w:rPr>
          <w:rFonts w:ascii="Times New Roman" w:hAnsi="Times New Roman" w:cs="Times New Roman"/>
          <w:sz w:val="24"/>
        </w:rPr>
      </w:pPr>
    </w:p>
    <w:p w:rsidR="00B07D84" w:rsidRPr="00B07D84" w:rsidRDefault="00B07D84" w:rsidP="00B07D84">
      <w:pPr>
        <w:pStyle w:val="ListParagraph"/>
        <w:numPr>
          <w:ilvl w:val="0"/>
          <w:numId w:val="9"/>
        </w:numPr>
        <w:spacing w:line="360" w:lineRule="auto"/>
        <w:ind w:left="360"/>
        <w:jc w:val="both"/>
        <w:rPr>
          <w:rFonts w:ascii="Times New Roman" w:hAnsi="Times New Roman" w:cs="Times New Roman"/>
          <w:b/>
          <w:sz w:val="24"/>
        </w:rPr>
      </w:pPr>
      <w:r w:rsidRPr="00B07D84">
        <w:rPr>
          <w:rFonts w:ascii="Times New Roman" w:hAnsi="Times New Roman" w:cs="Times New Roman"/>
          <w:b/>
          <w:sz w:val="24"/>
        </w:rPr>
        <w:t xml:space="preserve">Kebutuhan Air Industri di Tangerang </w:t>
      </w:r>
    </w:p>
    <w:p w:rsidR="00B07D84" w:rsidRDefault="00B07D84" w:rsidP="00B07D84">
      <w:pPr>
        <w:spacing w:line="360" w:lineRule="auto"/>
        <w:ind w:firstLine="720"/>
        <w:jc w:val="both"/>
        <w:rPr>
          <w:rFonts w:ascii="Times New Roman" w:hAnsi="Times New Roman" w:cs="Times New Roman"/>
          <w:sz w:val="24"/>
        </w:rPr>
      </w:pPr>
      <w:proofErr w:type="gramStart"/>
      <w:r w:rsidRPr="00B07D84">
        <w:rPr>
          <w:rFonts w:ascii="Times New Roman" w:hAnsi="Times New Roman" w:cs="Times New Roman"/>
          <w:sz w:val="24"/>
        </w:rPr>
        <w:t>Air mempunyai fungsi yang berbeda sesuai dengan kebutuhannya di dalam suatu industri.</w:t>
      </w:r>
      <w:proofErr w:type="gramEnd"/>
      <w:r w:rsidRPr="00B07D84">
        <w:rPr>
          <w:rFonts w:ascii="Times New Roman" w:hAnsi="Times New Roman" w:cs="Times New Roman"/>
          <w:sz w:val="24"/>
        </w:rPr>
        <w:t xml:space="preserve"> Terdapat 3 jenis air dalam suatu industri berdasarkan fungsinya yaitu air proses, air utilitas, dan air domestik (Widjaja dan Rahardjo 2013). Air proses adalah air yang digunakan dalam pengolahan bahan </w:t>
      </w:r>
      <w:proofErr w:type="gramStart"/>
      <w:r w:rsidRPr="00B07D84">
        <w:rPr>
          <w:rFonts w:ascii="Times New Roman" w:hAnsi="Times New Roman" w:cs="Times New Roman"/>
          <w:sz w:val="24"/>
        </w:rPr>
        <w:t>baku</w:t>
      </w:r>
      <w:proofErr w:type="gramEnd"/>
      <w:r w:rsidRPr="00B07D84">
        <w:rPr>
          <w:rFonts w:ascii="Times New Roman" w:hAnsi="Times New Roman" w:cs="Times New Roman"/>
          <w:sz w:val="24"/>
        </w:rPr>
        <w:t xml:space="preserve"> untuk menghasilkan suatu produk, sehingga semakin banyak produk yang dihasilkan akibatnya air proses yang diperlukan akan semakin banyak. Air tersebut digunakan untuk bahan </w:t>
      </w:r>
      <w:proofErr w:type="gramStart"/>
      <w:r w:rsidRPr="00B07D84">
        <w:rPr>
          <w:rFonts w:ascii="Times New Roman" w:hAnsi="Times New Roman" w:cs="Times New Roman"/>
          <w:sz w:val="24"/>
        </w:rPr>
        <w:t>baku</w:t>
      </w:r>
      <w:proofErr w:type="gramEnd"/>
      <w:r w:rsidRPr="00B07D84">
        <w:rPr>
          <w:rFonts w:ascii="Times New Roman" w:hAnsi="Times New Roman" w:cs="Times New Roman"/>
          <w:sz w:val="24"/>
        </w:rPr>
        <w:t xml:space="preserve"> dan juga sebagai pencuci bahan baku dan lainnya. Air utilitas adalah air yang diperlukan untuk mendukung terlaksananya suatu proses produksi, air ini digunakan sebagai air pendingin dan air boiler. </w:t>
      </w:r>
      <w:proofErr w:type="gramStart"/>
      <w:r w:rsidRPr="00B07D84">
        <w:rPr>
          <w:rFonts w:ascii="Times New Roman" w:hAnsi="Times New Roman" w:cs="Times New Roman"/>
          <w:sz w:val="24"/>
        </w:rPr>
        <w:t>Air domestik adalah air yang digunakan oleh karyawan untuk kebutuhan sehari-hari di dalam industri meliputi kebutuhan air untuk minum, MCK, dan kebutuhan lainnya.</w:t>
      </w:r>
      <w:proofErr w:type="gramEnd"/>
      <w:r w:rsidRPr="00B07D84">
        <w:rPr>
          <w:rFonts w:ascii="Times New Roman" w:hAnsi="Times New Roman" w:cs="Times New Roman"/>
          <w:sz w:val="24"/>
        </w:rPr>
        <w:t xml:space="preserve">  </w:t>
      </w:r>
    </w:p>
    <w:p w:rsidR="00B07D84" w:rsidRDefault="00B07D84" w:rsidP="00B07D84">
      <w:pPr>
        <w:spacing w:line="360" w:lineRule="auto"/>
        <w:ind w:firstLine="720"/>
        <w:jc w:val="both"/>
        <w:rPr>
          <w:rFonts w:ascii="Times New Roman" w:hAnsi="Times New Roman" w:cs="Times New Roman"/>
          <w:sz w:val="24"/>
        </w:rPr>
      </w:pPr>
    </w:p>
    <w:p w:rsidR="00B07D84" w:rsidRDefault="00B07D84" w:rsidP="00B07D84">
      <w:pPr>
        <w:spacing w:line="360" w:lineRule="auto"/>
        <w:ind w:firstLine="720"/>
        <w:jc w:val="both"/>
        <w:rPr>
          <w:rFonts w:ascii="Times New Roman" w:hAnsi="Times New Roman" w:cs="Times New Roman"/>
          <w:sz w:val="24"/>
        </w:rPr>
      </w:pPr>
    </w:p>
    <w:p w:rsidR="00B07D84" w:rsidRPr="00B07D84" w:rsidRDefault="00B07D84" w:rsidP="00B07D84">
      <w:pPr>
        <w:spacing w:line="360" w:lineRule="auto"/>
        <w:ind w:firstLine="720"/>
        <w:jc w:val="both"/>
        <w:rPr>
          <w:rFonts w:ascii="Times New Roman" w:hAnsi="Times New Roman" w:cs="Times New Roman"/>
          <w:sz w:val="24"/>
        </w:rPr>
      </w:pPr>
    </w:p>
    <w:p w:rsidR="00B07D84" w:rsidRPr="00B07D84" w:rsidRDefault="00B07D84" w:rsidP="00B07D84">
      <w:pPr>
        <w:pStyle w:val="ListParagraph"/>
        <w:numPr>
          <w:ilvl w:val="0"/>
          <w:numId w:val="9"/>
        </w:numPr>
        <w:spacing w:line="360" w:lineRule="auto"/>
        <w:ind w:left="360"/>
        <w:jc w:val="both"/>
        <w:rPr>
          <w:rFonts w:ascii="Times New Roman" w:hAnsi="Times New Roman" w:cs="Times New Roman"/>
          <w:b/>
          <w:sz w:val="24"/>
        </w:rPr>
      </w:pPr>
      <w:r w:rsidRPr="00B07D84">
        <w:rPr>
          <w:rFonts w:ascii="Times New Roman" w:hAnsi="Times New Roman" w:cs="Times New Roman"/>
          <w:b/>
          <w:sz w:val="24"/>
        </w:rPr>
        <w:lastRenderedPageBreak/>
        <w:t xml:space="preserve">Kebutuhan Air Proses </w:t>
      </w:r>
    </w:p>
    <w:p w:rsidR="00B07D84" w:rsidRDefault="00B07D84" w:rsidP="00B07D84">
      <w:pPr>
        <w:spacing w:line="360" w:lineRule="auto"/>
        <w:ind w:firstLine="720"/>
        <w:jc w:val="both"/>
        <w:rPr>
          <w:rFonts w:ascii="Times New Roman" w:hAnsi="Times New Roman" w:cs="Times New Roman"/>
          <w:sz w:val="24"/>
        </w:rPr>
      </w:pPr>
      <w:r w:rsidRPr="00B07D84">
        <w:rPr>
          <w:rFonts w:ascii="Times New Roman" w:hAnsi="Times New Roman" w:cs="Times New Roman"/>
          <w:sz w:val="24"/>
        </w:rPr>
        <w:t xml:space="preserve">Industri sangat membutuhkan air sebagai salah satu bahan </w:t>
      </w:r>
      <w:proofErr w:type="gramStart"/>
      <w:r w:rsidRPr="00B07D84">
        <w:rPr>
          <w:rFonts w:ascii="Times New Roman" w:hAnsi="Times New Roman" w:cs="Times New Roman"/>
          <w:sz w:val="24"/>
        </w:rPr>
        <w:t>baku</w:t>
      </w:r>
      <w:proofErr w:type="gramEnd"/>
      <w:r w:rsidRPr="00B07D84">
        <w:rPr>
          <w:rFonts w:ascii="Times New Roman" w:hAnsi="Times New Roman" w:cs="Times New Roman"/>
          <w:sz w:val="24"/>
        </w:rPr>
        <w:t xml:space="preserve"> untuk proses produksi. Air yang digunakan untuk proses produksi tersebut dinamakan air proses. Semakin banyak jumlah produksi, maka semakin besar kebutuhan air proses yang digunakan. Kebutuhan air proses rata-rata industri besar di Kota Tangerang sebesar 47,719 m3/bulan atau setara dengan 576,624 m3/tahun.</w:t>
      </w:r>
    </w:p>
    <w:p w:rsidR="00B07D84" w:rsidRPr="00B07D84" w:rsidRDefault="00B07D84" w:rsidP="00B07D84">
      <w:pPr>
        <w:pStyle w:val="ListParagraph"/>
        <w:numPr>
          <w:ilvl w:val="0"/>
          <w:numId w:val="9"/>
        </w:numPr>
        <w:spacing w:line="360" w:lineRule="auto"/>
        <w:ind w:left="360"/>
        <w:jc w:val="both"/>
        <w:rPr>
          <w:rFonts w:ascii="Times New Roman" w:hAnsi="Times New Roman" w:cs="Times New Roman"/>
          <w:b/>
          <w:sz w:val="24"/>
        </w:rPr>
      </w:pPr>
      <w:r w:rsidRPr="00B07D84">
        <w:rPr>
          <w:rFonts w:ascii="Times New Roman" w:hAnsi="Times New Roman" w:cs="Times New Roman"/>
          <w:b/>
          <w:sz w:val="24"/>
        </w:rPr>
        <w:t>Kebutuhan Air Utilitas</w:t>
      </w:r>
    </w:p>
    <w:p w:rsidR="00B07D84" w:rsidRDefault="00B07D84" w:rsidP="00B07D84">
      <w:pPr>
        <w:spacing w:line="360" w:lineRule="auto"/>
        <w:ind w:firstLine="720"/>
        <w:jc w:val="both"/>
        <w:rPr>
          <w:rFonts w:ascii="Times New Roman" w:hAnsi="Times New Roman" w:cs="Times New Roman"/>
          <w:sz w:val="24"/>
        </w:rPr>
      </w:pPr>
      <w:proofErr w:type="gramStart"/>
      <w:r w:rsidRPr="00B07D84">
        <w:rPr>
          <w:rFonts w:ascii="Times New Roman" w:hAnsi="Times New Roman" w:cs="Times New Roman"/>
          <w:sz w:val="24"/>
        </w:rPr>
        <w:t>Air utilitas adalah air yang digunakan sebagai penunjang unit-unit lain dalam suatu industri untuk menghasilkan produk akhir.</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Besar kecilnya kebutuhan air ini tergantung pada jumlah produk yang dihasilkan.</w:t>
      </w:r>
      <w:proofErr w:type="gramEnd"/>
      <w:r w:rsidRPr="00B07D84">
        <w:rPr>
          <w:rFonts w:ascii="Times New Roman" w:hAnsi="Times New Roman" w:cs="Times New Roman"/>
          <w:sz w:val="24"/>
        </w:rPr>
        <w:t xml:space="preserve"> Semakin banyak jumlah produk, maka semakin besar kebutuhan air proses yang digunakan. </w:t>
      </w:r>
      <w:proofErr w:type="gramStart"/>
      <w:r w:rsidRPr="00B07D84">
        <w:rPr>
          <w:rFonts w:ascii="Times New Roman" w:hAnsi="Times New Roman" w:cs="Times New Roman"/>
          <w:sz w:val="24"/>
        </w:rPr>
        <w:t>Hal ini disebabkan karena air utilitas merupakan penunjang kegiatan produksi.</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Kebutuhan air utilitas rata-rata sebesar 17,711 m3/ bulan atau setara dengan 212,536 m3 /tahun.</w:t>
      </w:r>
      <w:proofErr w:type="gramEnd"/>
      <w:r w:rsidRPr="00B07D84">
        <w:rPr>
          <w:rFonts w:ascii="Times New Roman" w:hAnsi="Times New Roman" w:cs="Times New Roman"/>
          <w:sz w:val="24"/>
        </w:rPr>
        <w:t xml:space="preserve">  </w:t>
      </w:r>
    </w:p>
    <w:p w:rsidR="00B07D84" w:rsidRPr="00B07D84" w:rsidRDefault="00B07D84" w:rsidP="00B07D84">
      <w:pPr>
        <w:pStyle w:val="ListParagraph"/>
        <w:numPr>
          <w:ilvl w:val="0"/>
          <w:numId w:val="9"/>
        </w:numPr>
        <w:spacing w:line="360" w:lineRule="auto"/>
        <w:ind w:left="360"/>
        <w:jc w:val="both"/>
        <w:rPr>
          <w:rFonts w:ascii="Times New Roman" w:hAnsi="Times New Roman" w:cs="Times New Roman"/>
          <w:b/>
          <w:sz w:val="24"/>
        </w:rPr>
      </w:pPr>
      <w:r w:rsidRPr="00B07D84">
        <w:rPr>
          <w:rFonts w:ascii="Times New Roman" w:hAnsi="Times New Roman" w:cs="Times New Roman"/>
          <w:b/>
          <w:sz w:val="24"/>
        </w:rPr>
        <w:t xml:space="preserve">Kebutuhan Air Total </w:t>
      </w:r>
    </w:p>
    <w:p w:rsidR="00B07D84" w:rsidRDefault="00B07D84" w:rsidP="00B07D84">
      <w:pPr>
        <w:spacing w:line="360" w:lineRule="auto"/>
        <w:ind w:firstLine="720"/>
        <w:jc w:val="both"/>
        <w:rPr>
          <w:rFonts w:ascii="Times New Roman" w:hAnsi="Times New Roman" w:cs="Times New Roman"/>
          <w:sz w:val="24"/>
        </w:rPr>
      </w:pPr>
      <w:r>
        <w:rPr>
          <w:rFonts w:ascii="Times New Roman" w:hAnsi="Times New Roman" w:cs="Times New Roman"/>
          <w:sz w:val="24"/>
        </w:rPr>
        <w:t>J</w:t>
      </w:r>
      <w:r w:rsidRPr="00B07D84">
        <w:rPr>
          <w:rFonts w:ascii="Times New Roman" w:hAnsi="Times New Roman" w:cs="Times New Roman"/>
          <w:sz w:val="24"/>
        </w:rPr>
        <w:t xml:space="preserve">umlah dari kebutuhan air proses, air utilitas, dan air domestik di dalam industri adalah kebutuhan air total untuk menghasilkan suatu produk. </w:t>
      </w:r>
      <w:proofErr w:type="gramStart"/>
      <w:r w:rsidRPr="00B07D84">
        <w:rPr>
          <w:rFonts w:ascii="Times New Roman" w:hAnsi="Times New Roman" w:cs="Times New Roman"/>
          <w:sz w:val="24"/>
        </w:rPr>
        <w:t>Kebutuhan total rata-rata setiap industri besar di Kota Tangerang sebesar 82,259 m3/bulan atau setara dengan 987,103 m3/tahun.</w:t>
      </w:r>
      <w:proofErr w:type="gramEnd"/>
      <w:r w:rsidRPr="00B07D84">
        <w:rPr>
          <w:rFonts w:ascii="Times New Roman" w:hAnsi="Times New Roman" w:cs="Times New Roman"/>
          <w:sz w:val="24"/>
        </w:rPr>
        <w:t xml:space="preserve"> Menggunakan tingkat pertumbuhan industri di Kota Tangerang dan mengalikannya dengan kebutuhan air total maka </w:t>
      </w:r>
      <w:proofErr w:type="gramStart"/>
      <w:r w:rsidRPr="00B07D84">
        <w:rPr>
          <w:rFonts w:ascii="Times New Roman" w:hAnsi="Times New Roman" w:cs="Times New Roman"/>
          <w:sz w:val="24"/>
        </w:rPr>
        <w:t>akan</w:t>
      </w:r>
      <w:proofErr w:type="gramEnd"/>
      <w:r w:rsidRPr="00B07D84">
        <w:rPr>
          <w:rFonts w:ascii="Times New Roman" w:hAnsi="Times New Roman" w:cs="Times New Roman"/>
          <w:sz w:val="24"/>
        </w:rPr>
        <w:t xml:space="preserve"> didapatkan kebutuhan air untuk industri setiap tahunnya.</w:t>
      </w:r>
    </w:p>
    <w:p w:rsidR="00B07D84" w:rsidRPr="00B07D84" w:rsidRDefault="00B07D84" w:rsidP="00B07D84">
      <w:pPr>
        <w:pStyle w:val="ListParagraph"/>
        <w:numPr>
          <w:ilvl w:val="0"/>
          <w:numId w:val="8"/>
        </w:numPr>
        <w:spacing w:line="360" w:lineRule="auto"/>
        <w:ind w:left="360"/>
        <w:jc w:val="both"/>
        <w:rPr>
          <w:rFonts w:ascii="Times New Roman" w:hAnsi="Times New Roman" w:cs="Times New Roman"/>
          <w:b/>
          <w:sz w:val="24"/>
        </w:rPr>
      </w:pPr>
      <w:r w:rsidRPr="00B07D84">
        <w:rPr>
          <w:rFonts w:ascii="Times New Roman" w:hAnsi="Times New Roman" w:cs="Times New Roman"/>
          <w:b/>
          <w:sz w:val="24"/>
        </w:rPr>
        <w:t>Dampak Yang Timbul Akibat Penggunaan Air Oleh Industri</w:t>
      </w:r>
    </w:p>
    <w:p w:rsidR="00B07D84" w:rsidRDefault="00B07D84" w:rsidP="00B07D84">
      <w:pPr>
        <w:spacing w:line="360" w:lineRule="auto"/>
        <w:ind w:firstLine="720"/>
        <w:jc w:val="both"/>
        <w:rPr>
          <w:rFonts w:ascii="Times New Roman" w:hAnsi="Times New Roman" w:cs="Times New Roman"/>
          <w:sz w:val="24"/>
        </w:rPr>
      </w:pPr>
      <w:proofErr w:type="gramStart"/>
      <w:r w:rsidRPr="00B07D84">
        <w:rPr>
          <w:rFonts w:ascii="Times New Roman" w:hAnsi="Times New Roman" w:cs="Times New Roman"/>
          <w:sz w:val="24"/>
        </w:rPr>
        <w:t>Kegiatan  industri</w:t>
      </w:r>
      <w:proofErr w:type="gramEnd"/>
      <w:r w:rsidRPr="00B07D84">
        <w:rPr>
          <w:rFonts w:ascii="Times New Roman" w:hAnsi="Times New Roman" w:cs="Times New Roman"/>
          <w:sz w:val="24"/>
        </w:rPr>
        <w:t xml:space="preserve"> dapat memberikan dampak langsung di samping dampak tak langsung. </w:t>
      </w:r>
      <w:proofErr w:type="gramStart"/>
      <w:r w:rsidRPr="00B07D84">
        <w:rPr>
          <w:rFonts w:ascii="Times New Roman" w:hAnsi="Times New Roman" w:cs="Times New Roman"/>
          <w:sz w:val="24"/>
        </w:rPr>
        <w:t>Dikatakan dampak langsung apabila kegiatan industri dapat langung dirasakan oleh manusia.</w:t>
      </w:r>
      <w:proofErr w:type="gramEnd"/>
      <w:r w:rsidRPr="00B07D84">
        <w:rPr>
          <w:rFonts w:ascii="Times New Roman" w:hAnsi="Times New Roman" w:cs="Times New Roman"/>
          <w:sz w:val="24"/>
        </w:rPr>
        <w:t xml:space="preserve"> Dampak langsung yang bersifat positif memang diharapkan, </w:t>
      </w:r>
      <w:proofErr w:type="gramStart"/>
      <w:r w:rsidRPr="00B07D84">
        <w:rPr>
          <w:rFonts w:ascii="Times New Roman" w:hAnsi="Times New Roman" w:cs="Times New Roman"/>
          <w:sz w:val="24"/>
        </w:rPr>
        <w:t>akan</w:t>
      </w:r>
      <w:proofErr w:type="gramEnd"/>
      <w:r w:rsidRPr="00B07D84">
        <w:rPr>
          <w:rFonts w:ascii="Times New Roman" w:hAnsi="Times New Roman" w:cs="Times New Roman"/>
          <w:sz w:val="24"/>
        </w:rPr>
        <w:t xml:space="preserve"> tetapi dampak langsung yang bersifat negatif yang mengurangi kualitas hidup manusia harus dihindari dan dikurangi. Kegiatan industri dapat mengganggu keseimbangan lingkungan, apabila keseimbangan lingkungan terganggu makan kualitas hidup </w:t>
      </w:r>
      <w:proofErr w:type="gramStart"/>
      <w:r w:rsidRPr="00B07D84">
        <w:rPr>
          <w:rFonts w:ascii="Times New Roman" w:hAnsi="Times New Roman" w:cs="Times New Roman"/>
          <w:sz w:val="24"/>
        </w:rPr>
        <w:t>akan</w:t>
      </w:r>
      <w:proofErr w:type="gramEnd"/>
      <w:r w:rsidRPr="00B07D84">
        <w:rPr>
          <w:rFonts w:ascii="Times New Roman" w:hAnsi="Times New Roman" w:cs="Times New Roman"/>
          <w:sz w:val="24"/>
        </w:rPr>
        <w:t xml:space="preserve"> berubah. Dampak langsung yang bersifat negatif akibat industri, dapat dilihat dari terjadinya masalah-masalah pencemaran udara, pencemaran </w:t>
      </w:r>
      <w:proofErr w:type="gramStart"/>
      <w:r w:rsidRPr="00B07D84">
        <w:rPr>
          <w:rFonts w:ascii="Times New Roman" w:hAnsi="Times New Roman" w:cs="Times New Roman"/>
          <w:sz w:val="24"/>
        </w:rPr>
        <w:t>air ,</w:t>
      </w:r>
      <w:proofErr w:type="gramEnd"/>
      <w:r w:rsidRPr="00B07D84">
        <w:rPr>
          <w:rFonts w:ascii="Times New Roman" w:hAnsi="Times New Roman" w:cs="Times New Roman"/>
          <w:sz w:val="24"/>
        </w:rPr>
        <w:t xml:space="preserve"> dan pen</w:t>
      </w:r>
      <w:r>
        <w:rPr>
          <w:rFonts w:ascii="Times New Roman" w:hAnsi="Times New Roman" w:cs="Times New Roman"/>
          <w:sz w:val="24"/>
        </w:rPr>
        <w:t>cemaran daratan.</w:t>
      </w:r>
    </w:p>
    <w:p w:rsidR="00B07D84" w:rsidRDefault="00B07D84" w:rsidP="00B07D84">
      <w:pPr>
        <w:spacing w:line="360" w:lineRule="auto"/>
        <w:ind w:firstLine="720"/>
        <w:jc w:val="both"/>
        <w:rPr>
          <w:rFonts w:ascii="Times New Roman" w:hAnsi="Times New Roman" w:cs="Times New Roman"/>
          <w:sz w:val="24"/>
        </w:rPr>
      </w:pPr>
      <w:proofErr w:type="gramStart"/>
      <w:r w:rsidRPr="00B07D84">
        <w:rPr>
          <w:rFonts w:ascii="Times New Roman" w:hAnsi="Times New Roman" w:cs="Times New Roman"/>
          <w:sz w:val="24"/>
        </w:rPr>
        <w:lastRenderedPageBreak/>
        <w:t>Pencemaran yang ditimbulkan oleh industri diakibatkan adanya limbah yang keluar dari pabrik dan mengandung bahan beracun dan berbahaya (B-3).</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Sumber bahan beacun dan berbahaya dikalsifikasikan menjadi industri kimia organik maupun non organik.</w:t>
      </w:r>
      <w:proofErr w:type="gramEnd"/>
      <w:r w:rsidRPr="00B07D84">
        <w:rPr>
          <w:rFonts w:ascii="Times New Roman" w:hAnsi="Times New Roman" w:cs="Times New Roman"/>
          <w:sz w:val="24"/>
        </w:rPr>
        <w:t xml:space="preserve"> Bahan pencemar keluar bersama-sama dengan bahan buangan (limbah) melalui media air, tanah, dan udara yang merupakan komponen ekosistem alam.  </w:t>
      </w:r>
    </w:p>
    <w:p w:rsidR="00B07D84" w:rsidRPr="00B07D84" w:rsidRDefault="00B07D84" w:rsidP="00B07D84">
      <w:pPr>
        <w:pStyle w:val="ListParagraph"/>
        <w:numPr>
          <w:ilvl w:val="0"/>
          <w:numId w:val="10"/>
        </w:numPr>
        <w:spacing w:line="360" w:lineRule="auto"/>
        <w:ind w:left="360"/>
        <w:jc w:val="both"/>
        <w:rPr>
          <w:rFonts w:ascii="Times New Roman" w:hAnsi="Times New Roman" w:cs="Times New Roman"/>
          <w:b/>
          <w:sz w:val="24"/>
        </w:rPr>
      </w:pPr>
      <w:r w:rsidRPr="00B07D84">
        <w:rPr>
          <w:rFonts w:ascii="Times New Roman" w:hAnsi="Times New Roman" w:cs="Times New Roman"/>
          <w:b/>
          <w:sz w:val="24"/>
        </w:rPr>
        <w:t xml:space="preserve">Pencemaran Air Sungai </w:t>
      </w:r>
    </w:p>
    <w:p w:rsidR="001F6508" w:rsidRDefault="00B07D84" w:rsidP="00B07D84">
      <w:pPr>
        <w:spacing w:line="360" w:lineRule="auto"/>
        <w:ind w:firstLine="720"/>
        <w:jc w:val="both"/>
        <w:rPr>
          <w:rFonts w:ascii="Times New Roman" w:hAnsi="Times New Roman" w:cs="Times New Roman"/>
          <w:sz w:val="24"/>
        </w:rPr>
      </w:pPr>
      <w:proofErr w:type="gramStart"/>
      <w:r w:rsidRPr="00B07D84">
        <w:rPr>
          <w:rFonts w:ascii="Times New Roman" w:hAnsi="Times New Roman" w:cs="Times New Roman"/>
          <w:sz w:val="24"/>
        </w:rPr>
        <w:t>Tangerang adalah pusat manufaktur dan industri di pulau Jawa dan memiliki ratusan pabrik.</w:t>
      </w:r>
      <w:proofErr w:type="gramEnd"/>
      <w:r w:rsidRPr="00B07D84">
        <w:rPr>
          <w:rFonts w:ascii="Times New Roman" w:hAnsi="Times New Roman" w:cs="Times New Roman"/>
          <w:sz w:val="24"/>
        </w:rPr>
        <w:t xml:space="preserve"> Banyak perusahan-perusahaan internasional yang memiliki pabrik di </w:t>
      </w:r>
      <w:proofErr w:type="gramStart"/>
      <w:r w:rsidRPr="00B07D84">
        <w:rPr>
          <w:rFonts w:ascii="Times New Roman" w:hAnsi="Times New Roman" w:cs="Times New Roman"/>
          <w:sz w:val="24"/>
        </w:rPr>
        <w:t>kota</w:t>
      </w:r>
      <w:proofErr w:type="gramEnd"/>
      <w:r w:rsidRPr="00B07D84">
        <w:rPr>
          <w:rFonts w:ascii="Times New Roman" w:hAnsi="Times New Roman" w:cs="Times New Roman"/>
          <w:sz w:val="24"/>
        </w:rPr>
        <w:t xml:space="preserve"> ini. </w:t>
      </w:r>
      <w:proofErr w:type="gramStart"/>
      <w:r w:rsidRPr="00B07D84">
        <w:rPr>
          <w:rFonts w:ascii="Times New Roman" w:hAnsi="Times New Roman" w:cs="Times New Roman"/>
          <w:sz w:val="24"/>
        </w:rPr>
        <w:t>Akan tetapi, Tangerang menghadapi persoalan yang paling serius dari dampak pencemaran dari berbagai industri di wilayah ini.</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Banyak industri yang belum memiliki Instalasi Pengolah Limbah (IPAL).</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Hanya sekitar 29% dari ratusan perusahaan yang memiliki IPAL.</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Perusahaan yang tidak punya IPAL diduga membuang limbahnya ke – 55 anak sungai dan sungai di Kabupaten Tangerang sehingga menimbulkan pencemaran perairan.</w:t>
      </w:r>
      <w:proofErr w:type="gramEnd"/>
      <w:r w:rsidRPr="00B07D84">
        <w:rPr>
          <w:rFonts w:ascii="Times New Roman" w:hAnsi="Times New Roman" w:cs="Times New Roman"/>
          <w:sz w:val="24"/>
        </w:rPr>
        <w:t xml:space="preserve"> Salah satunya Sungai </w:t>
      </w:r>
      <w:proofErr w:type="gramStart"/>
      <w:r w:rsidRPr="00B07D84">
        <w:rPr>
          <w:rFonts w:ascii="Times New Roman" w:hAnsi="Times New Roman" w:cs="Times New Roman"/>
          <w:sz w:val="24"/>
        </w:rPr>
        <w:t>Cisadane ,</w:t>
      </w:r>
      <w:proofErr w:type="gramEnd"/>
      <w:r w:rsidRPr="00B07D84">
        <w:rPr>
          <w:rFonts w:ascii="Times New Roman" w:hAnsi="Times New Roman" w:cs="Times New Roman"/>
          <w:sz w:val="24"/>
        </w:rPr>
        <w:t xml:space="preserve"> padahal sungai terebut merupakan sumber air baku. Menurut umber pembuangan limbah pabrik ke sungai sudah terjadi</w:t>
      </w:r>
      <w:r w:rsidR="001F6508">
        <w:rPr>
          <w:rFonts w:ascii="Times New Roman" w:hAnsi="Times New Roman" w:cs="Times New Roman"/>
          <w:sz w:val="24"/>
        </w:rPr>
        <w:t xml:space="preserve"> dalam kurun waktu sangat lama.</w:t>
      </w:r>
    </w:p>
    <w:p w:rsidR="00B07D84" w:rsidRDefault="00B07D84" w:rsidP="00B07D84">
      <w:pPr>
        <w:spacing w:line="360" w:lineRule="auto"/>
        <w:ind w:firstLine="720"/>
        <w:jc w:val="both"/>
        <w:rPr>
          <w:rFonts w:ascii="Times New Roman" w:hAnsi="Times New Roman" w:cs="Times New Roman"/>
          <w:sz w:val="24"/>
        </w:rPr>
      </w:pPr>
      <w:r w:rsidRPr="00B07D84">
        <w:rPr>
          <w:rFonts w:ascii="Times New Roman" w:hAnsi="Times New Roman" w:cs="Times New Roman"/>
          <w:sz w:val="24"/>
        </w:rPr>
        <w:t xml:space="preserve">Menurut YAPELH, di sepanjang aliran sungai Cisadane ditemukan warga yang mengeluh gatal – gatal saat menggunakan air sungai ini. </w:t>
      </w:r>
      <w:proofErr w:type="gramStart"/>
      <w:r w:rsidRPr="00B07D84">
        <w:rPr>
          <w:rFonts w:ascii="Times New Roman" w:hAnsi="Times New Roman" w:cs="Times New Roman"/>
          <w:sz w:val="24"/>
        </w:rPr>
        <w:t>Kondisi sungai Cisadane, cenderung berwarna hitam pekat, yang terkadang berubah warna menjadi merah dan menabur bau yang tidak sedap.</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Pencemaran sungai di sungai ini juga menyebabkan hilangnya biota air, seperti ikan sepat, gabus.</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Selain itu air tanah di sekitar sepanjang sungai terkontaminasi air limbah.</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Air sumur warga menjadi berbusa dan menimbulkan bau yang tak sedap.</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Selain itu, air bersih rumah tangga dan air konsumsi warga yang berasal dari PDAM pun mengalami penurunan kualitas airnya.</w:t>
      </w:r>
      <w:proofErr w:type="gramEnd"/>
      <w:r w:rsidRPr="00B07D84">
        <w:rPr>
          <w:rFonts w:ascii="Times New Roman" w:hAnsi="Times New Roman" w:cs="Times New Roman"/>
          <w:sz w:val="24"/>
        </w:rPr>
        <w:t xml:space="preserve"> Sungai Cisadane juga merupakan sumber air </w:t>
      </w:r>
      <w:proofErr w:type="gramStart"/>
      <w:r w:rsidRPr="00B07D84">
        <w:rPr>
          <w:rFonts w:ascii="Times New Roman" w:hAnsi="Times New Roman" w:cs="Times New Roman"/>
          <w:sz w:val="24"/>
        </w:rPr>
        <w:t>baku</w:t>
      </w:r>
      <w:proofErr w:type="gramEnd"/>
      <w:r w:rsidRPr="00B07D84">
        <w:rPr>
          <w:rFonts w:ascii="Times New Roman" w:hAnsi="Times New Roman" w:cs="Times New Roman"/>
          <w:sz w:val="24"/>
        </w:rPr>
        <w:t xml:space="preserve"> bagi PDAM Tirta Benteng, Tangerang. Berdasarkan hasil laboratorium, air </w:t>
      </w:r>
      <w:proofErr w:type="gramStart"/>
      <w:r w:rsidRPr="00B07D84">
        <w:rPr>
          <w:rFonts w:ascii="Times New Roman" w:hAnsi="Times New Roman" w:cs="Times New Roman"/>
          <w:sz w:val="24"/>
        </w:rPr>
        <w:t>baku</w:t>
      </w:r>
      <w:proofErr w:type="gramEnd"/>
      <w:r w:rsidRPr="00B07D84">
        <w:rPr>
          <w:rFonts w:ascii="Times New Roman" w:hAnsi="Times New Roman" w:cs="Times New Roman"/>
          <w:sz w:val="24"/>
        </w:rPr>
        <w:t xml:space="preserve"> mengandung COD/BOD yang tinggi. </w:t>
      </w:r>
      <w:proofErr w:type="gramStart"/>
      <w:r w:rsidRPr="00B07D84">
        <w:rPr>
          <w:rFonts w:ascii="Times New Roman" w:hAnsi="Times New Roman" w:cs="Times New Roman"/>
          <w:sz w:val="24"/>
        </w:rPr>
        <w:t>Ini harus di tindak lanjuti.</w:t>
      </w:r>
      <w:proofErr w:type="gramEnd"/>
      <w:r w:rsidRPr="00B07D84">
        <w:rPr>
          <w:rFonts w:ascii="Times New Roman" w:hAnsi="Times New Roman" w:cs="Times New Roman"/>
          <w:sz w:val="24"/>
        </w:rPr>
        <w:t xml:space="preserve"> </w:t>
      </w:r>
      <w:proofErr w:type="gramStart"/>
      <w:r w:rsidRPr="00B07D84">
        <w:rPr>
          <w:rFonts w:ascii="Times New Roman" w:hAnsi="Times New Roman" w:cs="Times New Roman"/>
          <w:sz w:val="24"/>
        </w:rPr>
        <w:t>Karena limbah industri yang mengakibatkan pencemaran air sudah bertahun-tahun, PDAM Tirta Benteng selalu melaporkan tiap tahun kepada pemerintah.</w:t>
      </w:r>
      <w:proofErr w:type="gramEnd"/>
      <w:r w:rsidRPr="00B07D84">
        <w:rPr>
          <w:rFonts w:ascii="Times New Roman" w:hAnsi="Times New Roman" w:cs="Times New Roman"/>
          <w:sz w:val="24"/>
        </w:rPr>
        <w:t xml:space="preserve">  </w:t>
      </w:r>
    </w:p>
    <w:p w:rsidR="001F6508" w:rsidRDefault="001F6508" w:rsidP="00B07D84">
      <w:pPr>
        <w:spacing w:line="360" w:lineRule="auto"/>
        <w:ind w:firstLine="720"/>
        <w:jc w:val="both"/>
        <w:rPr>
          <w:rFonts w:ascii="Times New Roman" w:hAnsi="Times New Roman" w:cs="Times New Roman"/>
          <w:sz w:val="24"/>
        </w:rPr>
      </w:pPr>
    </w:p>
    <w:p w:rsidR="001F6508" w:rsidRDefault="001F6508" w:rsidP="00B07D84">
      <w:pPr>
        <w:spacing w:line="360" w:lineRule="auto"/>
        <w:ind w:firstLine="720"/>
        <w:jc w:val="both"/>
        <w:rPr>
          <w:rFonts w:ascii="Times New Roman" w:hAnsi="Times New Roman" w:cs="Times New Roman"/>
          <w:sz w:val="24"/>
        </w:rPr>
      </w:pPr>
    </w:p>
    <w:p w:rsidR="001F6508" w:rsidRDefault="001F6508" w:rsidP="00B07D84">
      <w:pPr>
        <w:spacing w:line="360" w:lineRule="auto"/>
        <w:ind w:firstLine="720"/>
        <w:jc w:val="both"/>
        <w:rPr>
          <w:rFonts w:ascii="Times New Roman" w:hAnsi="Times New Roman" w:cs="Times New Roman"/>
          <w:sz w:val="24"/>
        </w:rPr>
      </w:pPr>
    </w:p>
    <w:p w:rsidR="001F6508" w:rsidRPr="001F6508" w:rsidRDefault="001F6508" w:rsidP="001F6508">
      <w:pPr>
        <w:spacing w:line="360" w:lineRule="auto"/>
        <w:jc w:val="center"/>
        <w:rPr>
          <w:rFonts w:ascii="Times New Roman" w:hAnsi="Times New Roman" w:cs="Times New Roman"/>
          <w:b/>
          <w:sz w:val="24"/>
        </w:rPr>
      </w:pPr>
      <w:proofErr w:type="gramStart"/>
      <w:r w:rsidRPr="001F6508">
        <w:rPr>
          <w:rFonts w:ascii="Times New Roman" w:hAnsi="Times New Roman" w:cs="Times New Roman"/>
          <w:b/>
          <w:sz w:val="24"/>
        </w:rPr>
        <w:lastRenderedPageBreak/>
        <w:t>KESIMPULAN  DAN</w:t>
      </w:r>
      <w:proofErr w:type="gramEnd"/>
      <w:r w:rsidRPr="001F6508">
        <w:rPr>
          <w:rFonts w:ascii="Times New Roman" w:hAnsi="Times New Roman" w:cs="Times New Roman"/>
          <w:b/>
          <w:sz w:val="24"/>
        </w:rPr>
        <w:t xml:space="preserve"> SARAN</w:t>
      </w:r>
    </w:p>
    <w:p w:rsidR="001F6508" w:rsidRPr="001F6508" w:rsidRDefault="001F6508" w:rsidP="001F6508">
      <w:pPr>
        <w:pStyle w:val="ListParagraph"/>
        <w:numPr>
          <w:ilvl w:val="0"/>
          <w:numId w:val="11"/>
        </w:numPr>
        <w:spacing w:line="360" w:lineRule="auto"/>
        <w:ind w:left="360"/>
        <w:jc w:val="both"/>
        <w:rPr>
          <w:rFonts w:ascii="Times New Roman" w:hAnsi="Times New Roman" w:cs="Times New Roman"/>
          <w:b/>
          <w:sz w:val="24"/>
        </w:rPr>
      </w:pPr>
      <w:r>
        <w:rPr>
          <w:rFonts w:ascii="Times New Roman" w:hAnsi="Times New Roman" w:cs="Times New Roman"/>
          <w:b/>
          <w:sz w:val="24"/>
        </w:rPr>
        <w:t>Kesimpulan</w:t>
      </w:r>
    </w:p>
    <w:p w:rsidR="001F6508" w:rsidRPr="001F6508" w:rsidRDefault="001F6508" w:rsidP="001F6508">
      <w:pPr>
        <w:spacing w:line="360" w:lineRule="auto"/>
        <w:ind w:firstLine="720"/>
        <w:jc w:val="both"/>
        <w:rPr>
          <w:rFonts w:ascii="Times New Roman" w:hAnsi="Times New Roman" w:cs="Times New Roman"/>
          <w:sz w:val="24"/>
        </w:rPr>
      </w:pPr>
      <w:r w:rsidRPr="001F6508">
        <w:rPr>
          <w:rFonts w:ascii="Times New Roman" w:hAnsi="Times New Roman" w:cs="Times New Roman"/>
          <w:sz w:val="24"/>
        </w:rPr>
        <w:t xml:space="preserve">Ketersediaan air total di Kota Tangerang sebagian besar bersumber dari air permukaan yang berasal dari Sungai Cisadane. </w:t>
      </w:r>
      <w:proofErr w:type="gramStart"/>
      <w:r w:rsidRPr="001F6508">
        <w:rPr>
          <w:rFonts w:ascii="Times New Roman" w:hAnsi="Times New Roman" w:cs="Times New Roman"/>
          <w:sz w:val="24"/>
        </w:rPr>
        <w:t>Alokasi air untuk sektor industri sebesar 21% dari total air permukaan yang tersedia, yaitu sebesar 461,062,627 m3/tahun.</w:t>
      </w:r>
      <w:proofErr w:type="gramEnd"/>
      <w:r w:rsidRPr="001F6508">
        <w:rPr>
          <w:rFonts w:ascii="Times New Roman" w:hAnsi="Times New Roman" w:cs="Times New Roman"/>
          <w:sz w:val="24"/>
        </w:rPr>
        <w:t xml:space="preserve"> </w:t>
      </w:r>
      <w:proofErr w:type="gramStart"/>
      <w:r w:rsidRPr="001F6508">
        <w:rPr>
          <w:rFonts w:ascii="Times New Roman" w:hAnsi="Times New Roman" w:cs="Times New Roman"/>
          <w:sz w:val="24"/>
        </w:rPr>
        <w:t>Sedangkan Potensi airtanah yang dialokasikan untuk industri di Kota Tangerang sebesar 20% yaitu sebesar 20,246,112 m3/tahun.</w:t>
      </w:r>
      <w:proofErr w:type="gramEnd"/>
      <w:r w:rsidRPr="001F6508">
        <w:rPr>
          <w:rFonts w:ascii="Times New Roman" w:hAnsi="Times New Roman" w:cs="Times New Roman"/>
          <w:sz w:val="24"/>
        </w:rPr>
        <w:t xml:space="preserve"> </w:t>
      </w:r>
      <w:proofErr w:type="gramStart"/>
      <w:r w:rsidRPr="001F6508">
        <w:rPr>
          <w:rFonts w:ascii="Times New Roman" w:hAnsi="Times New Roman" w:cs="Times New Roman"/>
          <w:sz w:val="24"/>
        </w:rPr>
        <w:t>Jumlah tersebut relatif kecil jika dibandingkan dengan ketersediaan air permukaan yang bersumber dari Sungai Cisadane.</w:t>
      </w:r>
      <w:proofErr w:type="gramEnd"/>
      <w:r w:rsidRPr="001F6508">
        <w:rPr>
          <w:rFonts w:ascii="Times New Roman" w:hAnsi="Times New Roman" w:cs="Times New Roman"/>
          <w:sz w:val="24"/>
        </w:rPr>
        <w:t xml:space="preserve"> </w:t>
      </w:r>
      <w:proofErr w:type="gramStart"/>
      <w:r w:rsidRPr="001F6508">
        <w:rPr>
          <w:rFonts w:ascii="Times New Roman" w:hAnsi="Times New Roman" w:cs="Times New Roman"/>
          <w:sz w:val="24"/>
        </w:rPr>
        <w:t>Kebutuhan total rata-rata setiap industri besar di Kota Tangerang sebesar 82,259 m3/bulan atau setara dengan 987,103 m3/tahun.</w:t>
      </w:r>
      <w:proofErr w:type="gramEnd"/>
      <w:r w:rsidRPr="001F6508">
        <w:rPr>
          <w:rFonts w:ascii="Times New Roman" w:hAnsi="Times New Roman" w:cs="Times New Roman"/>
          <w:sz w:val="24"/>
        </w:rPr>
        <w:t xml:space="preserve"> </w:t>
      </w:r>
      <w:proofErr w:type="gramStart"/>
      <w:r w:rsidRPr="001F6508">
        <w:rPr>
          <w:rFonts w:ascii="Times New Roman" w:hAnsi="Times New Roman" w:cs="Times New Roman"/>
          <w:sz w:val="24"/>
        </w:rPr>
        <w:t>Dampak yang ditimbulkan oleh industri yaitu mencemari Sungai Cisadane yang menyebabkan penurunan kualitas air yang dikonsumsi masyarakat serta industri lainnya.</w:t>
      </w:r>
      <w:proofErr w:type="gramEnd"/>
      <w:r w:rsidRPr="001F6508">
        <w:rPr>
          <w:rFonts w:ascii="Times New Roman" w:hAnsi="Times New Roman" w:cs="Times New Roman"/>
          <w:sz w:val="24"/>
        </w:rPr>
        <w:t xml:space="preserve">  </w:t>
      </w:r>
    </w:p>
    <w:p w:rsidR="001F6508" w:rsidRPr="001F6508" w:rsidRDefault="001F6508" w:rsidP="001F6508">
      <w:pPr>
        <w:pStyle w:val="ListParagraph"/>
        <w:numPr>
          <w:ilvl w:val="0"/>
          <w:numId w:val="11"/>
        </w:numPr>
        <w:spacing w:line="360" w:lineRule="auto"/>
        <w:ind w:left="360"/>
        <w:jc w:val="both"/>
        <w:rPr>
          <w:rFonts w:ascii="Times New Roman" w:hAnsi="Times New Roman" w:cs="Times New Roman"/>
          <w:b/>
          <w:sz w:val="24"/>
        </w:rPr>
      </w:pPr>
      <w:r w:rsidRPr="001F6508">
        <w:rPr>
          <w:rFonts w:ascii="Times New Roman" w:hAnsi="Times New Roman" w:cs="Times New Roman"/>
          <w:b/>
          <w:sz w:val="24"/>
        </w:rPr>
        <w:t>Saran</w:t>
      </w:r>
    </w:p>
    <w:p w:rsidR="001F6508" w:rsidRDefault="001F6508" w:rsidP="001F6508">
      <w:pPr>
        <w:spacing w:line="360" w:lineRule="auto"/>
        <w:ind w:firstLine="720"/>
        <w:jc w:val="both"/>
        <w:rPr>
          <w:rFonts w:ascii="Times New Roman" w:hAnsi="Times New Roman" w:cs="Times New Roman"/>
          <w:sz w:val="24"/>
        </w:rPr>
      </w:pPr>
      <w:proofErr w:type="gramStart"/>
      <w:r w:rsidRPr="001F6508">
        <w:rPr>
          <w:rFonts w:ascii="Times New Roman" w:hAnsi="Times New Roman" w:cs="Times New Roman"/>
          <w:sz w:val="24"/>
        </w:rPr>
        <w:t>Diperlukan kebijakan pemerintah yang mengatur lebih ketat mengenai penggunaan air oleh industri, termasuk hukuman tegas bagi industri yang tidak memperhatikan keberlanjutan lingkungan sekitar.</w:t>
      </w:r>
      <w:proofErr w:type="gramEnd"/>
      <w:r w:rsidRPr="001F6508">
        <w:rPr>
          <w:rFonts w:ascii="Times New Roman" w:hAnsi="Times New Roman" w:cs="Times New Roman"/>
          <w:sz w:val="24"/>
        </w:rPr>
        <w:t xml:space="preserve"> Pemerintah sebaiknya memberikan insentif bagi perusahaan agar dapat mengurangi limbah yang dihasilkan, dengan </w:t>
      </w:r>
      <w:proofErr w:type="gramStart"/>
      <w:r w:rsidRPr="001F6508">
        <w:rPr>
          <w:rFonts w:ascii="Times New Roman" w:hAnsi="Times New Roman" w:cs="Times New Roman"/>
          <w:sz w:val="24"/>
        </w:rPr>
        <w:t>cara</w:t>
      </w:r>
      <w:proofErr w:type="gramEnd"/>
      <w:r w:rsidRPr="001F6508">
        <w:rPr>
          <w:rFonts w:ascii="Times New Roman" w:hAnsi="Times New Roman" w:cs="Times New Roman"/>
          <w:sz w:val="24"/>
        </w:rPr>
        <w:t xml:space="preserve"> memberikan keringanan pajak bagi industri yang telah</w:t>
      </w:r>
      <w:r>
        <w:rPr>
          <w:rFonts w:ascii="Times New Roman" w:hAnsi="Times New Roman" w:cs="Times New Roman"/>
          <w:sz w:val="24"/>
        </w:rPr>
        <w:t xml:space="preserve"> </w:t>
      </w:r>
      <w:r w:rsidRPr="001F6508">
        <w:rPr>
          <w:rFonts w:ascii="Times New Roman" w:hAnsi="Times New Roman" w:cs="Times New Roman"/>
          <w:sz w:val="24"/>
        </w:rPr>
        <w:t xml:space="preserve">melakukan upaya pengurangan limbah atau bagi industri yang telah berupaya mengeluarkan Abatement Cost (Biaya pengurangan jumlah limbah yang dibuang ke lingkungan). </w:t>
      </w:r>
      <w:proofErr w:type="gramStart"/>
      <w:r w:rsidRPr="001F6508">
        <w:rPr>
          <w:rFonts w:ascii="Times New Roman" w:hAnsi="Times New Roman" w:cs="Times New Roman"/>
          <w:sz w:val="24"/>
        </w:rPr>
        <w:t>Jika perlu, pemerintah sebaiknya melakukan pembatasan jumlah industri besar di Tangerang.</w:t>
      </w:r>
      <w:proofErr w:type="gramEnd"/>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spacing w:line="360" w:lineRule="auto"/>
        <w:ind w:firstLine="720"/>
        <w:jc w:val="both"/>
        <w:rPr>
          <w:rFonts w:ascii="Times New Roman" w:hAnsi="Times New Roman" w:cs="Times New Roman"/>
          <w:sz w:val="24"/>
        </w:rPr>
      </w:pPr>
    </w:p>
    <w:p w:rsidR="001F6508" w:rsidRDefault="001F6508" w:rsidP="001F6508">
      <w:pPr>
        <w:pStyle w:val="ListParagraph"/>
        <w:numPr>
          <w:ilvl w:val="0"/>
          <w:numId w:val="8"/>
        </w:numPr>
        <w:spacing w:line="360" w:lineRule="auto"/>
        <w:ind w:left="360"/>
        <w:rPr>
          <w:rFonts w:ascii="Times New Roman" w:hAnsi="Times New Roman" w:cs="Times New Roman"/>
          <w:b/>
          <w:sz w:val="24"/>
        </w:rPr>
      </w:pPr>
      <w:r>
        <w:rPr>
          <w:noProof/>
        </w:rPr>
        <w:lastRenderedPageBreak/>
        <w:drawing>
          <wp:anchor distT="0" distB="0" distL="114300" distR="114300" simplePos="0" relativeHeight="251663360" behindDoc="0" locked="0" layoutInCell="1" allowOverlap="1" wp14:anchorId="6FB9B40C" wp14:editId="423D2D1D">
            <wp:simplePos x="0" y="0"/>
            <wp:positionH relativeFrom="column">
              <wp:posOffset>-245110</wp:posOffset>
            </wp:positionH>
            <wp:positionV relativeFrom="paragraph">
              <wp:posOffset>318770</wp:posOffset>
            </wp:positionV>
            <wp:extent cx="6697980" cy="8313420"/>
            <wp:effectExtent l="0" t="0" r="7620" b="0"/>
            <wp:wrapSquare wrapText="bothSides"/>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
                      <a:extLst>
                        <a:ext uri="{28A0092B-C50C-407E-A947-70E740481C1C}">
                          <a14:useLocalDpi xmlns:a14="http://schemas.microsoft.com/office/drawing/2010/main" val="0"/>
                        </a:ext>
                      </a:extLst>
                    </a:blip>
                    <a:stretch>
                      <a:fillRect/>
                    </a:stretch>
                  </pic:blipFill>
                  <pic:spPr>
                    <a:xfrm>
                      <a:off x="0" y="0"/>
                      <a:ext cx="6697980" cy="8313420"/>
                    </a:xfrm>
                    <a:prstGeom prst="rect">
                      <a:avLst/>
                    </a:prstGeom>
                  </pic:spPr>
                </pic:pic>
              </a:graphicData>
            </a:graphic>
            <wp14:sizeRelH relativeFrom="margin">
              <wp14:pctWidth>0</wp14:pctWidth>
            </wp14:sizeRelH>
            <wp14:sizeRelV relativeFrom="margin">
              <wp14:pctHeight>0</wp14:pctHeight>
            </wp14:sizeRelV>
          </wp:anchor>
        </w:drawing>
      </w:r>
      <w:r w:rsidRPr="001F6508">
        <w:rPr>
          <w:rFonts w:ascii="Times New Roman" w:hAnsi="Times New Roman" w:cs="Times New Roman"/>
          <w:b/>
          <w:sz w:val="24"/>
        </w:rPr>
        <w:t>LAMPIRAN</w:t>
      </w:r>
    </w:p>
    <w:p w:rsidR="001F6508" w:rsidRPr="00355007" w:rsidRDefault="001F6508" w:rsidP="00355007">
      <w:pPr>
        <w:spacing w:line="360" w:lineRule="auto"/>
        <w:jc w:val="center"/>
        <w:rPr>
          <w:rFonts w:ascii="Times New Roman" w:hAnsi="Times New Roman" w:cs="Times New Roman"/>
          <w:b/>
          <w:sz w:val="24"/>
        </w:rPr>
      </w:pPr>
      <w:bookmarkStart w:id="0" w:name="_GoBack"/>
      <w:bookmarkEnd w:id="0"/>
      <w:r w:rsidRPr="00355007">
        <w:rPr>
          <w:rFonts w:ascii="Times New Roman" w:hAnsi="Times New Roman" w:cs="Times New Roman"/>
          <w:b/>
          <w:sz w:val="24"/>
        </w:rPr>
        <w:lastRenderedPageBreak/>
        <w:t>DAFTAR PUSTAKA</w:t>
      </w:r>
    </w:p>
    <w:p w:rsidR="001F6508" w:rsidRDefault="001F6508" w:rsidP="001F6508">
      <w:pPr>
        <w:spacing w:line="360" w:lineRule="auto"/>
        <w:rPr>
          <w:rFonts w:ascii="Times New Roman" w:hAnsi="Times New Roman" w:cs="Times New Roman"/>
          <w:sz w:val="24"/>
        </w:rPr>
      </w:pPr>
      <w:proofErr w:type="gramStart"/>
      <w:r w:rsidRPr="001F6508">
        <w:rPr>
          <w:rFonts w:ascii="Times New Roman" w:hAnsi="Times New Roman" w:cs="Times New Roman"/>
          <w:sz w:val="24"/>
        </w:rPr>
        <w:t>Pujiono aris.</w:t>
      </w:r>
      <w:proofErr w:type="gramEnd"/>
      <w:r w:rsidRPr="001F6508">
        <w:rPr>
          <w:rFonts w:ascii="Times New Roman" w:hAnsi="Times New Roman" w:cs="Times New Roman"/>
          <w:sz w:val="24"/>
        </w:rPr>
        <w:t xml:space="preserve">  2014.  </w:t>
      </w:r>
      <w:proofErr w:type="gramStart"/>
      <w:r w:rsidRPr="001F6508">
        <w:rPr>
          <w:rFonts w:ascii="Times New Roman" w:hAnsi="Times New Roman" w:cs="Times New Roman"/>
          <w:sz w:val="24"/>
        </w:rPr>
        <w:t>analisis</w:t>
      </w:r>
      <w:proofErr w:type="gramEnd"/>
      <w:r w:rsidRPr="001F6508">
        <w:rPr>
          <w:rFonts w:ascii="Times New Roman" w:hAnsi="Times New Roman" w:cs="Times New Roman"/>
          <w:sz w:val="24"/>
        </w:rPr>
        <w:t xml:space="preserve"> kebutuhan dan ketersediaan air untuk industri besar di Kota Tangerang Provinsi Banten [skripsi]. Bogor (id): Institut Pertanian Bogor.</w:t>
      </w:r>
    </w:p>
    <w:p w:rsidR="001F6508" w:rsidRDefault="001F6508" w:rsidP="001F6508">
      <w:pPr>
        <w:spacing w:line="360" w:lineRule="auto"/>
        <w:rPr>
          <w:rFonts w:ascii="Times New Roman" w:hAnsi="Times New Roman" w:cs="Times New Roman"/>
          <w:sz w:val="24"/>
        </w:rPr>
      </w:pPr>
      <w:r w:rsidRPr="001F6508">
        <w:rPr>
          <w:rFonts w:ascii="Times New Roman" w:hAnsi="Times New Roman" w:cs="Times New Roman"/>
          <w:sz w:val="24"/>
        </w:rPr>
        <w:t xml:space="preserve">Putra Rohmad. 2014. Air dalam industri [internet]. Surabaya. </w:t>
      </w:r>
      <w:proofErr w:type="gramStart"/>
      <w:r w:rsidRPr="001F6508">
        <w:rPr>
          <w:rFonts w:ascii="Times New Roman" w:hAnsi="Times New Roman" w:cs="Times New Roman"/>
          <w:sz w:val="24"/>
        </w:rPr>
        <w:t>[25 februari 2018].</w:t>
      </w:r>
      <w:proofErr w:type="gramEnd"/>
      <w:r w:rsidRPr="001F6508">
        <w:rPr>
          <w:rFonts w:ascii="Times New Roman" w:hAnsi="Times New Roman" w:cs="Times New Roman"/>
          <w:sz w:val="24"/>
        </w:rPr>
        <w:t xml:space="preserve"> Tersedia pada: https://www.slideshare.net/rochmadputra50/air-</w:t>
      </w:r>
      <w:proofErr w:type="gramStart"/>
      <w:r w:rsidRPr="001F6508">
        <w:rPr>
          <w:rFonts w:ascii="Times New Roman" w:hAnsi="Times New Roman" w:cs="Times New Roman"/>
          <w:sz w:val="24"/>
        </w:rPr>
        <w:t>dalamindustri .</w:t>
      </w:r>
      <w:proofErr w:type="gramEnd"/>
    </w:p>
    <w:p w:rsidR="001F6508" w:rsidRPr="001F6508" w:rsidRDefault="001F6508" w:rsidP="001F6508">
      <w:pPr>
        <w:spacing w:line="360" w:lineRule="auto"/>
        <w:rPr>
          <w:rFonts w:ascii="Times New Roman" w:hAnsi="Times New Roman" w:cs="Times New Roman"/>
          <w:sz w:val="24"/>
        </w:rPr>
      </w:pPr>
      <w:r w:rsidRPr="001F6508">
        <w:rPr>
          <w:rFonts w:ascii="Times New Roman" w:hAnsi="Times New Roman" w:cs="Times New Roman"/>
          <w:sz w:val="24"/>
        </w:rPr>
        <w:t xml:space="preserve">Wibowo Ari. 2013. Kualitas air di Sungai Cisadane mengalami penurunan [internet]. Jakarta. </w:t>
      </w:r>
      <w:proofErr w:type="gramStart"/>
      <w:r w:rsidRPr="001F6508">
        <w:rPr>
          <w:rFonts w:ascii="Times New Roman" w:hAnsi="Times New Roman" w:cs="Times New Roman"/>
          <w:sz w:val="24"/>
        </w:rPr>
        <w:t>[25 februari 2018].</w:t>
      </w:r>
      <w:proofErr w:type="gramEnd"/>
      <w:r w:rsidRPr="001F6508">
        <w:rPr>
          <w:rFonts w:ascii="Times New Roman" w:hAnsi="Times New Roman" w:cs="Times New Roman"/>
          <w:sz w:val="24"/>
        </w:rPr>
        <w:t xml:space="preserve"> Tersedia pada: http://ariwibowosaputra-industri21.blogspot.co.id/2013/06/artikel-kualitasair-di-sungai-cisadane.html</w:t>
      </w:r>
    </w:p>
    <w:sectPr w:rsidR="001F6508" w:rsidRPr="001F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D84"/>
    <w:multiLevelType w:val="hybridMultilevel"/>
    <w:tmpl w:val="0E88D622"/>
    <w:lvl w:ilvl="0" w:tplc="3BA6D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3F7E75"/>
    <w:multiLevelType w:val="hybridMultilevel"/>
    <w:tmpl w:val="F2BA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9705B"/>
    <w:multiLevelType w:val="hybridMultilevel"/>
    <w:tmpl w:val="2E98F3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0DE5388"/>
    <w:multiLevelType w:val="hybridMultilevel"/>
    <w:tmpl w:val="C2248540"/>
    <w:lvl w:ilvl="0" w:tplc="06B0EC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907A1"/>
    <w:multiLevelType w:val="hybridMultilevel"/>
    <w:tmpl w:val="EF4A99D4"/>
    <w:lvl w:ilvl="0" w:tplc="98B878FC">
      <w:numFmt w:val="decimal"/>
      <w:lvlText w:val="%1"/>
      <w:lvlJc w:val="left"/>
      <w:pPr>
        <w:ind w:left="5220" w:hanging="360"/>
      </w:pPr>
      <w:rPr>
        <w:rFonts w:hint="default"/>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5">
    <w:nsid w:val="4CD01A4B"/>
    <w:multiLevelType w:val="hybridMultilevel"/>
    <w:tmpl w:val="B972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FD37F4"/>
    <w:multiLevelType w:val="hybridMultilevel"/>
    <w:tmpl w:val="9226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165F4"/>
    <w:multiLevelType w:val="hybridMultilevel"/>
    <w:tmpl w:val="1DD48F46"/>
    <w:lvl w:ilvl="0" w:tplc="1D86E3F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7F37AB"/>
    <w:multiLevelType w:val="hybridMultilevel"/>
    <w:tmpl w:val="4238EE90"/>
    <w:lvl w:ilvl="0" w:tplc="D414BC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4F7989"/>
    <w:multiLevelType w:val="hybridMultilevel"/>
    <w:tmpl w:val="A072B99E"/>
    <w:lvl w:ilvl="0" w:tplc="79A04A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BA0541"/>
    <w:multiLevelType w:val="hybridMultilevel"/>
    <w:tmpl w:val="EA683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2"/>
  </w:num>
  <w:num w:numId="5">
    <w:abstractNumId w:val="4"/>
  </w:num>
  <w:num w:numId="6">
    <w:abstractNumId w:val="9"/>
  </w:num>
  <w:num w:numId="7">
    <w:abstractNumId w:val="5"/>
  </w:num>
  <w:num w:numId="8">
    <w:abstractNumId w:val="10"/>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97"/>
    <w:rsid w:val="00002556"/>
    <w:rsid w:val="00025454"/>
    <w:rsid w:val="00090D31"/>
    <w:rsid w:val="000C5FDA"/>
    <w:rsid w:val="000D73A6"/>
    <w:rsid w:val="00115A85"/>
    <w:rsid w:val="0017633D"/>
    <w:rsid w:val="001B549D"/>
    <w:rsid w:val="001F6508"/>
    <w:rsid w:val="00216408"/>
    <w:rsid w:val="002541C7"/>
    <w:rsid w:val="00306DE7"/>
    <w:rsid w:val="0030775E"/>
    <w:rsid w:val="003305F9"/>
    <w:rsid w:val="00345318"/>
    <w:rsid w:val="00350FC9"/>
    <w:rsid w:val="00350FCA"/>
    <w:rsid w:val="00355007"/>
    <w:rsid w:val="0036016C"/>
    <w:rsid w:val="00373116"/>
    <w:rsid w:val="003774F9"/>
    <w:rsid w:val="003925BB"/>
    <w:rsid w:val="003F00BB"/>
    <w:rsid w:val="003F688A"/>
    <w:rsid w:val="00403F93"/>
    <w:rsid w:val="00412E9F"/>
    <w:rsid w:val="004163C1"/>
    <w:rsid w:val="0042108B"/>
    <w:rsid w:val="00430CE0"/>
    <w:rsid w:val="004546AC"/>
    <w:rsid w:val="0047525A"/>
    <w:rsid w:val="004C2D3A"/>
    <w:rsid w:val="004E3FCA"/>
    <w:rsid w:val="004E4BA7"/>
    <w:rsid w:val="00500314"/>
    <w:rsid w:val="00505D17"/>
    <w:rsid w:val="00510250"/>
    <w:rsid w:val="0051439E"/>
    <w:rsid w:val="005B7F74"/>
    <w:rsid w:val="005C47EE"/>
    <w:rsid w:val="005D1436"/>
    <w:rsid w:val="005E4341"/>
    <w:rsid w:val="00633873"/>
    <w:rsid w:val="00644BAF"/>
    <w:rsid w:val="0064788D"/>
    <w:rsid w:val="006D5180"/>
    <w:rsid w:val="006E4D97"/>
    <w:rsid w:val="007A5490"/>
    <w:rsid w:val="007C4229"/>
    <w:rsid w:val="00862608"/>
    <w:rsid w:val="00883FF7"/>
    <w:rsid w:val="008D20E4"/>
    <w:rsid w:val="008D3B0A"/>
    <w:rsid w:val="008E354D"/>
    <w:rsid w:val="00944D7A"/>
    <w:rsid w:val="009705F2"/>
    <w:rsid w:val="009C24AC"/>
    <w:rsid w:val="009D53EB"/>
    <w:rsid w:val="00A052F7"/>
    <w:rsid w:val="00A600E2"/>
    <w:rsid w:val="00A66539"/>
    <w:rsid w:val="00A744A2"/>
    <w:rsid w:val="00A747F2"/>
    <w:rsid w:val="00A833F1"/>
    <w:rsid w:val="00AE0B73"/>
    <w:rsid w:val="00AE3276"/>
    <w:rsid w:val="00AE4627"/>
    <w:rsid w:val="00AF2027"/>
    <w:rsid w:val="00AF5BDB"/>
    <w:rsid w:val="00B0177D"/>
    <w:rsid w:val="00B07D84"/>
    <w:rsid w:val="00B61AC6"/>
    <w:rsid w:val="00B87815"/>
    <w:rsid w:val="00BB030C"/>
    <w:rsid w:val="00BB3BDB"/>
    <w:rsid w:val="00BC08A2"/>
    <w:rsid w:val="00BC15DF"/>
    <w:rsid w:val="00BD51F2"/>
    <w:rsid w:val="00BF2620"/>
    <w:rsid w:val="00C27499"/>
    <w:rsid w:val="00C720C2"/>
    <w:rsid w:val="00C94C65"/>
    <w:rsid w:val="00CD4771"/>
    <w:rsid w:val="00D22B0E"/>
    <w:rsid w:val="00D263EC"/>
    <w:rsid w:val="00D35933"/>
    <w:rsid w:val="00E32C48"/>
    <w:rsid w:val="00E73BC2"/>
    <w:rsid w:val="00E8158C"/>
    <w:rsid w:val="00EF44A0"/>
    <w:rsid w:val="00F1378E"/>
    <w:rsid w:val="00F37A41"/>
    <w:rsid w:val="00F60A7F"/>
    <w:rsid w:val="00F9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D97"/>
    <w:rPr>
      <w:color w:val="808080"/>
    </w:rPr>
  </w:style>
  <w:style w:type="paragraph" w:styleId="ListParagraph">
    <w:name w:val="List Paragraph"/>
    <w:aliases w:val="Body of text,List Paragraph1"/>
    <w:basedOn w:val="Normal"/>
    <w:link w:val="ListParagraphChar"/>
    <w:uiPriority w:val="34"/>
    <w:qFormat/>
    <w:rsid w:val="0017633D"/>
    <w:pPr>
      <w:ind w:left="720"/>
      <w:contextualSpacing/>
    </w:pPr>
  </w:style>
  <w:style w:type="paragraph" w:styleId="BalloonText">
    <w:name w:val="Balloon Text"/>
    <w:basedOn w:val="Normal"/>
    <w:link w:val="BalloonTextChar"/>
    <w:uiPriority w:val="99"/>
    <w:semiHidden/>
    <w:unhideWhenUsed/>
    <w:rsid w:val="00F3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1"/>
    <w:rPr>
      <w:rFonts w:ascii="Tahoma" w:hAnsi="Tahoma" w:cs="Tahoma"/>
      <w:sz w:val="16"/>
      <w:szCs w:val="16"/>
    </w:rPr>
  </w:style>
  <w:style w:type="character" w:customStyle="1" w:styleId="ListParagraphChar">
    <w:name w:val="List Paragraph Char"/>
    <w:aliases w:val="Body of text Char,List Paragraph1 Char"/>
    <w:link w:val="ListParagraph"/>
    <w:uiPriority w:val="34"/>
    <w:rsid w:val="00500314"/>
  </w:style>
  <w:style w:type="paragraph" w:customStyle="1" w:styleId="TidakAdaDaftar1">
    <w:name w:val="Tidak Ada Daftar1"/>
    <w:semiHidden/>
    <w:rsid w:val="00350FC9"/>
    <w:pPr>
      <w:spacing w:after="200" w:line="276" w:lineRule="auto"/>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D97"/>
    <w:rPr>
      <w:color w:val="808080"/>
    </w:rPr>
  </w:style>
  <w:style w:type="paragraph" w:styleId="ListParagraph">
    <w:name w:val="List Paragraph"/>
    <w:aliases w:val="Body of text,List Paragraph1"/>
    <w:basedOn w:val="Normal"/>
    <w:link w:val="ListParagraphChar"/>
    <w:uiPriority w:val="34"/>
    <w:qFormat/>
    <w:rsid w:val="0017633D"/>
    <w:pPr>
      <w:ind w:left="720"/>
      <w:contextualSpacing/>
    </w:pPr>
  </w:style>
  <w:style w:type="paragraph" w:styleId="BalloonText">
    <w:name w:val="Balloon Text"/>
    <w:basedOn w:val="Normal"/>
    <w:link w:val="BalloonTextChar"/>
    <w:uiPriority w:val="99"/>
    <w:semiHidden/>
    <w:unhideWhenUsed/>
    <w:rsid w:val="00F37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1"/>
    <w:rPr>
      <w:rFonts w:ascii="Tahoma" w:hAnsi="Tahoma" w:cs="Tahoma"/>
      <w:sz w:val="16"/>
      <w:szCs w:val="16"/>
    </w:rPr>
  </w:style>
  <w:style w:type="character" w:customStyle="1" w:styleId="ListParagraphChar">
    <w:name w:val="List Paragraph Char"/>
    <w:aliases w:val="Body of text Char,List Paragraph1 Char"/>
    <w:link w:val="ListParagraph"/>
    <w:uiPriority w:val="34"/>
    <w:rsid w:val="00500314"/>
  </w:style>
  <w:style w:type="paragraph" w:customStyle="1" w:styleId="TidakAdaDaftar1">
    <w:name w:val="Tidak Ada Daftar1"/>
    <w:semiHidden/>
    <w:rsid w:val="00350FC9"/>
    <w:pPr>
      <w:spacing w:after="200" w:line="276" w:lineRule="auto"/>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Rizik Ricky Ardi</cp:lastModifiedBy>
  <cp:revision>3</cp:revision>
  <dcterms:created xsi:type="dcterms:W3CDTF">2019-10-22T11:07:00Z</dcterms:created>
  <dcterms:modified xsi:type="dcterms:W3CDTF">2019-10-22T11:12:00Z</dcterms:modified>
</cp:coreProperties>
</file>