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Server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Server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Server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5,497,987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Apr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John Mayer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Server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Server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ADMEDIKA *) dan ILCS **)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**) 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Server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April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John Mayer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Bojong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Sewa Murni ̶/̶ ̶S̶e̶w̶a̶ ̶B̶e̶l̶i̶ ̶/̶ ̶̶P̶e̶n̶g̶a̶d̶a̶a̶n̶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878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3,273,891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128,102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5,497,987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767,584.27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983,290,802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̶E̶N̶T̶E̶R̶P̶R̶I̶S̶E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ENTERPRISE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5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April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Server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