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2E0" w:rsidRDefault="00B17FBD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(EC-2 Makeup)</w:t>
      </w:r>
    </w:p>
    <w:p w:rsidR="00E832E0" w:rsidRDefault="00E832E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B17F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Consider the following dataset with 4 records.                      </w:t>
      </w:r>
      <w:r>
        <w:rPr>
          <w:color w:val="000000"/>
        </w:rPr>
        <w:t>[4+2 = 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Marks]</w:t>
      </w: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"/>
        <w:tblW w:w="2317" w:type="dxa"/>
        <w:tblInd w:w="2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2"/>
        <w:gridCol w:w="1275"/>
      </w:tblGrid>
      <w:tr w:rsidR="00E832E0">
        <w:tc>
          <w:tcPr>
            <w:tcW w:w="1042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 X</w:t>
            </w:r>
          </w:p>
        </w:tc>
        <w:tc>
          <w:tcPr>
            <w:tcW w:w="1275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Output Y</w:t>
            </w:r>
          </w:p>
        </w:tc>
      </w:tr>
      <w:tr w:rsidR="00E832E0">
        <w:tc>
          <w:tcPr>
            <w:tcW w:w="1042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(2)</w:t>
            </w:r>
          </w:p>
        </w:tc>
      </w:tr>
      <w:tr w:rsidR="00E832E0">
        <w:tc>
          <w:tcPr>
            <w:tcW w:w="1042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(4)</w:t>
            </w:r>
          </w:p>
        </w:tc>
      </w:tr>
      <w:tr w:rsidR="00E832E0">
        <w:tc>
          <w:tcPr>
            <w:tcW w:w="1042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(6.3)</w:t>
            </w:r>
          </w:p>
        </w:tc>
      </w:tr>
      <w:tr w:rsidR="00E832E0">
        <w:tc>
          <w:tcPr>
            <w:tcW w:w="1042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:rsidR="00E832E0" w:rsidRDefault="00B17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(9.2)</w:t>
            </w:r>
          </w:p>
        </w:tc>
      </w:tr>
    </w:tbl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Assume output y=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α * x)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Using linear regression, </w:t>
      </w:r>
    </w:p>
    <w:p w:rsidR="00E832E0" w:rsidRDefault="00B17F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 the best value of α.</w:t>
      </w:r>
    </w:p>
    <w:p w:rsidR="00E832E0" w:rsidRDefault="00B17F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 the optimal total sum of square error.</w:t>
      </w:r>
    </w:p>
    <w:p w:rsidR="00E832E0" w:rsidRDefault="00B17FBD">
      <w:pPr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Solution:</w:t>
      </w:r>
    </w:p>
    <w:p w:rsidR="00E832E0" w:rsidRDefault="00B17FB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4767614" cy="5692416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614" cy="5692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B17F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Consider inputs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which are real valued attributes and the outputs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which are real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form </w:t>
      </w: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  <w:vertAlign w:val="subscript"/>
        </w:rPr>
        <w:object w:dxaOrig="13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pt;height:18pt" o:ole="">
            <v:imagedata r:id="rId6" o:title=""/>
          </v:shape>
          <o:OLEObject Type="Embed" ProgID="Equation.DSMT4" ShapeID="_x0000_i1025" DrawAspect="Content" ObjectID="_1720247307" r:id="rId7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 where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f(x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true function and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 random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representing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laplacian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noise with PDF given by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  <w:vertAlign w:val="subscript"/>
        </w:rPr>
        <w:object w:dxaOrig="2820" w:dyaOrig="912">
          <v:shape id="_x0000_i1026" type="#_x0000_t75" style="width:141pt;height:45.75pt" o:ole="">
            <v:imagedata r:id="rId8" o:title=""/>
          </v:shape>
          <o:OLEObject Type="Embed" ProgID="Equation.DSMT4" ShapeID="_x0000_i1026" DrawAspect="Content" ObjectID="_1720247308" r:id="rId9"/>
        </w:objec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Implementing a linear regression model of the form</w:t>
      </w: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  <w:vertAlign w:val="subscript"/>
        </w:rPr>
        <w:object w:dxaOrig="1452" w:dyaOrig="672">
          <v:shape id="_x0000_i1027" type="#_x0000_t75" style="width:72.75pt;height:33.75pt" o:ole="">
            <v:imagedata r:id="rId10" o:title=""/>
          </v:shape>
          <o:OLEObject Type="Embed" ProgID="Equation.DSMT4" ShapeID="_x0000_i1027" DrawAspect="Content" ObjectID="_1720247309" r:id="rId11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and</w:t>
      </w: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  <w:vertAlign w:val="subscript"/>
        </w:rPr>
        <w:object w:dxaOrig="1008" w:dyaOrig="408">
          <v:shape id="_x0000_i1028" type="#_x0000_t75" style="width:50.25pt;height:20.25pt" o:ole="">
            <v:imagedata r:id="rId12" o:title=""/>
          </v:shape>
          <o:OLEObject Type="Embed" ProgID="Equation.DSMT4" ShapeID="_x0000_i1028" DrawAspect="Content" ObjectID="_1720247310" r:id="rId13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maximum likelihood estimator of </w:t>
      </w:r>
      <w:r>
        <w:rPr>
          <w:rFonts w:ascii="Symbol" w:eastAsia="Symbol" w:hAnsi="Symbol" w:cs="Symbol"/>
          <w:i/>
          <w:color w:val="000000"/>
          <w:sz w:val="24"/>
          <w:szCs w:val="24"/>
        </w:rPr>
        <w:t>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Comment on the loss function. [4+1 Marks]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 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3043702" cy="4681974"/>
            <wp:effectExtent l="0" t="0" r="0" b="0"/>
            <wp:docPr id="3" name="image12.png" descr="C:\Users\Admin\Downloads\IMG_20220629_190231__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Admin\Downloads\IMG_20220629_190231__0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702" cy="4681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3264731" cy="622939"/>
            <wp:effectExtent l="0" t="0" r="0" b="0"/>
            <wp:docPr id="2" name="image11.png" descr="C:\Users\Admin\Pictures\IMG_20220629_190401__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Admin\Pictures\IMG_20220629_190401__0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731" cy="622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Comment on Loss function: Instead of MSE, MAE is the maximum likelihood hypothesis. So MAE is appropriate for the loss function.</w:t>
      </w: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B17F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Consider a result prediction system where student’s efforts are encoded as percent  of 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student has spent studying out of total available time. </w:t>
      </w:r>
    </w:p>
    <w:p w:rsidR="00E832E0" w:rsidRDefault="00B17F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input X is having just one feature representing the student’s efforts having only four discrete values (25%, 50%, 75%, and 100%)</w:t>
      </w:r>
    </w:p>
    <w:p w:rsidR="00E832E0" w:rsidRDefault="00B17F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output Y is having 3 classes (First class, Second class, Fail)</w:t>
      </w:r>
    </w:p>
    <w:p w:rsidR="00E832E0" w:rsidRDefault="00B17F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priors for each class are: P(Y = First Class) = 0.5, P(Y = Second class) = 0.3, and P(Y = Fail) = 0.2.</w:t>
      </w:r>
    </w:p>
    <w:p w:rsidR="00E832E0" w:rsidRDefault="00B17F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Based on the past data, the estimated the class-conditional probability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X| Y) are shown in the following table.</w:t>
      </w:r>
    </w:p>
    <w:tbl>
      <w:tblPr>
        <w:tblStyle w:val="a0"/>
        <w:tblW w:w="6039" w:type="dxa"/>
        <w:tblInd w:w="13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3"/>
        <w:gridCol w:w="1145"/>
        <w:gridCol w:w="2070"/>
        <w:gridCol w:w="1701"/>
      </w:tblGrid>
      <w:tr w:rsidR="00E832E0">
        <w:trPr>
          <w:trHeight w:val="300"/>
        </w:trPr>
        <w:tc>
          <w:tcPr>
            <w:tcW w:w="1123" w:type="dxa"/>
          </w:tcPr>
          <w:p w:rsidR="00E832E0" w:rsidRDefault="00B17F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Student’s efforts</w:t>
            </w:r>
          </w:p>
        </w:tc>
        <w:tc>
          <w:tcPr>
            <w:tcW w:w="1145" w:type="dxa"/>
          </w:tcPr>
          <w:p w:rsidR="00E832E0" w:rsidRDefault="00B17FB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p(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x|y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>=fail)</w:t>
            </w:r>
          </w:p>
        </w:tc>
        <w:tc>
          <w:tcPr>
            <w:tcW w:w="2070" w:type="dxa"/>
          </w:tcPr>
          <w:p w:rsidR="00E832E0" w:rsidRDefault="00B17FB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p(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x|y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>=second class)</w:t>
            </w:r>
          </w:p>
        </w:tc>
        <w:tc>
          <w:tcPr>
            <w:tcW w:w="1701" w:type="dxa"/>
          </w:tcPr>
          <w:p w:rsidR="00E832E0" w:rsidRDefault="00B17FB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p(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x|y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>=first class)</w:t>
            </w:r>
          </w:p>
        </w:tc>
      </w:tr>
      <w:tr w:rsidR="00E832E0">
        <w:trPr>
          <w:trHeight w:val="300"/>
        </w:trPr>
        <w:tc>
          <w:tcPr>
            <w:tcW w:w="1123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145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0.7</w:t>
            </w:r>
          </w:p>
        </w:tc>
        <w:tc>
          <w:tcPr>
            <w:tcW w:w="2070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0.4</w:t>
            </w:r>
          </w:p>
        </w:tc>
        <w:tc>
          <w:tcPr>
            <w:tcW w:w="1701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0.1</w:t>
            </w:r>
          </w:p>
        </w:tc>
      </w:tr>
      <w:tr w:rsidR="00E832E0">
        <w:trPr>
          <w:trHeight w:val="300"/>
        </w:trPr>
        <w:tc>
          <w:tcPr>
            <w:tcW w:w="1123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50</w:t>
            </w:r>
          </w:p>
        </w:tc>
        <w:tc>
          <w:tcPr>
            <w:tcW w:w="1145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0.2</w:t>
            </w:r>
          </w:p>
        </w:tc>
        <w:tc>
          <w:tcPr>
            <w:tcW w:w="2070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0.3</w:t>
            </w:r>
          </w:p>
        </w:tc>
        <w:tc>
          <w:tcPr>
            <w:tcW w:w="1701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0.1</w:t>
            </w:r>
          </w:p>
        </w:tc>
      </w:tr>
      <w:tr w:rsidR="00E832E0">
        <w:trPr>
          <w:trHeight w:val="300"/>
        </w:trPr>
        <w:tc>
          <w:tcPr>
            <w:tcW w:w="1123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75</w:t>
            </w:r>
          </w:p>
        </w:tc>
        <w:tc>
          <w:tcPr>
            <w:tcW w:w="1145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0.1</w:t>
            </w:r>
          </w:p>
        </w:tc>
        <w:tc>
          <w:tcPr>
            <w:tcW w:w="2070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0.2</w:t>
            </w:r>
          </w:p>
        </w:tc>
        <w:tc>
          <w:tcPr>
            <w:tcW w:w="1701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0.3</w:t>
            </w:r>
          </w:p>
        </w:tc>
      </w:tr>
      <w:tr w:rsidR="00E832E0">
        <w:trPr>
          <w:trHeight w:val="300"/>
        </w:trPr>
        <w:tc>
          <w:tcPr>
            <w:tcW w:w="1123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100</w:t>
            </w:r>
          </w:p>
        </w:tc>
        <w:tc>
          <w:tcPr>
            <w:tcW w:w="1145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2070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0.1</w:t>
            </w:r>
          </w:p>
        </w:tc>
        <w:tc>
          <w:tcPr>
            <w:tcW w:w="1701" w:type="dxa"/>
          </w:tcPr>
          <w:p w:rsidR="00E832E0" w:rsidRDefault="00B17FBD">
            <w:pPr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0.7</w:t>
            </w:r>
          </w:p>
        </w:tc>
      </w:tr>
    </w:tbl>
    <w:p w:rsidR="00E832E0" w:rsidRDefault="00B17FBD">
      <w:pPr>
        <w:spacing w:after="160" w:line="259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Consider a following loss function </w:t>
      </w:r>
      <w:r>
        <w:rPr>
          <w:rFonts w:ascii="Times New Roman" w:eastAsia="Times New Roman" w:hAnsi="Times New Roman" w:cs="Times New Roman"/>
          <w:noProof/>
          <w:color w:val="000000"/>
          <w:sz w:val="40"/>
          <w:szCs w:val="40"/>
          <w:vertAlign w:val="subscript"/>
        </w:rPr>
        <w:object w:dxaOrig="3900" w:dyaOrig="384">
          <v:shape id="_x0000_i1029" type="#_x0000_t75" style="width:195pt;height:19.5pt" o:ole="">
            <v:imagedata r:id="rId16" o:title=""/>
          </v:shape>
          <o:OLEObject Type="Embed" ProgID="Equation.DSMT4" ShapeID="_x0000_i1029" DrawAspect="Content" ObjectID="_1720247311" r:id="rId17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y is true class label: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  <w:vertAlign w:val="subscript"/>
        </w:rPr>
        <w:object w:dxaOrig="4920" w:dyaOrig="2364">
          <v:shape id="_x0000_i1030" type="#_x0000_t75" style="width:246pt;height:117.75pt" o:ole="">
            <v:imagedata r:id="rId18" o:title=""/>
          </v:shape>
          <o:OLEObject Type="Embed" ProgID="Equation.DSMT4" ShapeID="_x0000_i1030" DrawAspect="Content" ObjectID="_1720247312" r:id="rId19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after="160" w:line="259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Consider modified Naïve Bayes hypothesis function: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  <w:vertAlign w:val="subscript"/>
        </w:rPr>
        <w:object w:dxaOrig="4500" w:dyaOrig="552">
          <v:shape id="_x0000_i1031" type="#_x0000_t75" style="width:225pt;height:27.75pt" o:ole="">
            <v:imagedata r:id="rId20" o:title=""/>
          </v:shape>
          <o:OLEObject Type="Embed" ProgID="Equation.DSMT4" ShapeID="_x0000_i1031" DrawAspect="Content" ObjectID="_1720247313" r:id="rId21"/>
        </w:object>
      </w:r>
    </w:p>
    <w:p w:rsidR="00E832E0" w:rsidRDefault="00B17FBD">
      <w:pPr>
        <w:spacing w:line="240" w:lineRule="auto"/>
        <w:ind w:left="7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this modified hypothesis function to classify each of the examples in the given table.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>[5 Marks]</w:t>
      </w:r>
    </w:p>
    <w:p w:rsidR="00E832E0" w:rsidRDefault="00B17FBD">
      <w:pPr>
        <w:spacing w:after="160" w:line="259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Solution:</w:t>
      </w:r>
    </w:p>
    <w:tbl>
      <w:tblPr>
        <w:tblStyle w:val="a1"/>
        <w:tblW w:w="6640" w:type="dxa"/>
        <w:tblInd w:w="13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1480"/>
        <w:gridCol w:w="2000"/>
        <w:gridCol w:w="2200"/>
      </w:tblGrid>
      <w:tr w:rsidR="00E832E0" w:rsidRPr="00713722">
        <w:trPr>
          <w:trHeight w:val="300"/>
        </w:trPr>
        <w:tc>
          <w:tcPr>
            <w:tcW w:w="960" w:type="dxa"/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p(</w:t>
            </w:r>
            <w:proofErr w:type="spellStart"/>
            <w:r w:rsidRPr="00713722">
              <w:rPr>
                <w:rFonts w:ascii="Calibri" w:eastAsia="Calibri" w:hAnsi="Calibri" w:cs="Calibri"/>
                <w:color w:val="000000"/>
              </w:rPr>
              <w:t>y|x</w:t>
            </w:r>
            <w:proofErr w:type="spellEnd"/>
            <w:r w:rsidRPr="00713722">
              <w:rPr>
                <w:rFonts w:ascii="Calibri" w:eastAsia="Calibri" w:hAnsi="Calibri" w:cs="Calibri"/>
                <w:color w:val="000000"/>
              </w:rPr>
              <w:t>)</w:t>
            </w:r>
          </w:p>
        </w:tc>
        <w:tc>
          <w:tcPr>
            <w:tcW w:w="2000" w:type="dxa"/>
            <w:shd w:val="clear" w:color="auto" w:fill="auto"/>
            <w:vAlign w:val="bottom"/>
          </w:tcPr>
          <w:p w:rsidR="00E832E0" w:rsidRPr="00713722" w:rsidRDefault="00E832E0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200" w:type="dxa"/>
            <w:shd w:val="clear" w:color="auto" w:fill="auto"/>
            <w:vAlign w:val="bottom"/>
          </w:tcPr>
          <w:p w:rsidR="00E832E0" w:rsidRPr="00713722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32E0" w:rsidRPr="00713722">
        <w:trPr>
          <w:trHeight w:val="300"/>
        </w:trPr>
        <w:tc>
          <w:tcPr>
            <w:tcW w:w="960" w:type="dxa"/>
            <w:shd w:val="clear" w:color="auto" w:fill="auto"/>
            <w:vAlign w:val="bottom"/>
          </w:tcPr>
          <w:p w:rsidR="00E832E0" w:rsidRPr="00713722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Fail</w:t>
            </w:r>
          </w:p>
        </w:tc>
        <w:tc>
          <w:tcPr>
            <w:tcW w:w="200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second class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first class</w:t>
            </w:r>
          </w:p>
        </w:tc>
      </w:tr>
      <w:tr w:rsidR="00E832E0" w:rsidRPr="00713722">
        <w:trPr>
          <w:trHeight w:val="300"/>
        </w:trPr>
        <w:tc>
          <w:tcPr>
            <w:tcW w:w="96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4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0.35</w:t>
            </w:r>
          </w:p>
        </w:tc>
        <w:tc>
          <w:tcPr>
            <w:tcW w:w="200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0.12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0.02</w:t>
            </w:r>
          </w:p>
        </w:tc>
      </w:tr>
      <w:tr w:rsidR="00E832E0" w:rsidRPr="00713722">
        <w:trPr>
          <w:trHeight w:val="300"/>
        </w:trPr>
        <w:tc>
          <w:tcPr>
            <w:tcW w:w="96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50</w:t>
            </w:r>
          </w:p>
        </w:tc>
        <w:tc>
          <w:tcPr>
            <w:tcW w:w="14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0.1</w:t>
            </w:r>
          </w:p>
        </w:tc>
        <w:tc>
          <w:tcPr>
            <w:tcW w:w="200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0.09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0.02</w:t>
            </w:r>
          </w:p>
        </w:tc>
      </w:tr>
      <w:tr w:rsidR="00E832E0" w:rsidRPr="00713722">
        <w:trPr>
          <w:trHeight w:val="300"/>
        </w:trPr>
        <w:tc>
          <w:tcPr>
            <w:tcW w:w="96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75</w:t>
            </w:r>
          </w:p>
        </w:tc>
        <w:tc>
          <w:tcPr>
            <w:tcW w:w="14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0.05</w:t>
            </w:r>
          </w:p>
        </w:tc>
        <w:tc>
          <w:tcPr>
            <w:tcW w:w="200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0.06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0.06</w:t>
            </w:r>
          </w:p>
        </w:tc>
      </w:tr>
      <w:tr w:rsidR="00E832E0">
        <w:trPr>
          <w:trHeight w:val="300"/>
        </w:trPr>
        <w:tc>
          <w:tcPr>
            <w:tcW w:w="96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100</w:t>
            </w:r>
          </w:p>
        </w:tc>
        <w:tc>
          <w:tcPr>
            <w:tcW w:w="14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200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0.03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0.14</w:t>
            </w:r>
          </w:p>
        </w:tc>
      </w:tr>
    </w:tbl>
    <w:p w:rsidR="00E832E0" w:rsidRDefault="00E832E0">
      <w:pPr>
        <w:spacing w:after="160" w:line="259" w:lineRule="auto"/>
        <w:ind w:left="7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2"/>
        <w:tblW w:w="8218" w:type="dxa"/>
        <w:tblInd w:w="13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"/>
        <w:gridCol w:w="1880"/>
        <w:gridCol w:w="1692"/>
        <w:gridCol w:w="114"/>
        <w:gridCol w:w="1843"/>
        <w:gridCol w:w="972"/>
        <w:gridCol w:w="1166"/>
      </w:tblGrid>
      <w:tr w:rsidR="00E832E0" w:rsidRPr="00713722">
        <w:trPr>
          <w:trHeight w:val="300"/>
        </w:trPr>
        <w:tc>
          <w:tcPr>
            <w:tcW w:w="551" w:type="dxa"/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L(y-</w:t>
            </w:r>
            <w:proofErr w:type="spellStart"/>
            <w:r w:rsidRPr="00713722">
              <w:rPr>
                <w:rFonts w:ascii="Calibri" w:eastAsia="Calibri" w:hAnsi="Calibri" w:cs="Calibri"/>
                <w:color w:val="000000"/>
              </w:rPr>
              <w:t>hat,y</w:t>
            </w:r>
            <w:proofErr w:type="spellEnd"/>
            <w:r w:rsidRPr="00713722">
              <w:rPr>
                <w:rFonts w:ascii="Calibri" w:eastAsia="Calibri" w:hAnsi="Calibri" w:cs="Calibri"/>
                <w:color w:val="000000"/>
              </w:rPr>
              <w:t>) *p(y/x)</w:t>
            </w:r>
          </w:p>
        </w:tc>
        <w:tc>
          <w:tcPr>
            <w:tcW w:w="1806" w:type="dxa"/>
            <w:gridSpan w:val="2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L(y-</w:t>
            </w:r>
            <w:proofErr w:type="spellStart"/>
            <w:r w:rsidRPr="00713722">
              <w:rPr>
                <w:rFonts w:ascii="Calibri" w:eastAsia="Calibri" w:hAnsi="Calibri" w:cs="Calibri"/>
                <w:color w:val="000000"/>
              </w:rPr>
              <w:t>hat,y</w:t>
            </w:r>
            <w:proofErr w:type="spellEnd"/>
            <w:r w:rsidRPr="00713722">
              <w:rPr>
                <w:rFonts w:ascii="Calibri" w:eastAsia="Calibri" w:hAnsi="Calibri" w:cs="Calibri"/>
                <w:color w:val="000000"/>
              </w:rPr>
              <w:t>) *p(y/x)</w:t>
            </w:r>
          </w:p>
        </w:tc>
        <w:tc>
          <w:tcPr>
            <w:tcW w:w="1843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L(y-</w:t>
            </w:r>
            <w:proofErr w:type="spellStart"/>
            <w:r w:rsidRPr="00713722">
              <w:rPr>
                <w:rFonts w:ascii="Calibri" w:eastAsia="Calibri" w:hAnsi="Calibri" w:cs="Calibri"/>
                <w:color w:val="000000"/>
              </w:rPr>
              <w:t>hat,y</w:t>
            </w:r>
            <w:proofErr w:type="spellEnd"/>
            <w:r w:rsidRPr="00713722">
              <w:rPr>
                <w:rFonts w:ascii="Calibri" w:eastAsia="Calibri" w:hAnsi="Calibri" w:cs="Calibri"/>
                <w:color w:val="000000"/>
              </w:rPr>
              <w:t>) *p(y/x)</w:t>
            </w:r>
          </w:p>
        </w:tc>
        <w:tc>
          <w:tcPr>
            <w:tcW w:w="972" w:type="dxa"/>
            <w:shd w:val="clear" w:color="auto" w:fill="auto"/>
            <w:vAlign w:val="bottom"/>
          </w:tcPr>
          <w:p w:rsidR="00E832E0" w:rsidRPr="00713722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6" w:type="dxa"/>
            <w:shd w:val="clear" w:color="auto" w:fill="auto"/>
            <w:vAlign w:val="bottom"/>
          </w:tcPr>
          <w:p w:rsidR="00E832E0" w:rsidRPr="00713722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32E0" w:rsidRPr="00713722">
        <w:trPr>
          <w:trHeight w:val="300"/>
        </w:trPr>
        <w:tc>
          <w:tcPr>
            <w:tcW w:w="551" w:type="dxa"/>
            <w:shd w:val="clear" w:color="auto" w:fill="auto"/>
            <w:vAlign w:val="bottom"/>
          </w:tcPr>
          <w:p w:rsidR="00E832E0" w:rsidRPr="00713722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Fail</w:t>
            </w:r>
          </w:p>
        </w:tc>
        <w:tc>
          <w:tcPr>
            <w:tcW w:w="169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second class</w:t>
            </w:r>
          </w:p>
        </w:tc>
        <w:tc>
          <w:tcPr>
            <w:tcW w:w="1957" w:type="dxa"/>
            <w:gridSpan w:val="2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first class</w:t>
            </w:r>
          </w:p>
        </w:tc>
        <w:tc>
          <w:tcPr>
            <w:tcW w:w="97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Highest value</w:t>
            </w:r>
          </w:p>
        </w:tc>
        <w:tc>
          <w:tcPr>
            <w:tcW w:w="1166" w:type="dxa"/>
            <w:shd w:val="clear" w:color="auto" w:fill="auto"/>
            <w:vAlign w:val="bottom"/>
          </w:tcPr>
          <w:p w:rsidR="00E832E0" w:rsidRPr="00713722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32E0" w:rsidRPr="00713722">
        <w:trPr>
          <w:trHeight w:val="300"/>
        </w:trPr>
        <w:tc>
          <w:tcPr>
            <w:tcW w:w="551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8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 w:rsidRPr="00713722">
              <w:rPr>
                <w:rFonts w:ascii="Calibri" w:eastAsia="Calibri" w:hAnsi="Calibri" w:cs="Calibri"/>
                <w:color w:val="FF0000"/>
              </w:rPr>
              <w:t>0.35</w:t>
            </w:r>
          </w:p>
        </w:tc>
        <w:tc>
          <w:tcPr>
            <w:tcW w:w="169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0.24</w:t>
            </w:r>
          </w:p>
        </w:tc>
        <w:tc>
          <w:tcPr>
            <w:tcW w:w="1957" w:type="dxa"/>
            <w:gridSpan w:val="2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0.08</w:t>
            </w:r>
          </w:p>
        </w:tc>
        <w:tc>
          <w:tcPr>
            <w:tcW w:w="97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0.35</w:t>
            </w:r>
          </w:p>
        </w:tc>
        <w:tc>
          <w:tcPr>
            <w:tcW w:w="1166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fail</w:t>
            </w:r>
          </w:p>
        </w:tc>
      </w:tr>
      <w:tr w:rsidR="00E832E0" w:rsidRPr="00713722">
        <w:trPr>
          <w:trHeight w:val="300"/>
        </w:trPr>
        <w:tc>
          <w:tcPr>
            <w:tcW w:w="551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50</w:t>
            </w:r>
          </w:p>
        </w:tc>
        <w:tc>
          <w:tcPr>
            <w:tcW w:w="18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0.1</w:t>
            </w:r>
          </w:p>
        </w:tc>
        <w:tc>
          <w:tcPr>
            <w:tcW w:w="169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 w:rsidRPr="00713722">
              <w:rPr>
                <w:rFonts w:ascii="Calibri" w:eastAsia="Calibri" w:hAnsi="Calibri" w:cs="Calibri"/>
                <w:color w:val="FF0000"/>
              </w:rPr>
              <w:t>0.18</w:t>
            </w:r>
          </w:p>
        </w:tc>
        <w:tc>
          <w:tcPr>
            <w:tcW w:w="1957" w:type="dxa"/>
            <w:gridSpan w:val="2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0.08</w:t>
            </w:r>
          </w:p>
        </w:tc>
        <w:tc>
          <w:tcPr>
            <w:tcW w:w="97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0.18</w:t>
            </w:r>
          </w:p>
        </w:tc>
        <w:tc>
          <w:tcPr>
            <w:tcW w:w="1166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second class</w:t>
            </w:r>
          </w:p>
        </w:tc>
      </w:tr>
      <w:tr w:rsidR="00E832E0" w:rsidRPr="00713722">
        <w:trPr>
          <w:trHeight w:val="300"/>
        </w:trPr>
        <w:tc>
          <w:tcPr>
            <w:tcW w:w="551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75</w:t>
            </w:r>
          </w:p>
        </w:tc>
        <w:tc>
          <w:tcPr>
            <w:tcW w:w="18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0.05</w:t>
            </w:r>
          </w:p>
        </w:tc>
        <w:tc>
          <w:tcPr>
            <w:tcW w:w="169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0.12</w:t>
            </w:r>
          </w:p>
        </w:tc>
        <w:tc>
          <w:tcPr>
            <w:tcW w:w="1957" w:type="dxa"/>
            <w:gridSpan w:val="2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 w:rsidRPr="00713722">
              <w:rPr>
                <w:rFonts w:ascii="Calibri" w:eastAsia="Calibri" w:hAnsi="Calibri" w:cs="Calibri"/>
                <w:color w:val="FF0000"/>
              </w:rPr>
              <w:t>0.24</w:t>
            </w:r>
          </w:p>
        </w:tc>
        <w:tc>
          <w:tcPr>
            <w:tcW w:w="97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0.24</w:t>
            </w:r>
          </w:p>
        </w:tc>
        <w:tc>
          <w:tcPr>
            <w:tcW w:w="1166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first class</w:t>
            </w:r>
          </w:p>
        </w:tc>
      </w:tr>
      <w:tr w:rsidR="00E832E0">
        <w:trPr>
          <w:trHeight w:val="300"/>
        </w:trPr>
        <w:tc>
          <w:tcPr>
            <w:tcW w:w="551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lastRenderedPageBreak/>
              <w:t>100</w:t>
            </w:r>
          </w:p>
        </w:tc>
        <w:tc>
          <w:tcPr>
            <w:tcW w:w="1880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69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0.06</w:t>
            </w:r>
          </w:p>
        </w:tc>
        <w:tc>
          <w:tcPr>
            <w:tcW w:w="1957" w:type="dxa"/>
            <w:gridSpan w:val="2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 w:rsidRPr="00713722">
              <w:rPr>
                <w:rFonts w:ascii="Calibri" w:eastAsia="Calibri" w:hAnsi="Calibri" w:cs="Calibri"/>
                <w:color w:val="FF0000"/>
              </w:rPr>
              <w:t>0.56</w:t>
            </w:r>
          </w:p>
        </w:tc>
        <w:tc>
          <w:tcPr>
            <w:tcW w:w="972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0.56</w:t>
            </w:r>
          </w:p>
        </w:tc>
        <w:tc>
          <w:tcPr>
            <w:tcW w:w="1166" w:type="dxa"/>
            <w:shd w:val="clear" w:color="auto" w:fill="auto"/>
            <w:vAlign w:val="bottom"/>
          </w:tcPr>
          <w:p w:rsidR="00E832E0" w:rsidRPr="00713722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 w:rsidRPr="00713722">
              <w:rPr>
                <w:rFonts w:ascii="Calibri" w:eastAsia="Calibri" w:hAnsi="Calibri" w:cs="Calibri"/>
                <w:color w:val="000000"/>
              </w:rPr>
              <w:t>first class</w:t>
            </w:r>
          </w:p>
        </w:tc>
      </w:tr>
    </w:tbl>
    <w:p w:rsidR="00E832E0" w:rsidRDefault="00B17FBD">
      <w:pPr>
        <w:spacing w:after="160" w:line="259" w:lineRule="auto"/>
        <w:ind w:left="7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</w:t>
      </w:r>
    </w:p>
    <w:p w:rsidR="00E832E0" w:rsidRDefault="00B17F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14" w:hanging="357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If we modify the loss function of the linear regression model as follows: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</w:t>
      </w: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  <w:vertAlign w:val="subscript"/>
        </w:rPr>
        <w:object w:dxaOrig="3312" w:dyaOrig="720">
          <v:shape id="_x0000_i1032" type="#_x0000_t75" style="width:165.75pt;height:36pt" o:ole="">
            <v:imagedata r:id="rId22" o:title=""/>
          </v:shape>
          <o:OLEObject Type="Embed" ProgID="Equation.DSMT4" ShapeID="_x0000_i1032" DrawAspect="Content" ObjectID="_1720247314" r:id="rId23"/>
        </w:objec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Where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perscript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per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perscript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weight assigned to each training example. Derive the equation to   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value of </w:t>
      </w:r>
      <w:r>
        <w:rPr>
          <w:rFonts w:ascii="Symbol" w:eastAsia="Symbol" w:hAnsi="Symbol" w:cs="Symbol"/>
          <w:color w:val="000000"/>
          <w:sz w:val="24"/>
          <w:szCs w:val="24"/>
        </w:rPr>
        <w:t>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this modified loss function. Suppose, we estimate the value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w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perscript"/>
        </w:rPr>
        <w:t>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per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perscript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inversely proportional to the variance of the residuals, comment in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no more          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than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20 words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when you prefer to use this kind of modified loss function.           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[3+2=5 Marks]</w:t>
      </w:r>
    </w:p>
    <w:p w:rsidR="00E832E0" w:rsidRDefault="00E832E0"/>
    <w:p w:rsidR="00E832E0" w:rsidRDefault="00B17FBD">
      <w:r>
        <w:t xml:space="preserve">            Solution: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</w:t>
      </w:r>
    </w:p>
    <w:p w:rsidR="00E832E0" w:rsidRDefault="00B17FB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731510" cy="4245787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B17FB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Comment: Robust against outliers. Outliers will have higher </w:t>
      </w:r>
      <w:r>
        <w:t>variance of the residuals resulting into lower weight.</w:t>
      </w: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B17F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14" w:hanging="357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Fit a logistic regression. Find the updated weights after the 3 iterations of modified </w:t>
      </w:r>
    </w:p>
    <w:p w:rsidR="00E832E0" w:rsidRDefault="00B17FBD">
      <w:pPr>
        <w:spacing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Gradient Descent algorithm where gradient update happens after every training  </w:t>
      </w:r>
    </w:p>
    <w:p w:rsidR="00E832E0" w:rsidRDefault="00B17FBD">
      <w:pPr>
        <w:spacing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using a learning rate of 0.5 and initial weights (W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, W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, W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(1, 1, 1) for  the </w:t>
      </w:r>
    </w:p>
    <w:p w:rsidR="00E832E0" w:rsidRDefault="00B17FBD">
      <w:pPr>
        <w:spacing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following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data with the logistic regression output  given by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  <w:vertAlign w:val="subscript"/>
        </w:rPr>
        <w:object w:dxaOrig="2328" w:dyaOrig="948">
          <v:shape id="_x0000_i1033" type="#_x0000_t75" style="width:116.25pt;height:47.25pt" o:ole="">
            <v:imagedata r:id="rId25" o:title=""/>
          </v:shape>
          <o:OLEObject Type="Embed" ProgID="Equation.DSMT4" ShapeID="_x0000_i1033" DrawAspect="Content" ObjectID="_1720247315" r:id="rId26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Assume the results obtained after 3 iterations is the final weights. Using this construct   </w:t>
      </w:r>
    </w:p>
    <w:p w:rsidR="00E832E0" w:rsidRDefault="00B17FBD">
      <w:pPr>
        <w:pBdr>
          <w:top w:val="nil"/>
          <w:left w:val="nil"/>
          <w:bottom w:val="nil"/>
          <w:right w:val="nil"/>
          <w:between w:val="nil"/>
        </w:pBdr>
        <w:tabs>
          <w:tab w:val="center" w:pos="4520"/>
          <w:tab w:val="right" w:pos="9020"/>
        </w:tabs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confusion matrix for given below training data.                                  [4+2=6 Marks]</w:t>
      </w:r>
    </w:p>
    <w:p w:rsidR="00E832E0" w:rsidRDefault="00E832E0"/>
    <w:p w:rsidR="00E832E0" w:rsidRDefault="00E832E0"/>
    <w:p w:rsidR="00E832E0" w:rsidRDefault="00E832E0"/>
    <w:tbl>
      <w:tblPr>
        <w:tblStyle w:val="a3"/>
        <w:tblW w:w="3460" w:type="dxa"/>
        <w:jc w:val="center"/>
        <w:tblLayout w:type="fixed"/>
        <w:tblLook w:val="0400" w:firstRow="0" w:lastRow="0" w:firstColumn="0" w:lastColumn="0" w:noHBand="0" w:noVBand="1"/>
      </w:tblPr>
      <w:tblGrid>
        <w:gridCol w:w="1020"/>
        <w:gridCol w:w="980"/>
        <w:gridCol w:w="1460"/>
      </w:tblGrid>
      <w:tr w:rsidR="00E832E0">
        <w:trPr>
          <w:trHeight w:val="300"/>
          <w:jc w:val="center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Input X1</w:t>
            </w:r>
          </w:p>
        </w:tc>
        <w:tc>
          <w:tcPr>
            <w:tcW w:w="9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Input X2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Output Label</w:t>
            </w:r>
          </w:p>
        </w:tc>
      </w:tr>
      <w:tr w:rsidR="00E832E0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E832E0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E832E0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E832E0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E832E0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E832E0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E832E0" w:rsidRDefault="00E832E0">
      <w:pPr>
        <w:ind w:left="1008"/>
      </w:pPr>
    </w:p>
    <w:p w:rsidR="00E832E0" w:rsidRDefault="00B17FBD">
      <w:pPr>
        <w:ind w:left="1008"/>
      </w:pPr>
      <w:r>
        <w:t>Solution:</w:t>
      </w:r>
    </w:p>
    <w:tbl>
      <w:tblPr>
        <w:tblStyle w:val="a4"/>
        <w:tblW w:w="5752" w:type="dxa"/>
        <w:tblInd w:w="1327" w:type="dxa"/>
        <w:tblLayout w:type="fixed"/>
        <w:tblLook w:val="0400" w:firstRow="0" w:lastRow="0" w:firstColumn="0" w:lastColumn="0" w:noHBand="0" w:noVBand="1"/>
      </w:tblPr>
      <w:tblGrid>
        <w:gridCol w:w="720"/>
        <w:gridCol w:w="600"/>
        <w:gridCol w:w="600"/>
        <w:gridCol w:w="1300"/>
        <w:gridCol w:w="749"/>
        <w:gridCol w:w="851"/>
        <w:gridCol w:w="932"/>
      </w:tblGrid>
      <w:tr w:rsidR="00E832E0">
        <w:trPr>
          <w:trHeight w:val="30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Wi-LR*[Y-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Pred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– Y  ]* Xi</w:t>
            </w:r>
          </w:p>
        </w:tc>
      </w:tr>
      <w:tr w:rsidR="00E832E0">
        <w:trPr>
          <w:trHeight w:val="30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 X1</w:t>
            </w:r>
          </w:p>
        </w:tc>
        <w:tc>
          <w:tcPr>
            <w:tcW w:w="6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 X2</w:t>
            </w:r>
          </w:p>
        </w:tc>
        <w:tc>
          <w:tcPr>
            <w:tcW w:w="60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 y </w:t>
            </w:r>
          </w:p>
        </w:tc>
        <w:tc>
          <w:tcPr>
            <w:tcW w:w="130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Y-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Pred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= h(X)</w:t>
            </w:r>
          </w:p>
        </w:tc>
        <w:tc>
          <w:tcPr>
            <w:tcW w:w="7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w1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w2</w:t>
            </w:r>
          </w:p>
        </w:tc>
      </w:tr>
      <w:tr w:rsidR="00E832E0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0.05</w:t>
            </w:r>
          </w:p>
        </w:tc>
        <w:tc>
          <w:tcPr>
            <w:tcW w:w="7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0.975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0.95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E832E0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0.95</w:t>
            </w:r>
          </w:p>
        </w:tc>
        <w:tc>
          <w:tcPr>
            <w:tcW w:w="7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0.95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0.05</w:t>
            </w:r>
          </w:p>
        </w:tc>
      </w:tr>
      <w:tr w:rsidR="00E832E0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-2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0.27</w:t>
            </w:r>
          </w:p>
        </w:tc>
        <w:tc>
          <w:tcPr>
            <w:tcW w:w="7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highlight w:val="yellow"/>
              </w:rPr>
            </w:pPr>
            <w:r>
              <w:rPr>
                <w:rFonts w:ascii="Calibri" w:eastAsia="Calibri" w:hAnsi="Calibri" w:cs="Calibri"/>
                <w:color w:val="000000"/>
                <w:highlight w:val="yellow"/>
              </w:rPr>
              <w:t>0.365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highlight w:val="yellow"/>
              </w:rPr>
            </w:pPr>
            <w:r>
              <w:rPr>
                <w:rFonts w:ascii="Calibri" w:eastAsia="Calibri" w:hAnsi="Calibri" w:cs="Calibri"/>
                <w:color w:val="000000"/>
                <w:highlight w:val="yellow"/>
              </w:rPr>
              <w:t>0.95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  <w:highlight w:val="yellow"/>
              </w:rPr>
            </w:pPr>
            <w:r>
              <w:rPr>
                <w:rFonts w:ascii="Calibri" w:eastAsia="Calibri" w:hAnsi="Calibri" w:cs="Calibri"/>
                <w:color w:val="000000"/>
                <w:highlight w:val="yellow"/>
              </w:rPr>
              <w:t>0.32</w:t>
            </w:r>
          </w:p>
        </w:tc>
      </w:tr>
      <w:tr w:rsidR="00E832E0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-2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0.05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832E0" w:rsidRDefault="00E832E0">
      <w:pPr>
        <w:ind w:left="1008"/>
      </w:pPr>
    </w:p>
    <w:p w:rsidR="00E832E0" w:rsidRDefault="00E832E0">
      <w:pPr>
        <w:ind w:left="1008"/>
      </w:pPr>
    </w:p>
    <w:p w:rsidR="00E832E0" w:rsidRDefault="00E832E0">
      <w:pPr>
        <w:ind w:left="1008"/>
      </w:pPr>
    </w:p>
    <w:tbl>
      <w:tblPr>
        <w:tblStyle w:val="a5"/>
        <w:tblW w:w="8154" w:type="dxa"/>
        <w:tblInd w:w="1327" w:type="dxa"/>
        <w:tblLayout w:type="fixed"/>
        <w:tblLook w:val="0400" w:firstRow="0" w:lastRow="0" w:firstColumn="0" w:lastColumn="0" w:noHBand="0" w:noVBand="1"/>
      </w:tblPr>
      <w:tblGrid>
        <w:gridCol w:w="795"/>
        <w:gridCol w:w="708"/>
        <w:gridCol w:w="284"/>
        <w:gridCol w:w="709"/>
        <w:gridCol w:w="738"/>
        <w:gridCol w:w="820"/>
        <w:gridCol w:w="1160"/>
        <w:gridCol w:w="1020"/>
        <w:gridCol w:w="960"/>
        <w:gridCol w:w="960"/>
      </w:tblGrid>
      <w:tr w:rsidR="00E832E0" w:rsidTr="00713722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w0</w:t>
            </w:r>
          </w:p>
        </w:tc>
        <w:tc>
          <w:tcPr>
            <w:tcW w:w="99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w1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w2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Calibri" w:eastAsia="Calibri" w:hAnsi="Calibri" w:cs="Calibri"/>
                <w:color w:val="FF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32E0" w:rsidTr="00713722">
        <w:trPr>
          <w:trHeight w:val="315"/>
        </w:trPr>
        <w:tc>
          <w:tcPr>
            <w:tcW w:w="79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0.365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E832E0" w:rsidRDefault="00713722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0.9</w:t>
            </w:r>
            <w:r w:rsidR="00B17FBD">
              <w:rPr>
                <w:rFonts w:ascii="Calibri" w:eastAsia="Calibri" w:hAnsi="Calibri" w:cs="Calibri"/>
                <w:color w:val="FF0000"/>
              </w:rPr>
              <w:t>5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0.32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True Class</w:t>
            </w:r>
          </w:p>
        </w:tc>
      </w:tr>
      <w:tr w:rsidR="00E832E0" w:rsidTr="00713722">
        <w:trPr>
          <w:trHeight w:val="315"/>
        </w:trPr>
        <w:tc>
          <w:tcPr>
            <w:tcW w:w="7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 X1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 X2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 y </w:t>
            </w:r>
          </w:p>
        </w:tc>
        <w:tc>
          <w:tcPr>
            <w:tcW w:w="73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Y-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Pred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= h(X)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Y</w:t>
            </w:r>
          </w:p>
        </w:tc>
        <w:tc>
          <w:tcPr>
            <w:tcW w:w="218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Confusion Matrix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Y=0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Y=1</w:t>
            </w:r>
          </w:p>
        </w:tc>
      </w:tr>
      <w:tr w:rsidR="00E832E0" w:rsidTr="00713722">
        <w:trPr>
          <w:trHeight w:val="315"/>
        </w:trPr>
        <w:tc>
          <w:tcPr>
            <w:tcW w:w="7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0.03</w:t>
            </w:r>
          </w:p>
        </w:tc>
        <w:tc>
          <w:tcPr>
            <w:tcW w:w="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0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Predicted Class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Y=0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</w:tr>
      <w:tr w:rsidR="00E832E0" w:rsidTr="00713722">
        <w:trPr>
          <w:trHeight w:val="315"/>
        </w:trPr>
        <w:tc>
          <w:tcPr>
            <w:tcW w:w="7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0.73</w:t>
            </w:r>
          </w:p>
        </w:tc>
        <w:tc>
          <w:tcPr>
            <w:tcW w:w="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1</w:t>
            </w:r>
          </w:p>
        </w:tc>
        <w:tc>
          <w:tcPr>
            <w:tcW w:w="11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E832E0" w:rsidRDefault="00E832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FF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Y=1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32E0" w:rsidRDefault="00B17FBD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</w:tr>
      <w:tr w:rsidR="00E832E0" w:rsidTr="00713722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-2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0.43</w:t>
            </w:r>
          </w:p>
        </w:tc>
        <w:tc>
          <w:tcPr>
            <w:tcW w:w="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32E0" w:rsidTr="00713722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-2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0.03</w:t>
            </w:r>
          </w:p>
        </w:tc>
        <w:tc>
          <w:tcPr>
            <w:tcW w:w="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bookmarkStart w:id="0" w:name="_GoBack"/>
        <w:bookmarkEnd w:id="0"/>
      </w:tr>
      <w:tr w:rsidR="00E832E0" w:rsidTr="00713722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0.66</w:t>
            </w:r>
          </w:p>
        </w:tc>
        <w:tc>
          <w:tcPr>
            <w:tcW w:w="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32E0" w:rsidTr="00713722">
        <w:trPr>
          <w:trHeight w:val="315"/>
        </w:trPr>
        <w:tc>
          <w:tcPr>
            <w:tcW w:w="79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-1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0.51</w:t>
            </w:r>
          </w:p>
        </w:tc>
        <w:tc>
          <w:tcPr>
            <w:tcW w:w="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32E0" w:rsidRDefault="00B17FBD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E832E0" w:rsidRDefault="00E832E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832E0" w:rsidRDefault="00E832E0">
      <w:pPr>
        <w:ind w:left="1008"/>
      </w:pPr>
    </w:p>
    <w:p w:rsidR="00E832E0" w:rsidRDefault="00E832E0">
      <w:pPr>
        <w:ind w:left="1008"/>
      </w:pPr>
    </w:p>
    <w:p w:rsidR="00E832E0" w:rsidRDefault="00E832E0">
      <w:pPr>
        <w:ind w:left="1008"/>
      </w:pPr>
    </w:p>
    <w:p w:rsidR="00E832E0" w:rsidRDefault="00E832E0">
      <w:pPr>
        <w:ind w:left="1008"/>
      </w:pPr>
    </w:p>
    <w:p w:rsidR="00E832E0" w:rsidRDefault="00E832E0">
      <w:pPr>
        <w:ind w:left="1008"/>
      </w:pPr>
    </w:p>
    <w:p w:rsidR="00E832E0" w:rsidRDefault="00E832E0">
      <w:pPr>
        <w:ind w:left="1008"/>
      </w:pPr>
    </w:p>
    <w:p w:rsidR="00E832E0" w:rsidRDefault="00E832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32E0" w:rsidRDefault="00B17F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Consider the following set of training examples:</w:t>
      </w:r>
    </w:p>
    <w:tbl>
      <w:tblPr>
        <w:tblStyle w:val="a6"/>
        <w:tblW w:w="41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6"/>
        <w:gridCol w:w="1536"/>
        <w:gridCol w:w="845"/>
        <w:gridCol w:w="709"/>
      </w:tblGrid>
      <w:tr w:rsidR="00E832E0">
        <w:trPr>
          <w:trHeight w:val="343"/>
          <w:jc w:val="center"/>
        </w:trPr>
        <w:tc>
          <w:tcPr>
            <w:tcW w:w="101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Instance</w:t>
            </w:r>
          </w:p>
        </w:tc>
        <w:tc>
          <w:tcPr>
            <w:tcW w:w="153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Classification</w:t>
            </w:r>
          </w:p>
        </w:tc>
        <w:tc>
          <w:tcPr>
            <w:tcW w:w="845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09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E832E0">
        <w:trPr>
          <w:trHeight w:val="306"/>
          <w:jc w:val="center"/>
        </w:trPr>
        <w:tc>
          <w:tcPr>
            <w:tcW w:w="101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845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709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E832E0">
        <w:trPr>
          <w:jc w:val="center"/>
        </w:trPr>
        <w:tc>
          <w:tcPr>
            <w:tcW w:w="101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845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709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E832E0">
        <w:trPr>
          <w:jc w:val="center"/>
        </w:trPr>
        <w:tc>
          <w:tcPr>
            <w:tcW w:w="101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5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709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E832E0">
        <w:trPr>
          <w:jc w:val="center"/>
        </w:trPr>
        <w:tc>
          <w:tcPr>
            <w:tcW w:w="101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845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709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E832E0">
        <w:trPr>
          <w:jc w:val="center"/>
        </w:trPr>
        <w:tc>
          <w:tcPr>
            <w:tcW w:w="101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5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709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E832E0">
        <w:trPr>
          <w:jc w:val="center"/>
        </w:trPr>
        <w:tc>
          <w:tcPr>
            <w:tcW w:w="101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36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5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709" w:type="dxa"/>
          </w:tcPr>
          <w:p w:rsidR="00E832E0" w:rsidRDefault="00B17FB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</w:tbl>
    <w:p w:rsidR="00E832E0" w:rsidRDefault="00E832E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B17FBD">
      <w:pPr>
        <w:spacing w:after="160" w:line="259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is the information gain of 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relative to these training examples? Provide the equation for calculating the information gain as well as intermediate results.                                                                                               [3 Marks]</w:t>
      </w:r>
    </w:p>
    <w:p w:rsidR="00E832E0" w:rsidRDefault="00E832E0">
      <w:pPr>
        <w:spacing w:after="160" w:line="259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E832E0">
      <w:pPr>
        <w:spacing w:after="160" w:line="259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E832E0" w:rsidRDefault="00B17FBD">
      <w:pPr>
        <w:spacing w:after="160" w:line="259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jdgxs" w:colFirst="0" w:colLast="0"/>
      <w:bookmarkEnd w:id="1"/>
      <w:r>
        <w:rPr>
          <w:noProof/>
          <w:lang w:val="en-IN" w:eastAsia="en-IN"/>
        </w:rPr>
        <w:drawing>
          <wp:inline distT="0" distB="0" distL="0" distR="0">
            <wp:extent cx="4886518" cy="3594088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518" cy="359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832E0">
      <w:pgSz w:w="11906" w:h="16838"/>
      <w:pgMar w:top="568" w:right="1440" w:bottom="993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6564A2"/>
    <w:multiLevelType w:val="multilevel"/>
    <w:tmpl w:val="FFFFFFFF"/>
    <w:lvl w:ilvl="0">
      <w:start w:val="1"/>
      <w:numFmt w:val="decimal"/>
      <w:lvlText w:val="Q.%1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i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5A337F"/>
    <w:multiLevelType w:val="multilevel"/>
    <w:tmpl w:val="FFFFFFFF"/>
    <w:lvl w:ilvl="0">
      <w:start w:val="1"/>
      <w:numFmt w:val="lowerLetter"/>
      <w:lvlText w:val="(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93B5193"/>
    <w:multiLevelType w:val="multilevel"/>
    <w:tmpl w:val="FFFFFFFF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2E0"/>
    <w:rsid w:val="00713722"/>
    <w:rsid w:val="00B17FBD"/>
    <w:rsid w:val="00E8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2636A5-44E7-8047-A6CE-3FF18E5C0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wmf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image" Target="media/image13.wmf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oleObject" Target="embeddings/oleObject8.bin"/><Relationship Id="rId28" Type="http://schemas.openxmlformats.org/officeDocument/2006/relationships/fontTable" Target="fontTable.xml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1.wmf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744</Words>
  <Characters>4244</Characters>
  <Application>Microsoft Office Word</Application>
  <DocSecurity>0</DocSecurity>
  <Lines>35</Lines>
  <Paragraphs>9</Paragraphs>
  <ScaleCrop>false</ScaleCrop>
  <Company/>
  <LinksUpToDate>false</LinksUpToDate>
  <CharactersWithSpaces>4979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3</cp:revision>
  <dcterms:created xsi:type="dcterms:W3CDTF">2022-07-24T11:28:00Z</dcterms:created>
  <dcterms:modified xsi:type="dcterms:W3CDTF">2022-07-25T04:12:00Z</dcterms:modified>
</cp:coreProperties>
</file>