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A4AE" w14:textId="21710F5E" w:rsidR="007D2493" w:rsidRPr="007D2493" w:rsidRDefault="007D2493" w:rsidP="007D2493">
      <w:pPr>
        <w:jc w:val="center"/>
        <w:rPr>
          <w:rFonts w:ascii="Times New Roman" w:hAnsi="Times New Roman" w:cs="Times New Roman"/>
          <w:b/>
          <w:bCs/>
          <w:sz w:val="28"/>
          <w:szCs w:val="28"/>
        </w:rPr>
      </w:pPr>
      <w:r w:rsidRPr="007D2493">
        <w:rPr>
          <w:rFonts w:ascii="Times New Roman" w:hAnsi="Times New Roman" w:cs="Times New Roman"/>
          <w:b/>
          <w:bCs/>
          <w:sz w:val="28"/>
          <w:szCs w:val="28"/>
        </w:rPr>
        <w:t>TUGAS</w:t>
      </w:r>
    </w:p>
    <w:p w14:paraId="14FECDD7" w14:textId="49B78B8A" w:rsidR="00D43649" w:rsidRPr="007D2493" w:rsidRDefault="007D2493" w:rsidP="007D2493">
      <w:pPr>
        <w:jc w:val="center"/>
        <w:rPr>
          <w:rFonts w:ascii="Times New Roman" w:hAnsi="Times New Roman" w:cs="Times New Roman"/>
          <w:b/>
          <w:bCs/>
          <w:sz w:val="28"/>
          <w:szCs w:val="28"/>
        </w:rPr>
      </w:pPr>
      <w:r w:rsidRPr="007D2493">
        <w:rPr>
          <w:rFonts w:ascii="Times New Roman" w:hAnsi="Times New Roman" w:cs="Times New Roman"/>
          <w:b/>
          <w:bCs/>
          <w:sz w:val="28"/>
          <w:szCs w:val="28"/>
        </w:rPr>
        <w:t>TEKNOLOGI SEDIAAN CAIR DAN SETENGAH PADAT</w:t>
      </w:r>
    </w:p>
    <w:p w14:paraId="5B94D746" w14:textId="77777777" w:rsidR="007D2493" w:rsidRDefault="007D2493" w:rsidP="007D2493">
      <w:pPr>
        <w:jc w:val="center"/>
        <w:rPr>
          <w:rFonts w:ascii="Times New Roman" w:hAnsi="Times New Roman" w:cs="Times New Roman"/>
          <w:sz w:val="24"/>
          <w:szCs w:val="24"/>
        </w:rPr>
      </w:pPr>
    </w:p>
    <w:p w14:paraId="594E2F21" w14:textId="5505D3A2" w:rsidR="007D2493" w:rsidRDefault="007D2493" w:rsidP="007D2493">
      <w:pPr>
        <w:jc w:val="center"/>
        <w:rPr>
          <w:rFonts w:ascii="Times New Roman" w:hAnsi="Times New Roman" w:cs="Times New Roman"/>
          <w:sz w:val="24"/>
          <w:szCs w:val="24"/>
        </w:rPr>
      </w:pPr>
      <w:r>
        <w:rPr>
          <w:rFonts w:ascii="Times New Roman" w:hAnsi="Times New Roman" w:cs="Times New Roman"/>
          <w:sz w:val="24"/>
          <w:szCs w:val="24"/>
        </w:rPr>
        <w:t xml:space="preserve">Dosen </w:t>
      </w:r>
      <w:proofErr w:type="spellStart"/>
      <w:r>
        <w:rPr>
          <w:rFonts w:ascii="Times New Roman" w:hAnsi="Times New Roman" w:cs="Times New Roman"/>
          <w:sz w:val="24"/>
          <w:szCs w:val="24"/>
        </w:rPr>
        <w:t>pengampu</w:t>
      </w:r>
      <w:proofErr w:type="spellEnd"/>
      <w:r>
        <w:rPr>
          <w:rFonts w:ascii="Times New Roman" w:hAnsi="Times New Roman" w:cs="Times New Roman"/>
          <w:sz w:val="24"/>
          <w:szCs w:val="24"/>
        </w:rPr>
        <w:t>:</w:t>
      </w:r>
    </w:p>
    <w:p w14:paraId="20580D1B" w14:textId="12365860" w:rsidR="007D2493" w:rsidRDefault="007D2493" w:rsidP="007D2493">
      <w:pPr>
        <w:jc w:val="center"/>
        <w:rPr>
          <w:rFonts w:ascii="Times New Roman" w:hAnsi="Times New Roman" w:cs="Times New Roman"/>
          <w:sz w:val="24"/>
          <w:szCs w:val="24"/>
        </w:rPr>
      </w:pPr>
      <w:r>
        <w:rPr>
          <w:rFonts w:ascii="Times New Roman" w:hAnsi="Times New Roman" w:cs="Times New Roman"/>
          <w:sz w:val="24"/>
          <w:szCs w:val="24"/>
        </w:rPr>
        <w:t xml:space="preserve">apt. </w:t>
      </w:r>
      <w:proofErr w:type="spellStart"/>
      <w:r>
        <w:rPr>
          <w:rFonts w:ascii="Times New Roman" w:hAnsi="Times New Roman" w:cs="Times New Roman"/>
          <w:sz w:val="24"/>
          <w:szCs w:val="24"/>
        </w:rPr>
        <w:t>Mindiya</w:t>
      </w:r>
      <w:proofErr w:type="spellEnd"/>
      <w:r>
        <w:rPr>
          <w:rFonts w:ascii="Times New Roman" w:hAnsi="Times New Roman" w:cs="Times New Roman"/>
          <w:sz w:val="24"/>
          <w:szCs w:val="24"/>
        </w:rPr>
        <w:t xml:space="preserve"> Fatmi, </w:t>
      </w:r>
      <w:proofErr w:type="spellStart"/>
      <w:proofErr w:type="gramStart"/>
      <w:r>
        <w:rPr>
          <w:rFonts w:ascii="Times New Roman" w:hAnsi="Times New Roman" w:cs="Times New Roman"/>
          <w:sz w:val="24"/>
          <w:szCs w:val="24"/>
        </w:rPr>
        <w:t>M.Farm</w:t>
      </w:r>
      <w:proofErr w:type="spellEnd"/>
      <w:proofErr w:type="gramEnd"/>
    </w:p>
    <w:p w14:paraId="2839364C" w14:textId="00B37C92" w:rsidR="007D2493" w:rsidRDefault="007D2493" w:rsidP="007D2493">
      <w:pPr>
        <w:jc w:val="center"/>
        <w:rPr>
          <w:rFonts w:ascii="Times New Roman" w:hAnsi="Times New Roman" w:cs="Times New Roman"/>
          <w:sz w:val="24"/>
          <w:szCs w:val="24"/>
        </w:rPr>
      </w:pPr>
    </w:p>
    <w:p w14:paraId="262B6ED1" w14:textId="24386C50" w:rsidR="007D2493" w:rsidRDefault="007D2493" w:rsidP="007D2493">
      <w:pPr>
        <w:jc w:val="center"/>
        <w:rPr>
          <w:rFonts w:ascii="Times New Roman" w:hAnsi="Times New Roman" w:cs="Times New Roman"/>
          <w:sz w:val="24"/>
          <w:szCs w:val="24"/>
        </w:rPr>
      </w:pPr>
    </w:p>
    <w:p w14:paraId="0CF802F3" w14:textId="39F21338" w:rsidR="007D2493" w:rsidRDefault="007D2493" w:rsidP="007D2493">
      <w:pPr>
        <w:jc w:val="center"/>
        <w:rPr>
          <w:rFonts w:ascii="Times New Roman" w:hAnsi="Times New Roman" w:cs="Times New Roman"/>
          <w:sz w:val="24"/>
          <w:szCs w:val="24"/>
        </w:rPr>
      </w:pPr>
    </w:p>
    <w:p w14:paraId="0B664598" w14:textId="29DB8B6A" w:rsidR="007D2493" w:rsidRDefault="00932B77" w:rsidP="007D2493">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71F4655" wp14:editId="1B579B10">
            <wp:simplePos x="0" y="0"/>
            <wp:positionH relativeFrom="column">
              <wp:posOffset>1419860</wp:posOffset>
            </wp:positionH>
            <wp:positionV relativeFrom="paragraph">
              <wp:posOffset>226965</wp:posOffset>
            </wp:positionV>
            <wp:extent cx="2996565" cy="1945005"/>
            <wp:effectExtent l="0" t="0" r="0" b="0"/>
            <wp:wrapTopAndBottom/>
            <wp:docPr id="130515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55066" name="Picture 1305155066"/>
                    <pic:cNvPicPr/>
                  </pic:nvPicPr>
                  <pic:blipFill>
                    <a:blip r:embed="rId7">
                      <a:extLst>
                        <a:ext uri="{28A0092B-C50C-407E-A947-70E740481C1C}">
                          <a14:useLocalDpi xmlns:a14="http://schemas.microsoft.com/office/drawing/2010/main" val="0"/>
                        </a:ext>
                      </a:extLst>
                    </a:blip>
                    <a:stretch>
                      <a:fillRect/>
                    </a:stretch>
                  </pic:blipFill>
                  <pic:spPr>
                    <a:xfrm>
                      <a:off x="0" y="0"/>
                      <a:ext cx="2996565" cy="1945005"/>
                    </a:xfrm>
                    <a:prstGeom prst="rect">
                      <a:avLst/>
                    </a:prstGeom>
                  </pic:spPr>
                </pic:pic>
              </a:graphicData>
            </a:graphic>
            <wp14:sizeRelH relativeFrom="margin">
              <wp14:pctWidth>0</wp14:pctWidth>
            </wp14:sizeRelH>
            <wp14:sizeRelV relativeFrom="margin">
              <wp14:pctHeight>0</wp14:pctHeight>
            </wp14:sizeRelV>
          </wp:anchor>
        </w:drawing>
      </w:r>
    </w:p>
    <w:p w14:paraId="3F988124" w14:textId="76F1807F" w:rsidR="00932B77" w:rsidRPr="00932B77" w:rsidRDefault="00932B77" w:rsidP="00932B77">
      <w:pPr>
        <w:rPr>
          <w:rFonts w:ascii="Times New Roman" w:hAnsi="Times New Roman" w:cs="Times New Roman"/>
          <w:sz w:val="24"/>
          <w:szCs w:val="24"/>
        </w:rPr>
      </w:pPr>
    </w:p>
    <w:p w14:paraId="69E244D8" w14:textId="77777777" w:rsidR="00932B77" w:rsidRPr="00932B77" w:rsidRDefault="00932B77" w:rsidP="00932B77">
      <w:pPr>
        <w:rPr>
          <w:rFonts w:ascii="Times New Roman" w:hAnsi="Times New Roman" w:cs="Times New Roman"/>
          <w:sz w:val="24"/>
          <w:szCs w:val="24"/>
        </w:rPr>
      </w:pPr>
    </w:p>
    <w:p w14:paraId="1F465B1E" w14:textId="77777777" w:rsidR="00932B77" w:rsidRPr="00932B77" w:rsidRDefault="00932B77" w:rsidP="00932B77">
      <w:pPr>
        <w:rPr>
          <w:rFonts w:ascii="Times New Roman" w:hAnsi="Times New Roman" w:cs="Times New Roman"/>
          <w:sz w:val="24"/>
          <w:szCs w:val="24"/>
        </w:rPr>
      </w:pPr>
    </w:p>
    <w:p w14:paraId="665781D3" w14:textId="3A290DD1" w:rsidR="00932B77" w:rsidRDefault="00932B77" w:rsidP="00932B77">
      <w:pPr>
        <w:jc w:val="center"/>
        <w:rPr>
          <w:rFonts w:ascii="Times New Roman" w:hAnsi="Times New Roman" w:cs="Times New Roman"/>
          <w:sz w:val="24"/>
          <w:szCs w:val="24"/>
        </w:rPr>
      </w:pPr>
      <w:proofErr w:type="spellStart"/>
      <w:r>
        <w:rPr>
          <w:rFonts w:ascii="Times New Roman" w:hAnsi="Times New Roman" w:cs="Times New Roman"/>
          <w:sz w:val="24"/>
          <w:szCs w:val="24"/>
        </w:rPr>
        <w:t>Disusun</w:t>
      </w:r>
      <w:proofErr w:type="spellEnd"/>
      <w:r>
        <w:rPr>
          <w:rFonts w:ascii="Times New Roman" w:hAnsi="Times New Roman" w:cs="Times New Roman"/>
          <w:sz w:val="24"/>
          <w:szCs w:val="24"/>
        </w:rPr>
        <w:t xml:space="preserve"> Oleh:</w:t>
      </w:r>
    </w:p>
    <w:p w14:paraId="3412E8E3" w14:textId="336B0AE8" w:rsidR="00932B77" w:rsidRDefault="00932B77" w:rsidP="00932B77">
      <w:pPr>
        <w:jc w:val="center"/>
        <w:rPr>
          <w:rFonts w:ascii="Times New Roman" w:hAnsi="Times New Roman" w:cs="Times New Roman"/>
          <w:sz w:val="24"/>
          <w:szCs w:val="24"/>
        </w:rPr>
      </w:pPr>
      <w:r>
        <w:rPr>
          <w:rFonts w:ascii="Times New Roman" w:hAnsi="Times New Roman" w:cs="Times New Roman"/>
          <w:sz w:val="24"/>
          <w:szCs w:val="24"/>
        </w:rPr>
        <w:t xml:space="preserve">Ayu </w:t>
      </w:r>
      <w:proofErr w:type="spellStart"/>
      <w:r>
        <w:rPr>
          <w:rFonts w:ascii="Times New Roman" w:hAnsi="Times New Roman" w:cs="Times New Roman"/>
          <w:sz w:val="24"/>
          <w:szCs w:val="24"/>
        </w:rPr>
        <w:t>Suminar</w:t>
      </w:r>
      <w:proofErr w:type="spellEnd"/>
      <w:r>
        <w:rPr>
          <w:rFonts w:ascii="Times New Roman" w:hAnsi="Times New Roman" w:cs="Times New Roman"/>
          <w:sz w:val="24"/>
          <w:szCs w:val="24"/>
        </w:rPr>
        <w:t xml:space="preserve"> 066124142</w:t>
      </w:r>
    </w:p>
    <w:p w14:paraId="66111005" w14:textId="77777777" w:rsidR="00932B77" w:rsidRDefault="00932B77" w:rsidP="00932B77">
      <w:pPr>
        <w:jc w:val="center"/>
        <w:rPr>
          <w:rFonts w:ascii="Times New Roman" w:hAnsi="Times New Roman" w:cs="Times New Roman"/>
          <w:sz w:val="24"/>
          <w:szCs w:val="24"/>
        </w:rPr>
      </w:pPr>
    </w:p>
    <w:p w14:paraId="24C4ECDF" w14:textId="77777777" w:rsidR="00932B77" w:rsidRDefault="00932B77" w:rsidP="00932B77">
      <w:pPr>
        <w:jc w:val="center"/>
        <w:rPr>
          <w:rFonts w:ascii="Times New Roman" w:hAnsi="Times New Roman" w:cs="Times New Roman"/>
          <w:sz w:val="24"/>
          <w:szCs w:val="24"/>
        </w:rPr>
      </w:pPr>
    </w:p>
    <w:p w14:paraId="0B4407B9" w14:textId="77777777" w:rsidR="00932B77" w:rsidRDefault="00932B77" w:rsidP="00932B77">
      <w:pPr>
        <w:jc w:val="center"/>
        <w:rPr>
          <w:rFonts w:ascii="Times New Roman" w:hAnsi="Times New Roman" w:cs="Times New Roman"/>
          <w:sz w:val="24"/>
          <w:szCs w:val="24"/>
        </w:rPr>
      </w:pPr>
    </w:p>
    <w:p w14:paraId="2AB761DB" w14:textId="77777777" w:rsidR="00932B77" w:rsidRDefault="00932B77" w:rsidP="00932B77">
      <w:pPr>
        <w:jc w:val="center"/>
        <w:rPr>
          <w:rFonts w:ascii="Times New Roman" w:hAnsi="Times New Roman" w:cs="Times New Roman"/>
          <w:sz w:val="24"/>
          <w:szCs w:val="24"/>
        </w:rPr>
      </w:pPr>
    </w:p>
    <w:p w14:paraId="0C03F5DF" w14:textId="100934E1" w:rsidR="00932B77" w:rsidRPr="00932B77" w:rsidRDefault="00932B77" w:rsidP="00932B77">
      <w:pPr>
        <w:jc w:val="center"/>
        <w:rPr>
          <w:rFonts w:ascii="Times New Roman" w:hAnsi="Times New Roman" w:cs="Times New Roman"/>
          <w:b/>
          <w:bCs/>
          <w:sz w:val="28"/>
          <w:szCs w:val="28"/>
        </w:rPr>
      </w:pPr>
      <w:r w:rsidRPr="00932B77">
        <w:rPr>
          <w:rFonts w:ascii="Times New Roman" w:hAnsi="Times New Roman" w:cs="Times New Roman"/>
          <w:b/>
          <w:bCs/>
          <w:sz w:val="28"/>
          <w:szCs w:val="28"/>
        </w:rPr>
        <w:t>PROGRAM STUDI FARMASI</w:t>
      </w:r>
    </w:p>
    <w:p w14:paraId="0F68CC06" w14:textId="02C19FF5" w:rsidR="00932B77" w:rsidRPr="00932B77" w:rsidRDefault="00932B77" w:rsidP="00932B77">
      <w:pPr>
        <w:jc w:val="center"/>
        <w:rPr>
          <w:rFonts w:ascii="Times New Roman" w:hAnsi="Times New Roman" w:cs="Times New Roman"/>
          <w:b/>
          <w:bCs/>
          <w:sz w:val="28"/>
          <w:szCs w:val="28"/>
          <w:lang w:val="fi-FI"/>
        </w:rPr>
      </w:pPr>
      <w:r w:rsidRPr="00932B77">
        <w:rPr>
          <w:rFonts w:ascii="Times New Roman" w:hAnsi="Times New Roman" w:cs="Times New Roman"/>
          <w:b/>
          <w:bCs/>
          <w:sz w:val="28"/>
          <w:szCs w:val="28"/>
          <w:lang w:val="fi-FI"/>
        </w:rPr>
        <w:t>FAKULTAS MATEMATIKA DAN ILMU PENGETAHUAN ALAM</w:t>
      </w:r>
    </w:p>
    <w:p w14:paraId="0C381BE4" w14:textId="05895B23" w:rsidR="00932B77" w:rsidRPr="00932B77" w:rsidRDefault="00932B77" w:rsidP="00932B77">
      <w:pPr>
        <w:jc w:val="center"/>
        <w:rPr>
          <w:rFonts w:ascii="Times New Roman" w:hAnsi="Times New Roman" w:cs="Times New Roman"/>
          <w:b/>
          <w:bCs/>
          <w:sz w:val="28"/>
          <w:szCs w:val="28"/>
          <w:lang w:val="fi-FI"/>
        </w:rPr>
      </w:pPr>
      <w:r w:rsidRPr="00932B77">
        <w:rPr>
          <w:rFonts w:ascii="Times New Roman" w:hAnsi="Times New Roman" w:cs="Times New Roman"/>
          <w:b/>
          <w:bCs/>
          <w:sz w:val="28"/>
          <w:szCs w:val="28"/>
          <w:lang w:val="fi-FI"/>
        </w:rPr>
        <w:t>UNIVERSITAS PAKUAN</w:t>
      </w:r>
    </w:p>
    <w:p w14:paraId="3EA99C33" w14:textId="4F27CB1B" w:rsidR="00932B77" w:rsidRPr="00932B77" w:rsidRDefault="00932B77" w:rsidP="00932B77">
      <w:pPr>
        <w:jc w:val="center"/>
        <w:rPr>
          <w:rFonts w:ascii="Times New Roman" w:hAnsi="Times New Roman" w:cs="Times New Roman"/>
          <w:b/>
          <w:bCs/>
          <w:sz w:val="28"/>
          <w:szCs w:val="28"/>
          <w:lang w:val="fi-FI"/>
        </w:rPr>
      </w:pPr>
      <w:r w:rsidRPr="00932B77">
        <w:rPr>
          <w:rFonts w:ascii="Times New Roman" w:hAnsi="Times New Roman" w:cs="Times New Roman"/>
          <w:b/>
          <w:bCs/>
          <w:sz w:val="28"/>
          <w:szCs w:val="28"/>
          <w:lang w:val="fi-FI"/>
        </w:rPr>
        <w:t>BOGOR</w:t>
      </w:r>
    </w:p>
    <w:p w14:paraId="6DFCCAA1" w14:textId="43DD2176" w:rsidR="00932B77" w:rsidRPr="00932B77" w:rsidRDefault="00932B77" w:rsidP="00932B77">
      <w:pPr>
        <w:jc w:val="center"/>
        <w:rPr>
          <w:rFonts w:ascii="Times New Roman" w:hAnsi="Times New Roman" w:cs="Times New Roman"/>
          <w:b/>
          <w:bCs/>
          <w:sz w:val="28"/>
          <w:szCs w:val="28"/>
          <w:lang w:val="fi-FI"/>
        </w:rPr>
      </w:pPr>
      <w:r w:rsidRPr="00932B77">
        <w:rPr>
          <w:rFonts w:ascii="Times New Roman" w:hAnsi="Times New Roman" w:cs="Times New Roman"/>
          <w:b/>
          <w:bCs/>
          <w:sz w:val="28"/>
          <w:szCs w:val="28"/>
          <w:lang w:val="fi-FI"/>
        </w:rPr>
        <w:t>2026</w:t>
      </w:r>
    </w:p>
    <w:p w14:paraId="4A0B1D4C" w14:textId="0EA3371F" w:rsidR="00932B77" w:rsidRDefault="003B7A16" w:rsidP="007E5930">
      <w:pPr>
        <w:pStyle w:val="ListParagraph"/>
        <w:numPr>
          <w:ilvl w:val="0"/>
          <w:numId w:val="1"/>
        </w:numPr>
        <w:rPr>
          <w:rFonts w:ascii="Times New Roman" w:hAnsi="Times New Roman" w:cs="Times New Roman"/>
          <w:b/>
          <w:bCs/>
          <w:sz w:val="24"/>
          <w:szCs w:val="24"/>
          <w:lang w:val="fi-FI"/>
        </w:rPr>
      </w:pPr>
      <w:r w:rsidRPr="003B7A16">
        <w:rPr>
          <w:rFonts w:ascii="Times New Roman" w:hAnsi="Times New Roman" w:cs="Times New Roman"/>
          <w:b/>
          <w:bCs/>
          <w:sz w:val="24"/>
          <w:szCs w:val="24"/>
          <w:lang w:val="fi-FI"/>
        </w:rPr>
        <w:lastRenderedPageBreak/>
        <w:t>Jenis – jenis wadah utuk kemasan primer</w:t>
      </w:r>
    </w:p>
    <w:p w14:paraId="14A6D42D" w14:textId="77777777" w:rsidR="003B7A16" w:rsidRDefault="003B7A16" w:rsidP="003B7A16">
      <w:pPr>
        <w:pStyle w:val="ListParagraph"/>
        <w:rPr>
          <w:rFonts w:ascii="Times New Roman" w:hAnsi="Times New Roman" w:cs="Times New Roman"/>
          <w:b/>
          <w:bCs/>
          <w:sz w:val="24"/>
          <w:szCs w:val="24"/>
          <w:lang w:val="fi-FI"/>
        </w:rPr>
      </w:pPr>
    </w:p>
    <w:p w14:paraId="64996DC2" w14:textId="1954B2B9" w:rsidR="003B7A16" w:rsidRDefault="00DE626B" w:rsidP="003B7A16">
      <w:pPr>
        <w:pStyle w:val="ListParagraph"/>
        <w:numPr>
          <w:ilvl w:val="0"/>
          <w:numId w:val="2"/>
        </w:numPr>
        <w:rPr>
          <w:rFonts w:ascii="Times New Roman" w:hAnsi="Times New Roman" w:cs="Times New Roman"/>
          <w:b/>
          <w:bCs/>
          <w:sz w:val="24"/>
          <w:szCs w:val="24"/>
          <w:lang w:val="fi-FI"/>
        </w:rPr>
      </w:pPr>
      <w:r>
        <w:rPr>
          <w:rFonts w:ascii="Times New Roman" w:hAnsi="Times New Roman" w:cs="Times New Roman"/>
          <w:b/>
          <w:bCs/>
          <w:noProof/>
          <w:sz w:val="24"/>
          <w:szCs w:val="24"/>
          <w:lang w:val="fi-FI"/>
        </w:rPr>
        <w:drawing>
          <wp:anchor distT="0" distB="0" distL="114300" distR="114300" simplePos="0" relativeHeight="251659264" behindDoc="0" locked="0" layoutInCell="1" allowOverlap="1" wp14:anchorId="662C303C" wp14:editId="64E4F2C0">
            <wp:simplePos x="0" y="0"/>
            <wp:positionH relativeFrom="column">
              <wp:posOffset>358775</wp:posOffset>
            </wp:positionH>
            <wp:positionV relativeFrom="paragraph">
              <wp:posOffset>578607</wp:posOffset>
            </wp:positionV>
            <wp:extent cx="1898015" cy="669290"/>
            <wp:effectExtent l="0" t="0" r="6985" b="0"/>
            <wp:wrapTopAndBottom/>
            <wp:docPr id="613291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91365" name="Picture 6132913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8015" cy="6692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lang w:val="fi-FI"/>
        </w:rPr>
        <w:drawing>
          <wp:anchor distT="0" distB="0" distL="114300" distR="114300" simplePos="0" relativeHeight="251660288" behindDoc="0" locked="0" layoutInCell="1" allowOverlap="1" wp14:anchorId="6B9DB8BE" wp14:editId="793F6539">
            <wp:simplePos x="0" y="0"/>
            <wp:positionH relativeFrom="column">
              <wp:posOffset>2781772</wp:posOffset>
            </wp:positionH>
            <wp:positionV relativeFrom="paragraph">
              <wp:posOffset>180165</wp:posOffset>
            </wp:positionV>
            <wp:extent cx="854710" cy="1701800"/>
            <wp:effectExtent l="0" t="0" r="2540" b="0"/>
            <wp:wrapTopAndBottom/>
            <wp:docPr id="1774936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36754" name="Picture 1774936754"/>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854710" cy="1701800"/>
                    </a:xfrm>
                    <a:prstGeom prst="rect">
                      <a:avLst/>
                    </a:prstGeom>
                  </pic:spPr>
                </pic:pic>
              </a:graphicData>
            </a:graphic>
            <wp14:sizeRelH relativeFrom="margin">
              <wp14:pctWidth>0</wp14:pctWidth>
            </wp14:sizeRelH>
            <wp14:sizeRelV relativeFrom="margin">
              <wp14:pctHeight>0</wp14:pctHeight>
            </wp14:sizeRelV>
          </wp:anchor>
        </w:drawing>
      </w:r>
      <w:r w:rsidR="003B7A16">
        <w:rPr>
          <w:rFonts w:ascii="Times New Roman" w:hAnsi="Times New Roman" w:cs="Times New Roman"/>
          <w:b/>
          <w:bCs/>
          <w:sz w:val="24"/>
          <w:szCs w:val="24"/>
          <w:lang w:val="fi-FI"/>
        </w:rPr>
        <w:t xml:space="preserve">Kemasan </w:t>
      </w:r>
      <w:r>
        <w:rPr>
          <w:rFonts w:ascii="Times New Roman" w:hAnsi="Times New Roman" w:cs="Times New Roman"/>
          <w:b/>
          <w:bCs/>
          <w:sz w:val="24"/>
          <w:szCs w:val="24"/>
          <w:lang w:val="fi-FI"/>
        </w:rPr>
        <w:t>sediaan c</w:t>
      </w:r>
      <w:r w:rsidR="003B7A16">
        <w:rPr>
          <w:rFonts w:ascii="Times New Roman" w:hAnsi="Times New Roman" w:cs="Times New Roman"/>
          <w:b/>
          <w:bCs/>
          <w:sz w:val="24"/>
          <w:szCs w:val="24"/>
          <w:lang w:val="fi-FI"/>
        </w:rPr>
        <w:t>air</w:t>
      </w:r>
    </w:p>
    <w:p w14:paraId="65C1AC2C" w14:textId="75D3D079" w:rsidR="003B7A16" w:rsidRDefault="00DE626B" w:rsidP="003B7A16">
      <w:pPr>
        <w:pStyle w:val="ListParagraph"/>
        <w:ind w:left="1080"/>
        <w:rPr>
          <w:rFonts w:ascii="Times New Roman" w:hAnsi="Times New Roman" w:cs="Times New Roman"/>
          <w:b/>
          <w:bCs/>
          <w:sz w:val="24"/>
          <w:szCs w:val="24"/>
          <w:lang w:val="fi-FI"/>
        </w:rPr>
      </w:pPr>
      <w:r>
        <w:rPr>
          <w:rFonts w:ascii="Times New Roman" w:hAnsi="Times New Roman" w:cs="Times New Roman"/>
          <w:b/>
          <w:bCs/>
          <w:noProof/>
          <w:sz w:val="24"/>
          <w:szCs w:val="24"/>
          <w:lang w:val="fi-FI"/>
        </w:rPr>
        <w:drawing>
          <wp:anchor distT="0" distB="0" distL="114300" distR="114300" simplePos="0" relativeHeight="251662336" behindDoc="0" locked="0" layoutInCell="1" allowOverlap="1" wp14:anchorId="38F7343A" wp14:editId="2018FA19">
            <wp:simplePos x="0" y="0"/>
            <wp:positionH relativeFrom="column">
              <wp:posOffset>2995930</wp:posOffset>
            </wp:positionH>
            <wp:positionV relativeFrom="paragraph">
              <wp:posOffset>2040782</wp:posOffset>
            </wp:positionV>
            <wp:extent cx="1546225" cy="1511935"/>
            <wp:effectExtent l="0" t="0" r="0" b="0"/>
            <wp:wrapTopAndBottom/>
            <wp:docPr id="1805592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92261" name="Picture 1805592261"/>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546225" cy="1511935"/>
                    </a:xfrm>
                    <a:prstGeom prst="rect">
                      <a:avLst/>
                    </a:prstGeom>
                  </pic:spPr>
                </pic:pic>
              </a:graphicData>
            </a:graphic>
            <wp14:sizeRelH relativeFrom="margin">
              <wp14:pctWidth>0</wp14:pctWidth>
            </wp14:sizeRelH>
            <wp14:sizeRelV relativeFrom="margin">
              <wp14:pctHeight>0</wp14:pctHeight>
            </wp14:sizeRelV>
          </wp:anchor>
        </w:drawing>
      </w:r>
    </w:p>
    <w:p w14:paraId="0AA3D718" w14:textId="7F744181" w:rsidR="003B7A16" w:rsidRDefault="00DE626B" w:rsidP="003B7A16">
      <w:pPr>
        <w:pStyle w:val="ListParagraph"/>
        <w:ind w:left="1080"/>
        <w:rPr>
          <w:rFonts w:ascii="Times New Roman" w:hAnsi="Times New Roman" w:cs="Times New Roman"/>
          <w:b/>
          <w:bCs/>
          <w:sz w:val="24"/>
          <w:szCs w:val="24"/>
          <w:lang w:val="fi-FI"/>
        </w:rPr>
      </w:pPr>
      <w:r>
        <w:rPr>
          <w:rFonts w:ascii="Times New Roman" w:hAnsi="Times New Roman" w:cs="Times New Roman"/>
          <w:b/>
          <w:bCs/>
          <w:noProof/>
          <w:sz w:val="24"/>
          <w:szCs w:val="24"/>
          <w:lang w:val="fi-FI"/>
        </w:rPr>
        <w:drawing>
          <wp:anchor distT="0" distB="0" distL="114300" distR="114300" simplePos="0" relativeHeight="251661312" behindDoc="0" locked="0" layoutInCell="1" allowOverlap="1" wp14:anchorId="11151DB3" wp14:editId="14DDE7F9">
            <wp:simplePos x="0" y="0"/>
            <wp:positionH relativeFrom="column">
              <wp:posOffset>330200</wp:posOffset>
            </wp:positionH>
            <wp:positionV relativeFrom="paragraph">
              <wp:posOffset>204538</wp:posOffset>
            </wp:positionV>
            <wp:extent cx="1938020" cy="1488440"/>
            <wp:effectExtent l="0" t="0" r="5080" b="0"/>
            <wp:wrapTopAndBottom/>
            <wp:docPr id="125102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2661" name="Picture 1251026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38020" cy="1488440"/>
                    </a:xfrm>
                    <a:prstGeom prst="rect">
                      <a:avLst/>
                    </a:prstGeom>
                  </pic:spPr>
                </pic:pic>
              </a:graphicData>
            </a:graphic>
            <wp14:sizeRelH relativeFrom="margin">
              <wp14:pctWidth>0</wp14:pctWidth>
            </wp14:sizeRelH>
            <wp14:sizeRelV relativeFrom="margin">
              <wp14:pctHeight>0</wp14:pctHeight>
            </wp14:sizeRelV>
          </wp:anchor>
        </w:drawing>
      </w:r>
    </w:p>
    <w:p w14:paraId="13BDE550" w14:textId="6B1B756C" w:rsidR="003B7A16" w:rsidRDefault="003B7A16" w:rsidP="003B7A16">
      <w:pPr>
        <w:pStyle w:val="ListParagraph"/>
        <w:ind w:left="1080"/>
        <w:rPr>
          <w:rFonts w:ascii="Times New Roman" w:hAnsi="Times New Roman" w:cs="Times New Roman"/>
          <w:b/>
          <w:bCs/>
          <w:sz w:val="24"/>
          <w:szCs w:val="24"/>
          <w:lang w:val="fi-FI"/>
        </w:rPr>
      </w:pPr>
    </w:p>
    <w:p w14:paraId="6C2F37DC" w14:textId="77777777" w:rsidR="00DE626B" w:rsidRDefault="00DE626B" w:rsidP="00DE626B">
      <w:pPr>
        <w:ind w:firstLine="720"/>
        <w:jc w:val="both"/>
        <w:rPr>
          <w:rFonts w:ascii="Times New Roman" w:hAnsi="Times New Roman" w:cs="Times New Roman"/>
          <w:sz w:val="24"/>
          <w:szCs w:val="24"/>
          <w:lang w:val="fi-FI"/>
        </w:rPr>
      </w:pPr>
    </w:p>
    <w:p w14:paraId="6C5CD98E" w14:textId="7BAB0D6E" w:rsidR="003B7A16" w:rsidRDefault="003B7A16" w:rsidP="00DE626B">
      <w:pPr>
        <w:ind w:firstLine="720"/>
        <w:jc w:val="both"/>
        <w:rPr>
          <w:rFonts w:ascii="Times New Roman" w:hAnsi="Times New Roman" w:cs="Times New Roman"/>
          <w:sz w:val="24"/>
          <w:szCs w:val="24"/>
          <w:lang w:val="fi-FI"/>
        </w:rPr>
      </w:pPr>
      <w:r w:rsidRPr="00DE626B">
        <w:rPr>
          <w:rFonts w:ascii="Times New Roman" w:hAnsi="Times New Roman" w:cs="Times New Roman"/>
          <w:sz w:val="24"/>
          <w:szCs w:val="24"/>
          <w:lang w:val="fi-FI"/>
        </w:rPr>
        <w:t>Kemasan primer sediaan serbuk umumnya terdiri atas botol plastik, botol kaca, atau kemasan sachet berbahan laminasi. Botol plastik biasanya tersusun dari polietilena densitas tinggi (HDPE) atau polipropilena (PP) sebagai komponen utama, sedangkan tutupnya juga terbuat dari PP dengan lapisan dalam berupa liner polietilena untuk meningkatkan kedap udara. HDPE dan PP berfungsi melindungi serbuk dari kelembapan dan kontaminasi lingkungan. Botol kaca terdiri dari kaca soda-lime atau kaca borosilikat yang bersifat inert dan tidak bereaksi dengan bahan obat. Pada kemasan sachet, komposisi bahan umumnya berupa laminasi PET/aluminium foil/PE, di mana PET berfungsi memberi kekuatan mekanik, aluminium foil sebagai penghalang cahaya, oksigen, dan uap air, serta PE sebagai lapisan kontak langsung dengan produk. Silica gel yang tersusun dari silicon dioxide amorf sering ditambahkan sebagai komponen tambahan untuk menyerap kelembapan. Contoh penggunaannya adalah serbuk oralit dalam sachet aluminium foil dan serbuk antibiotik kering dalam botol HDPE.</w:t>
      </w:r>
    </w:p>
    <w:p w14:paraId="7BB39F5C" w14:textId="33BA2F4D" w:rsidR="00DE626B" w:rsidRPr="009A6A3B" w:rsidRDefault="00DE626B" w:rsidP="009A6A3B">
      <w:pPr>
        <w:pStyle w:val="ListParagraph"/>
        <w:numPr>
          <w:ilvl w:val="0"/>
          <w:numId w:val="2"/>
        </w:numPr>
        <w:jc w:val="both"/>
        <w:rPr>
          <w:rFonts w:ascii="Times New Roman" w:hAnsi="Times New Roman" w:cs="Times New Roman"/>
          <w:sz w:val="24"/>
          <w:szCs w:val="24"/>
          <w:lang w:val="fi-FI"/>
        </w:rPr>
      </w:pPr>
      <w:r>
        <w:rPr>
          <w:noProof/>
          <w:lang w:val="fi-FI"/>
        </w:rPr>
        <w:drawing>
          <wp:anchor distT="0" distB="0" distL="114300" distR="114300" simplePos="0" relativeHeight="251663360" behindDoc="0" locked="0" layoutInCell="1" allowOverlap="1" wp14:anchorId="6879EB46" wp14:editId="1C8AD36E">
            <wp:simplePos x="0" y="0"/>
            <wp:positionH relativeFrom="margin">
              <wp:posOffset>982386</wp:posOffset>
            </wp:positionH>
            <wp:positionV relativeFrom="paragraph">
              <wp:posOffset>556260</wp:posOffset>
            </wp:positionV>
            <wp:extent cx="1030605" cy="1000760"/>
            <wp:effectExtent l="0" t="0" r="0" b="8890"/>
            <wp:wrapTopAndBottom/>
            <wp:docPr id="1805417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17204" name="Picture 1805417204"/>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1030605" cy="1000760"/>
                    </a:xfrm>
                    <a:prstGeom prst="rect">
                      <a:avLst/>
                    </a:prstGeom>
                  </pic:spPr>
                </pic:pic>
              </a:graphicData>
            </a:graphic>
          </wp:anchor>
        </w:drawing>
      </w:r>
      <w:r>
        <w:rPr>
          <w:noProof/>
          <w:lang w:val="fi-FI"/>
        </w:rPr>
        <w:drawing>
          <wp:anchor distT="0" distB="0" distL="114300" distR="114300" simplePos="0" relativeHeight="251665408" behindDoc="0" locked="0" layoutInCell="1" allowOverlap="1" wp14:anchorId="119F0019" wp14:editId="4A0E2AC0">
            <wp:simplePos x="0" y="0"/>
            <wp:positionH relativeFrom="page">
              <wp:posOffset>5456068</wp:posOffset>
            </wp:positionH>
            <wp:positionV relativeFrom="paragraph">
              <wp:posOffset>404387</wp:posOffset>
            </wp:positionV>
            <wp:extent cx="1206500" cy="1155065"/>
            <wp:effectExtent l="0" t="0" r="0" b="6985"/>
            <wp:wrapTopAndBottom/>
            <wp:docPr id="21246699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69959" name="Picture 2124669959"/>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1206500" cy="1155065"/>
                    </a:xfrm>
                    <a:prstGeom prst="rect">
                      <a:avLst/>
                    </a:prstGeom>
                  </pic:spPr>
                </pic:pic>
              </a:graphicData>
            </a:graphic>
            <wp14:sizeRelH relativeFrom="margin">
              <wp14:pctWidth>0</wp14:pctWidth>
            </wp14:sizeRelH>
            <wp14:sizeRelV relativeFrom="margin">
              <wp14:pctHeight>0</wp14:pctHeight>
            </wp14:sizeRelV>
          </wp:anchor>
        </w:drawing>
      </w:r>
      <w:r>
        <w:rPr>
          <w:noProof/>
          <w:lang w:val="fi-FI"/>
        </w:rPr>
        <w:drawing>
          <wp:anchor distT="0" distB="0" distL="114300" distR="114300" simplePos="0" relativeHeight="251664384" behindDoc="0" locked="0" layoutInCell="1" allowOverlap="1" wp14:anchorId="3CBB4150" wp14:editId="49C9494F">
            <wp:simplePos x="0" y="0"/>
            <wp:positionH relativeFrom="page">
              <wp:posOffset>3053188</wp:posOffset>
            </wp:positionH>
            <wp:positionV relativeFrom="paragraph">
              <wp:posOffset>400860</wp:posOffset>
            </wp:positionV>
            <wp:extent cx="1289050" cy="1165225"/>
            <wp:effectExtent l="0" t="0" r="6350" b="0"/>
            <wp:wrapTopAndBottom/>
            <wp:docPr id="28841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1954" name="Picture 288419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89050" cy="1165225"/>
                    </a:xfrm>
                    <a:prstGeom prst="rect">
                      <a:avLst/>
                    </a:prstGeom>
                  </pic:spPr>
                </pic:pic>
              </a:graphicData>
            </a:graphic>
            <wp14:sizeRelH relativeFrom="margin">
              <wp14:pctWidth>0</wp14:pctWidth>
            </wp14:sizeRelH>
            <wp14:sizeRelV relativeFrom="margin">
              <wp14:pctHeight>0</wp14:pctHeight>
            </wp14:sizeRelV>
          </wp:anchor>
        </w:drawing>
      </w:r>
      <w:r w:rsidRPr="009A6A3B">
        <w:rPr>
          <w:rFonts w:ascii="Times New Roman" w:hAnsi="Times New Roman" w:cs="Times New Roman"/>
          <w:b/>
          <w:bCs/>
          <w:sz w:val="24"/>
          <w:szCs w:val="24"/>
          <w:lang w:val="fi-FI"/>
        </w:rPr>
        <w:t>Kemasan sediaan cair</w:t>
      </w:r>
    </w:p>
    <w:p w14:paraId="50A7F5AE" w14:textId="6E885AD5" w:rsidR="00DE626B" w:rsidRDefault="00DE626B" w:rsidP="00DE626B">
      <w:pPr>
        <w:pStyle w:val="ListParagraph"/>
        <w:ind w:left="1080"/>
        <w:jc w:val="both"/>
        <w:rPr>
          <w:rFonts w:ascii="Times New Roman" w:hAnsi="Times New Roman" w:cs="Times New Roman"/>
          <w:b/>
          <w:bCs/>
          <w:sz w:val="24"/>
          <w:szCs w:val="24"/>
          <w:lang w:val="fi-FI"/>
        </w:rPr>
      </w:pPr>
    </w:p>
    <w:p w14:paraId="60885EB8" w14:textId="272A5598" w:rsidR="00DE626B" w:rsidRDefault="009A6A3B" w:rsidP="009A6A3B">
      <w:pPr>
        <w:pStyle w:val="ListParagraph"/>
        <w:ind w:left="1080" w:firstLine="360"/>
        <w:jc w:val="both"/>
        <w:rPr>
          <w:rFonts w:ascii="Times New Roman" w:hAnsi="Times New Roman" w:cs="Times New Roman"/>
          <w:sz w:val="24"/>
          <w:szCs w:val="24"/>
        </w:rPr>
      </w:pPr>
      <w:r w:rsidRPr="009A6A3B">
        <w:rPr>
          <w:rFonts w:ascii="Times New Roman" w:hAnsi="Times New Roman" w:cs="Times New Roman"/>
          <w:sz w:val="24"/>
          <w:szCs w:val="24"/>
          <w:lang w:val="fi-FI"/>
        </w:rPr>
        <w:lastRenderedPageBreak/>
        <w:t xml:space="preserve">Kemasan primer sediaan cair terdiri dari botol, ampul, vial, atau kantong cairan yang disertai komponen penutup. Botol kaca umumnya tersusun dari kaca borosilikat (tipe I) atau kaca soda-lime (tipe III) yang berfungsi sebagai bahan inert dan stabil terhadap zat aktif. Botol plastik biasanya tersusun dari polietilena (PE), polipropilena (PP), atau polietilen tereftalat (PET), di mana PET memberikan kejernihan visual dan ketahanan terhadap gas. </w:t>
      </w:r>
      <w:proofErr w:type="spellStart"/>
      <w:r w:rsidRPr="009A6A3B">
        <w:rPr>
          <w:rFonts w:ascii="Times New Roman" w:hAnsi="Times New Roman" w:cs="Times New Roman"/>
          <w:sz w:val="24"/>
          <w:szCs w:val="24"/>
        </w:rPr>
        <w:t>Tutup</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botol</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terbuat</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dari</w:t>
      </w:r>
      <w:proofErr w:type="spellEnd"/>
      <w:r w:rsidRPr="009A6A3B">
        <w:rPr>
          <w:rFonts w:ascii="Times New Roman" w:hAnsi="Times New Roman" w:cs="Times New Roman"/>
          <w:sz w:val="24"/>
          <w:szCs w:val="24"/>
        </w:rPr>
        <w:t xml:space="preserve"> PP dan </w:t>
      </w:r>
      <w:proofErr w:type="spellStart"/>
      <w:r w:rsidRPr="009A6A3B">
        <w:rPr>
          <w:rFonts w:ascii="Times New Roman" w:hAnsi="Times New Roman" w:cs="Times New Roman"/>
          <w:sz w:val="24"/>
          <w:szCs w:val="24"/>
        </w:rPr>
        <w:t>dilengkapi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segel</w:t>
      </w:r>
      <w:proofErr w:type="spellEnd"/>
      <w:r w:rsidRPr="009A6A3B">
        <w:rPr>
          <w:rFonts w:ascii="Times New Roman" w:hAnsi="Times New Roman" w:cs="Times New Roman"/>
          <w:sz w:val="24"/>
          <w:szCs w:val="24"/>
        </w:rPr>
        <w:t xml:space="preserve"> aluminium </w:t>
      </w:r>
      <w:proofErr w:type="spellStart"/>
      <w:r w:rsidRPr="009A6A3B">
        <w:rPr>
          <w:rFonts w:ascii="Times New Roman" w:hAnsi="Times New Roman" w:cs="Times New Roman"/>
          <w:sz w:val="24"/>
          <w:szCs w:val="24"/>
        </w:rPr>
        <w:t>sebagai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pengaman</w:t>
      </w:r>
      <w:proofErr w:type="spellEnd"/>
      <w:r w:rsidRPr="009A6A3B">
        <w:rPr>
          <w:rFonts w:ascii="Times New Roman" w:hAnsi="Times New Roman" w:cs="Times New Roman"/>
          <w:sz w:val="24"/>
          <w:szCs w:val="24"/>
        </w:rPr>
        <w:t xml:space="preserve">. Pada vial dan ampul, </w:t>
      </w:r>
      <w:proofErr w:type="spellStart"/>
      <w:r w:rsidRPr="009A6A3B">
        <w:rPr>
          <w:rFonts w:ascii="Times New Roman" w:hAnsi="Times New Roman" w:cs="Times New Roman"/>
          <w:sz w:val="24"/>
          <w:szCs w:val="24"/>
        </w:rPr>
        <w:t>komponen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kemasan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terdiri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dari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wadah</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kaca</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borosilikat</w:t>
      </w:r>
      <w:proofErr w:type="spellEnd"/>
      <w:r w:rsidRPr="009A6A3B">
        <w:rPr>
          <w:rFonts w:ascii="Times New Roman" w:hAnsi="Times New Roman" w:cs="Times New Roman"/>
          <w:sz w:val="24"/>
          <w:szCs w:val="24"/>
        </w:rPr>
        <w:t xml:space="preserve"> dan </w:t>
      </w:r>
      <w:proofErr w:type="spellStart"/>
      <w:r w:rsidRPr="009A6A3B">
        <w:rPr>
          <w:rFonts w:ascii="Times New Roman" w:hAnsi="Times New Roman" w:cs="Times New Roman"/>
          <w:sz w:val="24"/>
          <w:szCs w:val="24"/>
        </w:rPr>
        <w:t>penutup</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karet</w:t>
      </w:r>
      <w:proofErr w:type="spellEnd"/>
      <w:r w:rsidRPr="009A6A3B">
        <w:rPr>
          <w:rFonts w:ascii="Times New Roman" w:hAnsi="Times New Roman" w:cs="Times New Roman"/>
          <w:sz w:val="24"/>
          <w:szCs w:val="24"/>
        </w:rPr>
        <w:t xml:space="preserve"> yang </w:t>
      </w:r>
      <w:proofErr w:type="spellStart"/>
      <w:r w:rsidRPr="009A6A3B">
        <w:rPr>
          <w:rFonts w:ascii="Times New Roman" w:hAnsi="Times New Roman" w:cs="Times New Roman"/>
          <w:sz w:val="24"/>
          <w:szCs w:val="24"/>
        </w:rPr>
        <w:t>umumnya</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tersusun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dari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karet</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butil</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atau</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karet</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silikon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untuk</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menjaga</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kesterilan</w:t>
      </w:r>
      <w:proofErr w:type="spellEnd"/>
      <w:r w:rsidRPr="009A6A3B">
        <w:rPr>
          <w:rFonts w:ascii="Times New Roman" w:hAnsi="Times New Roman" w:cs="Times New Roman"/>
          <w:sz w:val="24"/>
          <w:szCs w:val="24"/>
        </w:rPr>
        <w:t xml:space="preserve"> dan </w:t>
      </w:r>
      <w:proofErr w:type="spellStart"/>
      <w:r w:rsidRPr="009A6A3B">
        <w:rPr>
          <w:rFonts w:ascii="Times New Roman" w:hAnsi="Times New Roman" w:cs="Times New Roman"/>
          <w:sz w:val="24"/>
          <w:szCs w:val="24"/>
        </w:rPr>
        <w:t>mencegah</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kebocoran</w:t>
      </w:r>
      <w:proofErr w:type="spellEnd"/>
      <w:r w:rsidRPr="009A6A3B">
        <w:rPr>
          <w:rFonts w:ascii="Times New Roman" w:hAnsi="Times New Roman" w:cs="Times New Roman"/>
          <w:sz w:val="24"/>
          <w:szCs w:val="24"/>
        </w:rPr>
        <w:t xml:space="preserve">. Aluminium seal </w:t>
      </w:r>
      <w:proofErr w:type="spellStart"/>
      <w:r w:rsidRPr="009A6A3B">
        <w:rPr>
          <w:rFonts w:ascii="Times New Roman" w:hAnsi="Times New Roman" w:cs="Times New Roman"/>
          <w:sz w:val="24"/>
          <w:szCs w:val="24"/>
        </w:rPr>
        <w:t>digunakan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sebagai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pengunci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tambahan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Contoh</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penggunaannya</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adalah</w:t>
      </w:r>
      <w:proofErr w:type="spellEnd"/>
      <w:r w:rsidRPr="009A6A3B">
        <w:rPr>
          <w:rFonts w:ascii="Times New Roman" w:hAnsi="Times New Roman" w:cs="Times New Roman"/>
          <w:sz w:val="24"/>
          <w:szCs w:val="24"/>
        </w:rPr>
        <w:t xml:space="preserve"> sirup </w:t>
      </w:r>
      <w:proofErr w:type="spellStart"/>
      <w:r w:rsidRPr="009A6A3B">
        <w:rPr>
          <w:rFonts w:ascii="Times New Roman" w:hAnsi="Times New Roman" w:cs="Times New Roman"/>
          <w:sz w:val="24"/>
          <w:szCs w:val="24"/>
        </w:rPr>
        <w:t>obat</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dalam</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botol</w:t>
      </w:r>
      <w:proofErr w:type="spellEnd"/>
      <w:r w:rsidRPr="009A6A3B">
        <w:rPr>
          <w:rFonts w:ascii="Times New Roman" w:hAnsi="Times New Roman" w:cs="Times New Roman"/>
          <w:sz w:val="24"/>
          <w:szCs w:val="24"/>
        </w:rPr>
        <w:t xml:space="preserve"> PET dan </w:t>
      </w:r>
      <w:proofErr w:type="spellStart"/>
      <w:r w:rsidRPr="009A6A3B">
        <w:rPr>
          <w:rFonts w:ascii="Times New Roman" w:hAnsi="Times New Roman" w:cs="Times New Roman"/>
          <w:sz w:val="24"/>
          <w:szCs w:val="24"/>
        </w:rPr>
        <w:t>sediaan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injeksi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antibiotik</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dalam</w:t>
      </w:r>
      <w:proofErr w:type="spellEnd"/>
      <w:r w:rsidRPr="009A6A3B">
        <w:rPr>
          <w:rFonts w:ascii="Times New Roman" w:hAnsi="Times New Roman" w:cs="Times New Roman"/>
          <w:sz w:val="24"/>
          <w:szCs w:val="24"/>
        </w:rPr>
        <w:t xml:space="preserve"> vial </w:t>
      </w:r>
      <w:proofErr w:type="spellStart"/>
      <w:r w:rsidRPr="009A6A3B">
        <w:rPr>
          <w:rFonts w:ascii="Times New Roman" w:hAnsi="Times New Roman" w:cs="Times New Roman"/>
          <w:sz w:val="24"/>
          <w:szCs w:val="24"/>
        </w:rPr>
        <w:t>kaca</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dengan</w:t>
      </w:r>
      <w:proofErr w:type="spellEnd"/>
      <w:r w:rsidRPr="009A6A3B">
        <w:rPr>
          <w:rFonts w:ascii="Times New Roman" w:hAnsi="Times New Roman" w:cs="Times New Roman"/>
          <w:sz w:val="24"/>
          <w:szCs w:val="24"/>
        </w:rPr>
        <w:t xml:space="preserve"> rubber stopper.</w:t>
      </w:r>
    </w:p>
    <w:p w14:paraId="2B773B8C" w14:textId="1E17DAF0" w:rsidR="009A6A3B" w:rsidRDefault="009A6A3B" w:rsidP="009A6A3B">
      <w:pPr>
        <w:pStyle w:val="ListParagraph"/>
        <w:ind w:left="1080" w:firstLine="360"/>
        <w:jc w:val="both"/>
        <w:rPr>
          <w:rFonts w:ascii="Times New Roman" w:hAnsi="Times New Roman" w:cs="Times New Roman"/>
          <w:sz w:val="24"/>
          <w:szCs w:val="24"/>
        </w:rPr>
      </w:pPr>
    </w:p>
    <w:p w14:paraId="25F6B425" w14:textId="18FE4A1F" w:rsidR="009A6A3B" w:rsidRDefault="009A6A3B" w:rsidP="009A6A3B">
      <w:pPr>
        <w:pStyle w:val="ListParagraph"/>
        <w:numPr>
          <w:ilvl w:val="0"/>
          <w:numId w:val="2"/>
        </w:numPr>
        <w:jc w:val="both"/>
        <w:rPr>
          <w:rFonts w:ascii="Times New Roman" w:hAnsi="Times New Roman" w:cs="Times New Roman"/>
          <w:sz w:val="24"/>
          <w:szCs w:val="24"/>
        </w:rPr>
      </w:pPr>
      <w:proofErr w:type="spellStart"/>
      <w:r>
        <w:rPr>
          <w:rFonts w:ascii="Times New Roman" w:hAnsi="Times New Roman" w:cs="Times New Roman"/>
          <w:sz w:val="24"/>
          <w:szCs w:val="24"/>
        </w:rPr>
        <w:t>Kemasa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sediaan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padat</w:t>
      </w:r>
      <w:proofErr w:type="spellEnd"/>
    </w:p>
    <w:p w14:paraId="7C7C3969" w14:textId="671794D9" w:rsidR="009A6A3B" w:rsidRDefault="009A6A3B" w:rsidP="009A6A3B">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0" locked="0" layoutInCell="1" allowOverlap="1" wp14:anchorId="5D1BBC44" wp14:editId="3B745871">
            <wp:simplePos x="0" y="0"/>
            <wp:positionH relativeFrom="column">
              <wp:posOffset>2567061</wp:posOffset>
            </wp:positionH>
            <wp:positionV relativeFrom="paragraph">
              <wp:posOffset>1160807</wp:posOffset>
            </wp:positionV>
            <wp:extent cx="816610" cy="1821815"/>
            <wp:effectExtent l="0" t="0" r="0" b="0"/>
            <wp:wrapTopAndBottom/>
            <wp:docPr id="10980638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63842" name="Picture 1098063842"/>
                    <pic:cNvPicPr/>
                  </pic:nvPicPr>
                  <pic:blipFill>
                    <a:blip r:embed="rId15" cstate="print">
                      <a:extLst>
                        <a:ext uri="{BEBA8EAE-BF5A-486C-A8C5-ECC9F3942E4B}">
                          <a14:imgProps xmlns:a14="http://schemas.microsoft.com/office/drawing/2010/main">
                            <a14:imgLayer r:embed="rId16">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816610" cy="18218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8480" behindDoc="0" locked="0" layoutInCell="1" allowOverlap="1" wp14:anchorId="14D2DF3E" wp14:editId="631F1BA4">
            <wp:simplePos x="0" y="0"/>
            <wp:positionH relativeFrom="column">
              <wp:posOffset>738789</wp:posOffset>
            </wp:positionH>
            <wp:positionV relativeFrom="paragraph">
              <wp:posOffset>1040211</wp:posOffset>
            </wp:positionV>
            <wp:extent cx="962660" cy="2147570"/>
            <wp:effectExtent l="0" t="0" r="0" b="0"/>
            <wp:wrapTopAndBottom/>
            <wp:docPr id="2020478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78005" name="Picture 2020478005"/>
                    <pic:cNvPicPr/>
                  </pic:nvPicPr>
                  <pic:blipFill>
                    <a:blip r:embed="rId17" cstate="print">
                      <a:extLst>
                        <a:ext uri="{BEBA8EAE-BF5A-486C-A8C5-ECC9F3942E4B}">
                          <a14:imgProps xmlns:a14="http://schemas.microsoft.com/office/drawing/2010/main">
                            <a14:imgLayer r:embed="rId18">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flipH="1">
                      <a:off x="0" y="0"/>
                      <a:ext cx="962660" cy="21475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6432" behindDoc="0" locked="0" layoutInCell="1" allowOverlap="1" wp14:anchorId="608F7038" wp14:editId="60958513">
            <wp:simplePos x="0" y="0"/>
            <wp:positionH relativeFrom="column">
              <wp:posOffset>572567</wp:posOffset>
            </wp:positionH>
            <wp:positionV relativeFrom="paragraph">
              <wp:posOffset>434989</wp:posOffset>
            </wp:positionV>
            <wp:extent cx="1499870" cy="831215"/>
            <wp:effectExtent l="0" t="0" r="5080" b="6985"/>
            <wp:wrapTopAndBottom/>
            <wp:docPr id="12694951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95141" name="Picture 12694951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99870" cy="8312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7456" behindDoc="0" locked="0" layoutInCell="1" allowOverlap="1" wp14:anchorId="059A21CF" wp14:editId="45797BF7">
            <wp:simplePos x="0" y="0"/>
            <wp:positionH relativeFrom="column">
              <wp:posOffset>2441075</wp:posOffset>
            </wp:positionH>
            <wp:positionV relativeFrom="paragraph">
              <wp:posOffset>299152</wp:posOffset>
            </wp:positionV>
            <wp:extent cx="1678940" cy="1233805"/>
            <wp:effectExtent l="0" t="0" r="0" b="4445"/>
            <wp:wrapTopAndBottom/>
            <wp:docPr id="2416063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06387" name="Picture 2416063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78940" cy="1233805"/>
                    </a:xfrm>
                    <a:prstGeom prst="rect">
                      <a:avLst/>
                    </a:prstGeom>
                  </pic:spPr>
                </pic:pic>
              </a:graphicData>
            </a:graphic>
            <wp14:sizeRelH relativeFrom="margin">
              <wp14:pctWidth>0</wp14:pctWidth>
            </wp14:sizeRelH>
            <wp14:sizeRelV relativeFrom="margin">
              <wp14:pctHeight>0</wp14:pctHeight>
            </wp14:sizeRelV>
          </wp:anchor>
        </w:drawing>
      </w:r>
    </w:p>
    <w:p w14:paraId="2F7E1E35" w14:textId="589C1949" w:rsidR="009A6A3B" w:rsidRPr="009A6A3B" w:rsidRDefault="009A6A3B" w:rsidP="009A6A3B">
      <w:pPr>
        <w:pStyle w:val="ListParagraph"/>
        <w:ind w:left="1080"/>
        <w:jc w:val="both"/>
        <w:rPr>
          <w:rFonts w:ascii="Times New Roman" w:hAnsi="Times New Roman" w:cs="Times New Roman"/>
          <w:sz w:val="24"/>
          <w:szCs w:val="24"/>
        </w:rPr>
      </w:pPr>
    </w:p>
    <w:p w14:paraId="08953EDD" w14:textId="47378A33" w:rsidR="003B7A16" w:rsidRPr="009A6A3B" w:rsidRDefault="009A6A3B" w:rsidP="009A6A3B">
      <w:pPr>
        <w:pStyle w:val="ListParagraph"/>
        <w:ind w:firstLine="360"/>
        <w:rPr>
          <w:rFonts w:ascii="Times New Roman" w:hAnsi="Times New Roman" w:cs="Times New Roman"/>
          <w:sz w:val="24"/>
          <w:szCs w:val="24"/>
        </w:rPr>
      </w:pPr>
      <w:proofErr w:type="spellStart"/>
      <w:r w:rsidRPr="009A6A3B">
        <w:rPr>
          <w:rFonts w:ascii="Times New Roman" w:hAnsi="Times New Roman" w:cs="Times New Roman"/>
          <w:sz w:val="24"/>
          <w:szCs w:val="24"/>
        </w:rPr>
        <w:t>Kemasan</w:t>
      </w:r>
      <w:proofErr w:type="spellEnd"/>
      <w:r w:rsidRPr="009A6A3B">
        <w:rPr>
          <w:rFonts w:ascii="Times New Roman" w:hAnsi="Times New Roman" w:cs="Times New Roman"/>
          <w:sz w:val="24"/>
          <w:szCs w:val="24"/>
        </w:rPr>
        <w:t xml:space="preserve"> primer </w:t>
      </w:r>
      <w:proofErr w:type="spellStart"/>
      <w:r w:rsidRPr="009A6A3B">
        <w:rPr>
          <w:rFonts w:ascii="Times New Roman" w:hAnsi="Times New Roman" w:cs="Times New Roman"/>
          <w:sz w:val="24"/>
          <w:szCs w:val="24"/>
        </w:rPr>
        <w:t>sediaan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padat</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seperti</w:t>
      </w:r>
      <w:proofErr w:type="spellEnd"/>
      <w:r w:rsidRPr="009A6A3B">
        <w:rPr>
          <w:rFonts w:ascii="Times New Roman" w:hAnsi="Times New Roman" w:cs="Times New Roman"/>
          <w:sz w:val="24"/>
          <w:szCs w:val="24"/>
        </w:rPr>
        <w:t xml:space="preserve"> tablet dan </w:t>
      </w:r>
      <w:proofErr w:type="spellStart"/>
      <w:r w:rsidRPr="009A6A3B">
        <w:rPr>
          <w:rFonts w:ascii="Times New Roman" w:hAnsi="Times New Roman" w:cs="Times New Roman"/>
          <w:sz w:val="24"/>
          <w:szCs w:val="24"/>
        </w:rPr>
        <w:t>kapsul</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terdiri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dari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botol</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atau</w:t>
      </w:r>
      <w:proofErr w:type="spellEnd"/>
      <w:r w:rsidRPr="009A6A3B">
        <w:rPr>
          <w:rFonts w:ascii="Times New Roman" w:hAnsi="Times New Roman" w:cs="Times New Roman"/>
          <w:sz w:val="24"/>
          <w:szCs w:val="24"/>
        </w:rPr>
        <w:t xml:space="preserve"> blister. </w:t>
      </w:r>
      <w:proofErr w:type="spellStart"/>
      <w:r w:rsidRPr="009A6A3B">
        <w:rPr>
          <w:rFonts w:ascii="Times New Roman" w:hAnsi="Times New Roman" w:cs="Times New Roman"/>
          <w:sz w:val="24"/>
          <w:szCs w:val="24"/>
        </w:rPr>
        <w:t>Botol</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plastik</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tersusun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dari</w:t>
      </w:r>
      <w:proofErr w:type="spellEnd"/>
      <w:r w:rsidRPr="009A6A3B">
        <w:rPr>
          <w:rFonts w:ascii="Times New Roman" w:hAnsi="Times New Roman" w:cs="Times New Roman"/>
          <w:sz w:val="24"/>
          <w:szCs w:val="24"/>
        </w:rPr>
        <w:t xml:space="preserve"> HDPE </w:t>
      </w:r>
      <w:proofErr w:type="spellStart"/>
      <w:r w:rsidRPr="009A6A3B">
        <w:rPr>
          <w:rFonts w:ascii="Times New Roman" w:hAnsi="Times New Roman" w:cs="Times New Roman"/>
          <w:sz w:val="24"/>
          <w:szCs w:val="24"/>
        </w:rPr>
        <w:t>atau</w:t>
      </w:r>
      <w:proofErr w:type="spellEnd"/>
      <w:r w:rsidRPr="009A6A3B">
        <w:rPr>
          <w:rFonts w:ascii="Times New Roman" w:hAnsi="Times New Roman" w:cs="Times New Roman"/>
          <w:sz w:val="24"/>
          <w:szCs w:val="24"/>
        </w:rPr>
        <w:t xml:space="preserve"> PP </w:t>
      </w:r>
      <w:proofErr w:type="spellStart"/>
      <w:r w:rsidRPr="009A6A3B">
        <w:rPr>
          <w:rFonts w:ascii="Times New Roman" w:hAnsi="Times New Roman" w:cs="Times New Roman"/>
          <w:sz w:val="24"/>
          <w:szCs w:val="24"/>
        </w:rPr>
        <w:t>sebagai</w:t>
      </w:r>
      <w:proofErr w:type="spellEnd"/>
      <w:r w:rsidRPr="009A6A3B">
        <w:rPr>
          <w:rFonts w:ascii="Times New Roman" w:hAnsi="Times New Roman" w:cs="Times New Roman"/>
          <w:sz w:val="24"/>
          <w:szCs w:val="24"/>
        </w:rPr>
        <w:t xml:space="preserve"> badan </w:t>
      </w:r>
      <w:proofErr w:type="spellStart"/>
      <w:r w:rsidRPr="009A6A3B">
        <w:rPr>
          <w:rFonts w:ascii="Times New Roman" w:hAnsi="Times New Roman" w:cs="Times New Roman"/>
          <w:sz w:val="24"/>
          <w:szCs w:val="24"/>
        </w:rPr>
        <w:t>botol</w:t>
      </w:r>
      <w:proofErr w:type="spellEnd"/>
      <w:r w:rsidRPr="009A6A3B">
        <w:rPr>
          <w:rFonts w:ascii="Times New Roman" w:hAnsi="Times New Roman" w:cs="Times New Roman"/>
          <w:sz w:val="24"/>
          <w:szCs w:val="24"/>
        </w:rPr>
        <w:t xml:space="preserve"> dan </w:t>
      </w:r>
      <w:proofErr w:type="spellStart"/>
      <w:r w:rsidRPr="009A6A3B">
        <w:rPr>
          <w:rFonts w:ascii="Times New Roman" w:hAnsi="Times New Roman" w:cs="Times New Roman"/>
          <w:sz w:val="24"/>
          <w:szCs w:val="24"/>
        </w:rPr>
        <w:t>tutup</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ulir</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dari</w:t>
      </w:r>
      <w:proofErr w:type="spellEnd"/>
      <w:r w:rsidRPr="009A6A3B">
        <w:rPr>
          <w:rFonts w:ascii="Times New Roman" w:hAnsi="Times New Roman" w:cs="Times New Roman"/>
          <w:sz w:val="24"/>
          <w:szCs w:val="24"/>
        </w:rPr>
        <w:t xml:space="preserve"> PP, </w:t>
      </w:r>
      <w:proofErr w:type="spellStart"/>
      <w:r w:rsidRPr="009A6A3B">
        <w:rPr>
          <w:rFonts w:ascii="Times New Roman" w:hAnsi="Times New Roman" w:cs="Times New Roman"/>
          <w:sz w:val="24"/>
          <w:szCs w:val="24"/>
        </w:rPr>
        <w:t>dengan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tambahan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kapas</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farmasi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atau</w:t>
      </w:r>
      <w:proofErr w:type="spellEnd"/>
      <w:r w:rsidRPr="009A6A3B">
        <w:rPr>
          <w:rFonts w:ascii="Times New Roman" w:hAnsi="Times New Roman" w:cs="Times New Roman"/>
          <w:sz w:val="24"/>
          <w:szCs w:val="24"/>
        </w:rPr>
        <w:t xml:space="preserve"> silica gel </w:t>
      </w:r>
      <w:proofErr w:type="spellStart"/>
      <w:r w:rsidRPr="009A6A3B">
        <w:rPr>
          <w:rFonts w:ascii="Times New Roman" w:hAnsi="Times New Roman" w:cs="Times New Roman"/>
          <w:sz w:val="24"/>
          <w:szCs w:val="24"/>
        </w:rPr>
        <w:t>sebagai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komponen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pelindung</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kelembapan</w:t>
      </w:r>
      <w:proofErr w:type="spellEnd"/>
      <w:r w:rsidRPr="009A6A3B">
        <w:rPr>
          <w:rFonts w:ascii="Times New Roman" w:hAnsi="Times New Roman" w:cs="Times New Roman"/>
          <w:sz w:val="24"/>
          <w:szCs w:val="24"/>
        </w:rPr>
        <w:t xml:space="preserve">. HDPE </w:t>
      </w:r>
      <w:proofErr w:type="spellStart"/>
      <w:r w:rsidRPr="009A6A3B">
        <w:rPr>
          <w:rFonts w:ascii="Times New Roman" w:hAnsi="Times New Roman" w:cs="Times New Roman"/>
          <w:sz w:val="24"/>
          <w:szCs w:val="24"/>
        </w:rPr>
        <w:t>berfungsi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melindungi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dari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uap</w:t>
      </w:r>
      <w:proofErr w:type="spellEnd"/>
      <w:r w:rsidRPr="009A6A3B">
        <w:rPr>
          <w:rFonts w:ascii="Times New Roman" w:hAnsi="Times New Roman" w:cs="Times New Roman"/>
          <w:sz w:val="24"/>
          <w:szCs w:val="24"/>
        </w:rPr>
        <w:t xml:space="preserve"> air, </w:t>
      </w:r>
      <w:proofErr w:type="spellStart"/>
      <w:r w:rsidRPr="009A6A3B">
        <w:rPr>
          <w:rFonts w:ascii="Times New Roman" w:hAnsi="Times New Roman" w:cs="Times New Roman"/>
          <w:sz w:val="24"/>
          <w:szCs w:val="24"/>
        </w:rPr>
        <w:t>sedangkan</w:t>
      </w:r>
      <w:proofErr w:type="spellEnd"/>
      <w:r w:rsidRPr="009A6A3B">
        <w:rPr>
          <w:rFonts w:ascii="Times New Roman" w:hAnsi="Times New Roman" w:cs="Times New Roman"/>
          <w:sz w:val="24"/>
          <w:szCs w:val="24"/>
        </w:rPr>
        <w:t xml:space="preserve"> PP </w:t>
      </w:r>
      <w:proofErr w:type="spellStart"/>
      <w:r w:rsidRPr="009A6A3B">
        <w:rPr>
          <w:rFonts w:ascii="Times New Roman" w:hAnsi="Times New Roman" w:cs="Times New Roman"/>
          <w:sz w:val="24"/>
          <w:szCs w:val="24"/>
        </w:rPr>
        <w:t>memberikan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kekuatan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mekanik</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Botol</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kaca</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terdiri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dari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kaca</w:t>
      </w:r>
      <w:proofErr w:type="spellEnd"/>
      <w:r w:rsidRPr="009A6A3B">
        <w:rPr>
          <w:rFonts w:ascii="Times New Roman" w:hAnsi="Times New Roman" w:cs="Times New Roman"/>
          <w:sz w:val="24"/>
          <w:szCs w:val="24"/>
        </w:rPr>
        <w:t xml:space="preserve"> soda-lime yang </w:t>
      </w:r>
      <w:proofErr w:type="spellStart"/>
      <w:r w:rsidRPr="009A6A3B">
        <w:rPr>
          <w:rFonts w:ascii="Times New Roman" w:hAnsi="Times New Roman" w:cs="Times New Roman"/>
          <w:sz w:val="24"/>
          <w:szCs w:val="24"/>
        </w:rPr>
        <w:t>bersifat</w:t>
      </w:r>
      <w:proofErr w:type="spellEnd"/>
      <w:r w:rsidRPr="009A6A3B">
        <w:rPr>
          <w:rFonts w:ascii="Times New Roman" w:hAnsi="Times New Roman" w:cs="Times New Roman"/>
          <w:sz w:val="24"/>
          <w:szCs w:val="24"/>
        </w:rPr>
        <w:t xml:space="preserve"> inert. Blister </w:t>
      </w:r>
      <w:proofErr w:type="spellStart"/>
      <w:r w:rsidRPr="009A6A3B">
        <w:rPr>
          <w:rFonts w:ascii="Times New Roman" w:hAnsi="Times New Roman" w:cs="Times New Roman"/>
          <w:sz w:val="24"/>
          <w:szCs w:val="24"/>
        </w:rPr>
        <w:t>memiliki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komposisi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berupa</w:t>
      </w:r>
      <w:proofErr w:type="spellEnd"/>
      <w:r w:rsidRPr="009A6A3B">
        <w:rPr>
          <w:rFonts w:ascii="Times New Roman" w:hAnsi="Times New Roman" w:cs="Times New Roman"/>
          <w:sz w:val="24"/>
          <w:szCs w:val="24"/>
        </w:rPr>
        <w:t xml:space="preserve"> PVC, PVDC, </w:t>
      </w:r>
      <w:proofErr w:type="spellStart"/>
      <w:r w:rsidRPr="009A6A3B">
        <w:rPr>
          <w:rFonts w:ascii="Times New Roman" w:hAnsi="Times New Roman" w:cs="Times New Roman"/>
          <w:sz w:val="24"/>
          <w:szCs w:val="24"/>
        </w:rPr>
        <w:t>atau</w:t>
      </w:r>
      <w:proofErr w:type="spellEnd"/>
      <w:r w:rsidRPr="009A6A3B">
        <w:rPr>
          <w:rFonts w:ascii="Times New Roman" w:hAnsi="Times New Roman" w:cs="Times New Roman"/>
          <w:sz w:val="24"/>
          <w:szCs w:val="24"/>
        </w:rPr>
        <w:t xml:space="preserve"> aluminium-</w:t>
      </w:r>
      <w:proofErr w:type="spellStart"/>
      <w:r w:rsidRPr="009A6A3B">
        <w:rPr>
          <w:rFonts w:ascii="Times New Roman" w:hAnsi="Times New Roman" w:cs="Times New Roman"/>
          <w:sz w:val="24"/>
          <w:szCs w:val="24"/>
        </w:rPr>
        <w:t>plastik</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laminasi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sebagai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lapisan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dasar</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serta</w:t>
      </w:r>
      <w:proofErr w:type="spellEnd"/>
      <w:r w:rsidRPr="009A6A3B">
        <w:rPr>
          <w:rFonts w:ascii="Times New Roman" w:hAnsi="Times New Roman" w:cs="Times New Roman"/>
          <w:sz w:val="24"/>
          <w:szCs w:val="24"/>
        </w:rPr>
        <w:t xml:space="preserve"> aluminium foil </w:t>
      </w:r>
      <w:proofErr w:type="spellStart"/>
      <w:r w:rsidRPr="009A6A3B">
        <w:rPr>
          <w:rFonts w:ascii="Times New Roman" w:hAnsi="Times New Roman" w:cs="Times New Roman"/>
          <w:sz w:val="24"/>
          <w:szCs w:val="24"/>
        </w:rPr>
        <w:t>sebagai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lapisan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penutup</w:t>
      </w:r>
      <w:proofErr w:type="spellEnd"/>
      <w:r w:rsidRPr="009A6A3B">
        <w:rPr>
          <w:rFonts w:ascii="Times New Roman" w:hAnsi="Times New Roman" w:cs="Times New Roman"/>
          <w:sz w:val="24"/>
          <w:szCs w:val="24"/>
        </w:rPr>
        <w:t xml:space="preserve">. PVC </w:t>
      </w:r>
      <w:proofErr w:type="spellStart"/>
      <w:r w:rsidRPr="009A6A3B">
        <w:rPr>
          <w:rFonts w:ascii="Times New Roman" w:hAnsi="Times New Roman" w:cs="Times New Roman"/>
          <w:sz w:val="24"/>
          <w:szCs w:val="24"/>
        </w:rPr>
        <w:t>berfungsi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membentuk</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rongga</w:t>
      </w:r>
      <w:proofErr w:type="spellEnd"/>
      <w:r w:rsidRPr="009A6A3B">
        <w:rPr>
          <w:rFonts w:ascii="Times New Roman" w:hAnsi="Times New Roman" w:cs="Times New Roman"/>
          <w:sz w:val="24"/>
          <w:szCs w:val="24"/>
        </w:rPr>
        <w:t xml:space="preserve"> tablet, PVDC </w:t>
      </w:r>
      <w:proofErr w:type="spellStart"/>
      <w:r w:rsidRPr="009A6A3B">
        <w:rPr>
          <w:rFonts w:ascii="Times New Roman" w:hAnsi="Times New Roman" w:cs="Times New Roman"/>
          <w:sz w:val="24"/>
          <w:szCs w:val="24"/>
        </w:rPr>
        <w:t>meningkatkan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perlindungan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terhadap</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kelembapan</w:t>
      </w:r>
      <w:proofErr w:type="spellEnd"/>
      <w:r w:rsidRPr="009A6A3B">
        <w:rPr>
          <w:rFonts w:ascii="Times New Roman" w:hAnsi="Times New Roman" w:cs="Times New Roman"/>
          <w:sz w:val="24"/>
          <w:szCs w:val="24"/>
        </w:rPr>
        <w:t xml:space="preserve">, dan aluminium foil </w:t>
      </w:r>
      <w:proofErr w:type="spellStart"/>
      <w:r w:rsidRPr="009A6A3B">
        <w:rPr>
          <w:rFonts w:ascii="Times New Roman" w:hAnsi="Times New Roman" w:cs="Times New Roman"/>
          <w:sz w:val="24"/>
          <w:szCs w:val="24"/>
        </w:rPr>
        <w:t>melindungi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dari</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cahaya</w:t>
      </w:r>
      <w:proofErr w:type="spellEnd"/>
      <w:r w:rsidRPr="009A6A3B">
        <w:rPr>
          <w:rFonts w:ascii="Times New Roman" w:hAnsi="Times New Roman" w:cs="Times New Roman"/>
          <w:sz w:val="24"/>
          <w:szCs w:val="24"/>
        </w:rPr>
        <w:t xml:space="preserve"> dan </w:t>
      </w:r>
      <w:proofErr w:type="spellStart"/>
      <w:r w:rsidRPr="009A6A3B">
        <w:rPr>
          <w:rFonts w:ascii="Times New Roman" w:hAnsi="Times New Roman" w:cs="Times New Roman"/>
          <w:sz w:val="24"/>
          <w:szCs w:val="24"/>
        </w:rPr>
        <w:t>oksigen</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Contoh</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penggunaannya</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adalah</w:t>
      </w:r>
      <w:proofErr w:type="spellEnd"/>
      <w:r w:rsidRPr="009A6A3B">
        <w:rPr>
          <w:rFonts w:ascii="Times New Roman" w:hAnsi="Times New Roman" w:cs="Times New Roman"/>
          <w:sz w:val="24"/>
          <w:szCs w:val="24"/>
        </w:rPr>
        <w:t xml:space="preserve"> tablet </w:t>
      </w:r>
      <w:proofErr w:type="spellStart"/>
      <w:r w:rsidRPr="009A6A3B">
        <w:rPr>
          <w:rFonts w:ascii="Times New Roman" w:hAnsi="Times New Roman" w:cs="Times New Roman"/>
          <w:sz w:val="24"/>
          <w:szCs w:val="24"/>
        </w:rPr>
        <w:t>parasetamol</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dalam</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kemasan</w:t>
      </w:r>
      <w:proofErr w:type="spellEnd"/>
      <w:r w:rsidRPr="009A6A3B">
        <w:rPr>
          <w:rFonts w:ascii="Times New Roman" w:hAnsi="Times New Roman" w:cs="Times New Roman"/>
          <w:sz w:val="24"/>
          <w:szCs w:val="24"/>
        </w:rPr>
        <w:t xml:space="preserve"> blister dan </w:t>
      </w:r>
      <w:proofErr w:type="spellStart"/>
      <w:r w:rsidRPr="009A6A3B">
        <w:rPr>
          <w:rFonts w:ascii="Times New Roman" w:hAnsi="Times New Roman" w:cs="Times New Roman"/>
          <w:sz w:val="24"/>
          <w:szCs w:val="24"/>
        </w:rPr>
        <w:t>kapsul</w:t>
      </w:r>
      <w:proofErr w:type="spellEnd"/>
      <w:r w:rsidRPr="009A6A3B">
        <w:rPr>
          <w:rFonts w:ascii="Times New Roman" w:hAnsi="Times New Roman" w:cs="Times New Roman"/>
          <w:sz w:val="24"/>
          <w:szCs w:val="24"/>
        </w:rPr>
        <w:t xml:space="preserve"> vitamin </w:t>
      </w:r>
      <w:proofErr w:type="spellStart"/>
      <w:r w:rsidRPr="009A6A3B">
        <w:rPr>
          <w:rFonts w:ascii="Times New Roman" w:hAnsi="Times New Roman" w:cs="Times New Roman"/>
          <w:sz w:val="24"/>
          <w:szCs w:val="24"/>
        </w:rPr>
        <w:t>dalam</w:t>
      </w:r>
      <w:proofErr w:type="spellEnd"/>
      <w:r w:rsidRPr="009A6A3B">
        <w:rPr>
          <w:rFonts w:ascii="Times New Roman" w:hAnsi="Times New Roman" w:cs="Times New Roman"/>
          <w:sz w:val="24"/>
          <w:szCs w:val="24"/>
        </w:rPr>
        <w:t xml:space="preserve"> </w:t>
      </w:r>
      <w:proofErr w:type="spellStart"/>
      <w:r w:rsidRPr="009A6A3B">
        <w:rPr>
          <w:rFonts w:ascii="Times New Roman" w:hAnsi="Times New Roman" w:cs="Times New Roman"/>
          <w:sz w:val="24"/>
          <w:szCs w:val="24"/>
        </w:rPr>
        <w:t>botol</w:t>
      </w:r>
      <w:proofErr w:type="spellEnd"/>
      <w:r w:rsidRPr="009A6A3B">
        <w:rPr>
          <w:rFonts w:ascii="Times New Roman" w:hAnsi="Times New Roman" w:cs="Times New Roman"/>
          <w:sz w:val="24"/>
          <w:szCs w:val="24"/>
        </w:rPr>
        <w:t xml:space="preserve"> HDPE.</w:t>
      </w:r>
    </w:p>
    <w:p w14:paraId="04BB6B5C" w14:textId="169BE4D4" w:rsidR="00932B77" w:rsidRPr="009A6A3B" w:rsidRDefault="00932B77" w:rsidP="00932B77">
      <w:pPr>
        <w:rPr>
          <w:rFonts w:ascii="Times New Roman" w:hAnsi="Times New Roman" w:cs="Times New Roman"/>
          <w:sz w:val="24"/>
          <w:szCs w:val="24"/>
        </w:rPr>
      </w:pPr>
    </w:p>
    <w:p w14:paraId="4D846AE8" w14:textId="53C92830" w:rsidR="00932B77" w:rsidRPr="009A6A3B" w:rsidRDefault="00932B77" w:rsidP="00932B77">
      <w:pPr>
        <w:rPr>
          <w:rFonts w:ascii="Times New Roman" w:hAnsi="Times New Roman" w:cs="Times New Roman"/>
          <w:sz w:val="24"/>
          <w:szCs w:val="24"/>
        </w:rPr>
      </w:pPr>
    </w:p>
    <w:p w14:paraId="493DD15F" w14:textId="4A18FF1D" w:rsidR="003E5C0F" w:rsidRPr="003E5C0F" w:rsidRDefault="003E5C0F" w:rsidP="003E5C0F">
      <w:pPr>
        <w:pStyle w:val="ListParagraph"/>
        <w:numPr>
          <w:ilvl w:val="0"/>
          <w:numId w:val="2"/>
        </w:num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72576" behindDoc="0" locked="0" layoutInCell="1" allowOverlap="1" wp14:anchorId="5B5C0C88" wp14:editId="5A926EAA">
            <wp:simplePos x="0" y="0"/>
            <wp:positionH relativeFrom="column">
              <wp:posOffset>3404235</wp:posOffset>
            </wp:positionH>
            <wp:positionV relativeFrom="paragraph">
              <wp:posOffset>252730</wp:posOffset>
            </wp:positionV>
            <wp:extent cx="962660" cy="1497965"/>
            <wp:effectExtent l="0" t="0" r="8890" b="0"/>
            <wp:wrapTopAndBottom/>
            <wp:docPr id="16943854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85429" name="Picture 1694385429"/>
                    <pic:cNvPicPr/>
                  </pic:nvPicPr>
                  <pic:blipFill>
                    <a:blip r:embed="rId21" cstate="print">
                      <a:extLst>
                        <a:ext uri="{BEBA8EAE-BF5A-486C-A8C5-ECC9F3942E4B}">
                          <a14:imgProps xmlns:a14="http://schemas.microsoft.com/office/drawing/2010/main">
                            <a14:imgLayer r:embed="rId22">
                              <a14:imgEffect>
                                <a14:backgroundRemoval t="10000" b="90000" l="6446" r="98432">
                                  <a14:foregroundMark x1="92509" y1="45859" x2="92509" y2="45859"/>
                                  <a14:foregroundMark x1="6446" y1="48203" x2="6446" y2="48203"/>
                                  <a14:foregroundMark x1="98432" y1="63438" x2="98432" y2="63438"/>
                                </a14:backgroundRemoval>
                              </a14:imgEffect>
                            </a14:imgLayer>
                          </a14:imgProps>
                        </a:ext>
                        <a:ext uri="{28A0092B-C50C-407E-A947-70E740481C1C}">
                          <a14:useLocalDpi xmlns:a14="http://schemas.microsoft.com/office/drawing/2010/main" val="0"/>
                        </a:ext>
                      </a:extLst>
                    </a:blip>
                    <a:stretch>
                      <a:fillRect/>
                    </a:stretch>
                  </pic:blipFill>
                  <pic:spPr>
                    <a:xfrm>
                      <a:off x="0" y="0"/>
                      <a:ext cx="962660" cy="14979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71552" behindDoc="0" locked="0" layoutInCell="1" allowOverlap="1" wp14:anchorId="71C826D1" wp14:editId="134F0C2A">
            <wp:simplePos x="0" y="0"/>
            <wp:positionH relativeFrom="margin">
              <wp:posOffset>2042795</wp:posOffset>
            </wp:positionH>
            <wp:positionV relativeFrom="paragraph">
              <wp:posOffset>252730</wp:posOffset>
            </wp:positionV>
            <wp:extent cx="1196340" cy="1624330"/>
            <wp:effectExtent l="0" t="0" r="0" b="0"/>
            <wp:wrapTopAndBottom/>
            <wp:docPr id="10273371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37181" name="Picture 1027337181"/>
                    <pic:cNvPicPr/>
                  </pic:nvPicPr>
                  <pic:blipFill>
                    <a:blip r:embed="rId23" cstate="print">
                      <a:extLst>
                        <a:ext uri="{BEBA8EAE-BF5A-486C-A8C5-ECC9F3942E4B}">
                          <a14:imgProps xmlns:a14="http://schemas.microsoft.com/office/drawing/2010/main">
                            <a14:imgLayer r:embed="rId2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96340" cy="16243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70528" behindDoc="0" locked="0" layoutInCell="1" allowOverlap="1" wp14:anchorId="7632F8EF" wp14:editId="0F4CE08C">
            <wp:simplePos x="0" y="0"/>
            <wp:positionH relativeFrom="column">
              <wp:posOffset>544195</wp:posOffset>
            </wp:positionH>
            <wp:positionV relativeFrom="paragraph">
              <wp:posOffset>223520</wp:posOffset>
            </wp:positionV>
            <wp:extent cx="1225550" cy="1789430"/>
            <wp:effectExtent l="0" t="0" r="0" b="0"/>
            <wp:wrapTopAndBottom/>
            <wp:docPr id="908110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1087" name="Picture 90811087"/>
                    <pic:cNvPicPr/>
                  </pic:nvPicPr>
                  <pic:blipFill>
                    <a:blip r:embed="rId25" cstate="print">
                      <a:extLst>
                        <a:ext uri="{BEBA8EAE-BF5A-486C-A8C5-ECC9F3942E4B}">
                          <a14:imgProps xmlns:a14="http://schemas.microsoft.com/office/drawing/2010/main">
                            <a14:imgLayer r:embed="rId26">
                              <a14:imgEffect>
                                <a14:backgroundRemoval t="10000" b="90000" l="3659" r="93554">
                                  <a14:foregroundMark x1="10105" y1="59375" x2="10105" y2="59375"/>
                                  <a14:foregroundMark x1="3659" y1="56641" x2="3659" y2="56641"/>
                                  <a14:foregroundMark x1="93554" y1="53203" x2="93554" y2="53203"/>
                                </a14:backgroundRemoval>
                              </a14:imgEffect>
                            </a14:imgLayer>
                          </a14:imgProps>
                        </a:ext>
                        <a:ext uri="{28A0092B-C50C-407E-A947-70E740481C1C}">
                          <a14:useLocalDpi xmlns:a14="http://schemas.microsoft.com/office/drawing/2010/main" val="0"/>
                        </a:ext>
                      </a:extLst>
                    </a:blip>
                    <a:stretch>
                      <a:fillRect/>
                    </a:stretch>
                  </pic:blipFill>
                  <pic:spPr>
                    <a:xfrm>
                      <a:off x="0" y="0"/>
                      <a:ext cx="1225550" cy="1789430"/>
                    </a:xfrm>
                    <a:prstGeom prst="rect">
                      <a:avLst/>
                    </a:prstGeom>
                  </pic:spPr>
                </pic:pic>
              </a:graphicData>
            </a:graphic>
            <wp14:sizeRelH relativeFrom="margin">
              <wp14:pctWidth>0</wp14:pctWidth>
            </wp14:sizeRelH>
            <wp14:sizeRelV relativeFrom="margin">
              <wp14:pctHeight>0</wp14:pctHeight>
            </wp14:sizeRelV>
          </wp:anchor>
        </w:drawing>
      </w:r>
      <w:r w:rsidR="009A6A3B" w:rsidRPr="003E5C0F">
        <w:rPr>
          <w:rFonts w:ascii="Times New Roman" w:hAnsi="Times New Roman" w:cs="Times New Roman"/>
          <w:b/>
          <w:bCs/>
          <w:sz w:val="24"/>
          <w:szCs w:val="24"/>
          <w:lang w:val="fi-FI"/>
        </w:rPr>
        <w:t>Kemasan sediaan semi soli</w:t>
      </w:r>
    </w:p>
    <w:p w14:paraId="419AFBFA" w14:textId="19D987DC" w:rsidR="00932B77" w:rsidRPr="003E5C0F" w:rsidRDefault="003E5C0F" w:rsidP="003E5C0F">
      <w:pPr>
        <w:pStyle w:val="ListParagraph"/>
        <w:ind w:left="1080" w:firstLine="360"/>
        <w:rPr>
          <w:rFonts w:ascii="Times New Roman" w:hAnsi="Times New Roman" w:cs="Times New Roman"/>
          <w:b/>
          <w:bCs/>
          <w:sz w:val="24"/>
          <w:szCs w:val="24"/>
        </w:rPr>
      </w:pPr>
      <w:r w:rsidRPr="003E5C0F">
        <w:rPr>
          <w:rFonts w:ascii="Times New Roman" w:hAnsi="Times New Roman" w:cs="Times New Roman"/>
          <w:sz w:val="24"/>
          <w:szCs w:val="24"/>
          <w:lang w:val="fi-FI"/>
        </w:rPr>
        <w:t xml:space="preserve">Kemasan primer sediaan semi solid seperti salep, krim, dan gel umumnya berupa tube atau pot. </w:t>
      </w:r>
      <w:r w:rsidRPr="003E5C0F">
        <w:rPr>
          <w:rFonts w:ascii="Times New Roman" w:hAnsi="Times New Roman" w:cs="Times New Roman"/>
          <w:sz w:val="24"/>
          <w:szCs w:val="24"/>
        </w:rPr>
        <w:t xml:space="preserve">Tube aluminium </w:t>
      </w:r>
      <w:proofErr w:type="spellStart"/>
      <w:r w:rsidRPr="003E5C0F">
        <w:rPr>
          <w:rFonts w:ascii="Times New Roman" w:hAnsi="Times New Roman" w:cs="Times New Roman"/>
          <w:sz w:val="24"/>
          <w:szCs w:val="24"/>
        </w:rPr>
        <w:t>tersusun</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dari</w:t>
      </w:r>
      <w:proofErr w:type="spellEnd"/>
      <w:r w:rsidRPr="003E5C0F">
        <w:rPr>
          <w:rFonts w:ascii="Times New Roman" w:hAnsi="Times New Roman" w:cs="Times New Roman"/>
          <w:sz w:val="24"/>
          <w:szCs w:val="24"/>
        </w:rPr>
        <w:t xml:space="preserve"> aluminium </w:t>
      </w:r>
      <w:proofErr w:type="spellStart"/>
      <w:r w:rsidRPr="003E5C0F">
        <w:rPr>
          <w:rFonts w:ascii="Times New Roman" w:hAnsi="Times New Roman" w:cs="Times New Roman"/>
          <w:sz w:val="24"/>
          <w:szCs w:val="24"/>
        </w:rPr>
        <w:t>murni</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dengan</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lapisan</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pelindung</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bagian</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dalam</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berbahan</w:t>
      </w:r>
      <w:proofErr w:type="spellEnd"/>
      <w:r w:rsidRPr="003E5C0F">
        <w:rPr>
          <w:rFonts w:ascii="Times New Roman" w:hAnsi="Times New Roman" w:cs="Times New Roman"/>
          <w:sz w:val="24"/>
          <w:szCs w:val="24"/>
        </w:rPr>
        <w:t xml:space="preserve"> resin </w:t>
      </w:r>
      <w:proofErr w:type="spellStart"/>
      <w:r w:rsidRPr="003E5C0F">
        <w:rPr>
          <w:rFonts w:ascii="Times New Roman" w:hAnsi="Times New Roman" w:cs="Times New Roman"/>
          <w:sz w:val="24"/>
          <w:szCs w:val="24"/>
        </w:rPr>
        <w:t>epoksi</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atau</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polimer</w:t>
      </w:r>
      <w:proofErr w:type="spellEnd"/>
      <w:r w:rsidRPr="003E5C0F">
        <w:rPr>
          <w:rFonts w:ascii="Times New Roman" w:hAnsi="Times New Roman" w:cs="Times New Roman"/>
          <w:sz w:val="24"/>
          <w:szCs w:val="24"/>
        </w:rPr>
        <w:t xml:space="preserve"> yang </w:t>
      </w:r>
      <w:proofErr w:type="spellStart"/>
      <w:r w:rsidRPr="003E5C0F">
        <w:rPr>
          <w:rFonts w:ascii="Times New Roman" w:hAnsi="Times New Roman" w:cs="Times New Roman"/>
          <w:sz w:val="24"/>
          <w:szCs w:val="24"/>
        </w:rPr>
        <w:t>berfungsi</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mencegah</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kontak</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langsung</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antara</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logam</w:t>
      </w:r>
      <w:proofErr w:type="spellEnd"/>
      <w:r w:rsidRPr="003E5C0F">
        <w:rPr>
          <w:rFonts w:ascii="Times New Roman" w:hAnsi="Times New Roman" w:cs="Times New Roman"/>
          <w:sz w:val="24"/>
          <w:szCs w:val="24"/>
        </w:rPr>
        <w:t xml:space="preserve"> dan </w:t>
      </w:r>
      <w:proofErr w:type="spellStart"/>
      <w:r w:rsidRPr="003E5C0F">
        <w:rPr>
          <w:rFonts w:ascii="Times New Roman" w:hAnsi="Times New Roman" w:cs="Times New Roman"/>
          <w:sz w:val="24"/>
          <w:szCs w:val="24"/>
        </w:rPr>
        <w:t>sediaan</w:t>
      </w:r>
      <w:proofErr w:type="spellEnd"/>
      <w:r w:rsidRPr="003E5C0F">
        <w:rPr>
          <w:rFonts w:ascii="Times New Roman" w:hAnsi="Times New Roman" w:cs="Times New Roman"/>
          <w:sz w:val="24"/>
          <w:szCs w:val="24"/>
        </w:rPr>
        <w:t xml:space="preserve">. Tube </w:t>
      </w:r>
      <w:proofErr w:type="spellStart"/>
      <w:r w:rsidRPr="003E5C0F">
        <w:rPr>
          <w:rFonts w:ascii="Times New Roman" w:hAnsi="Times New Roman" w:cs="Times New Roman"/>
          <w:sz w:val="24"/>
          <w:szCs w:val="24"/>
        </w:rPr>
        <w:t>plastik</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biasanya</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terdiri</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dari</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beberapa</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lapisan</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polietilena</w:t>
      </w:r>
      <w:proofErr w:type="spellEnd"/>
      <w:r w:rsidRPr="003E5C0F">
        <w:rPr>
          <w:rFonts w:ascii="Times New Roman" w:hAnsi="Times New Roman" w:cs="Times New Roman"/>
          <w:sz w:val="24"/>
          <w:szCs w:val="24"/>
        </w:rPr>
        <w:t xml:space="preserve"> (PE), ethylene vinyl alcohol (EVOH), </w:t>
      </w:r>
      <w:proofErr w:type="spellStart"/>
      <w:r w:rsidRPr="003E5C0F">
        <w:rPr>
          <w:rFonts w:ascii="Times New Roman" w:hAnsi="Times New Roman" w:cs="Times New Roman"/>
          <w:sz w:val="24"/>
          <w:szCs w:val="24"/>
        </w:rPr>
        <w:t>atau</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kombinasi</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plastik</w:t>
      </w:r>
      <w:proofErr w:type="spellEnd"/>
      <w:r w:rsidRPr="003E5C0F">
        <w:rPr>
          <w:rFonts w:ascii="Times New Roman" w:hAnsi="Times New Roman" w:cs="Times New Roman"/>
          <w:sz w:val="24"/>
          <w:szCs w:val="24"/>
        </w:rPr>
        <w:t xml:space="preserve"> multilayer </w:t>
      </w:r>
      <w:proofErr w:type="spellStart"/>
      <w:r w:rsidRPr="003E5C0F">
        <w:rPr>
          <w:rFonts w:ascii="Times New Roman" w:hAnsi="Times New Roman" w:cs="Times New Roman"/>
          <w:sz w:val="24"/>
          <w:szCs w:val="24"/>
        </w:rPr>
        <w:t>untuk</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memberikan</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fleksibilitas</w:t>
      </w:r>
      <w:proofErr w:type="spellEnd"/>
      <w:r w:rsidRPr="003E5C0F">
        <w:rPr>
          <w:rFonts w:ascii="Times New Roman" w:hAnsi="Times New Roman" w:cs="Times New Roman"/>
          <w:sz w:val="24"/>
          <w:szCs w:val="24"/>
        </w:rPr>
        <w:t xml:space="preserve"> dan </w:t>
      </w:r>
      <w:proofErr w:type="spellStart"/>
      <w:r w:rsidRPr="003E5C0F">
        <w:rPr>
          <w:rFonts w:ascii="Times New Roman" w:hAnsi="Times New Roman" w:cs="Times New Roman"/>
          <w:sz w:val="24"/>
          <w:szCs w:val="24"/>
        </w:rPr>
        <w:t>daya</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hambat</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terhadap</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udara</w:t>
      </w:r>
      <w:proofErr w:type="spellEnd"/>
      <w:r w:rsidRPr="003E5C0F">
        <w:rPr>
          <w:rFonts w:ascii="Times New Roman" w:hAnsi="Times New Roman" w:cs="Times New Roman"/>
          <w:sz w:val="24"/>
          <w:szCs w:val="24"/>
        </w:rPr>
        <w:t xml:space="preserve">. Pot </w:t>
      </w:r>
      <w:proofErr w:type="spellStart"/>
      <w:r w:rsidRPr="003E5C0F">
        <w:rPr>
          <w:rFonts w:ascii="Times New Roman" w:hAnsi="Times New Roman" w:cs="Times New Roman"/>
          <w:sz w:val="24"/>
          <w:szCs w:val="24"/>
        </w:rPr>
        <w:t>atau</w:t>
      </w:r>
      <w:proofErr w:type="spellEnd"/>
      <w:r w:rsidRPr="003E5C0F">
        <w:rPr>
          <w:rFonts w:ascii="Times New Roman" w:hAnsi="Times New Roman" w:cs="Times New Roman"/>
          <w:sz w:val="24"/>
          <w:szCs w:val="24"/>
        </w:rPr>
        <w:t xml:space="preserve"> jar </w:t>
      </w:r>
      <w:proofErr w:type="spellStart"/>
      <w:r w:rsidRPr="003E5C0F">
        <w:rPr>
          <w:rFonts w:ascii="Times New Roman" w:hAnsi="Times New Roman" w:cs="Times New Roman"/>
          <w:sz w:val="24"/>
          <w:szCs w:val="24"/>
        </w:rPr>
        <w:t>plastik</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umumnya</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terbuat</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dari</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polipropilena</w:t>
      </w:r>
      <w:proofErr w:type="spellEnd"/>
      <w:r w:rsidRPr="003E5C0F">
        <w:rPr>
          <w:rFonts w:ascii="Times New Roman" w:hAnsi="Times New Roman" w:cs="Times New Roman"/>
          <w:sz w:val="24"/>
          <w:szCs w:val="24"/>
        </w:rPr>
        <w:t xml:space="preserve"> (PP), </w:t>
      </w:r>
      <w:proofErr w:type="spellStart"/>
      <w:r w:rsidRPr="003E5C0F">
        <w:rPr>
          <w:rFonts w:ascii="Times New Roman" w:hAnsi="Times New Roman" w:cs="Times New Roman"/>
          <w:sz w:val="24"/>
          <w:szCs w:val="24"/>
        </w:rPr>
        <w:t>sedangkan</w:t>
      </w:r>
      <w:proofErr w:type="spellEnd"/>
      <w:r w:rsidRPr="003E5C0F">
        <w:rPr>
          <w:rFonts w:ascii="Times New Roman" w:hAnsi="Times New Roman" w:cs="Times New Roman"/>
          <w:sz w:val="24"/>
          <w:szCs w:val="24"/>
        </w:rPr>
        <w:t xml:space="preserve"> jar </w:t>
      </w:r>
      <w:proofErr w:type="spellStart"/>
      <w:r w:rsidRPr="003E5C0F">
        <w:rPr>
          <w:rFonts w:ascii="Times New Roman" w:hAnsi="Times New Roman" w:cs="Times New Roman"/>
          <w:sz w:val="24"/>
          <w:szCs w:val="24"/>
        </w:rPr>
        <w:t>kaca</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tersusun</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dari</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kaca</w:t>
      </w:r>
      <w:proofErr w:type="spellEnd"/>
      <w:r w:rsidRPr="003E5C0F">
        <w:rPr>
          <w:rFonts w:ascii="Times New Roman" w:hAnsi="Times New Roman" w:cs="Times New Roman"/>
          <w:sz w:val="24"/>
          <w:szCs w:val="24"/>
        </w:rPr>
        <w:t xml:space="preserve"> soda-lime yang inert. </w:t>
      </w:r>
      <w:proofErr w:type="spellStart"/>
      <w:r w:rsidRPr="003E5C0F">
        <w:rPr>
          <w:rFonts w:ascii="Times New Roman" w:hAnsi="Times New Roman" w:cs="Times New Roman"/>
          <w:sz w:val="24"/>
          <w:szCs w:val="24"/>
        </w:rPr>
        <w:t>Tutup</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ulir</w:t>
      </w:r>
      <w:proofErr w:type="spellEnd"/>
      <w:r w:rsidRPr="003E5C0F">
        <w:rPr>
          <w:rFonts w:ascii="Times New Roman" w:hAnsi="Times New Roman" w:cs="Times New Roman"/>
          <w:sz w:val="24"/>
          <w:szCs w:val="24"/>
        </w:rPr>
        <w:t xml:space="preserve"> dan </w:t>
      </w:r>
      <w:proofErr w:type="spellStart"/>
      <w:r w:rsidRPr="003E5C0F">
        <w:rPr>
          <w:rFonts w:ascii="Times New Roman" w:hAnsi="Times New Roman" w:cs="Times New Roman"/>
          <w:sz w:val="24"/>
          <w:szCs w:val="24"/>
        </w:rPr>
        <w:t>segel</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dalam</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merupakan</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komponen</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tambahan</w:t>
      </w:r>
      <w:proofErr w:type="spellEnd"/>
      <w:r w:rsidRPr="003E5C0F">
        <w:rPr>
          <w:rFonts w:ascii="Times New Roman" w:hAnsi="Times New Roman" w:cs="Times New Roman"/>
          <w:sz w:val="24"/>
          <w:szCs w:val="24"/>
        </w:rPr>
        <w:t xml:space="preserve"> yang </w:t>
      </w:r>
      <w:proofErr w:type="spellStart"/>
      <w:r w:rsidRPr="003E5C0F">
        <w:rPr>
          <w:rFonts w:ascii="Times New Roman" w:hAnsi="Times New Roman" w:cs="Times New Roman"/>
          <w:sz w:val="24"/>
          <w:szCs w:val="24"/>
        </w:rPr>
        <w:t>berfungsi</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mencegah</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kontaminasi</w:t>
      </w:r>
      <w:proofErr w:type="spellEnd"/>
      <w:r w:rsidRPr="003E5C0F">
        <w:rPr>
          <w:rFonts w:ascii="Times New Roman" w:hAnsi="Times New Roman" w:cs="Times New Roman"/>
          <w:sz w:val="24"/>
          <w:szCs w:val="24"/>
        </w:rPr>
        <w:t xml:space="preserve"> dan </w:t>
      </w:r>
      <w:proofErr w:type="spellStart"/>
      <w:r w:rsidRPr="003E5C0F">
        <w:rPr>
          <w:rFonts w:ascii="Times New Roman" w:hAnsi="Times New Roman" w:cs="Times New Roman"/>
          <w:sz w:val="24"/>
          <w:szCs w:val="24"/>
        </w:rPr>
        <w:t>kebocoran</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Contoh</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penggunaannya</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adalah</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salep</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antibiotik</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dalam</w:t>
      </w:r>
      <w:proofErr w:type="spellEnd"/>
      <w:r w:rsidRPr="003E5C0F">
        <w:rPr>
          <w:rFonts w:ascii="Times New Roman" w:hAnsi="Times New Roman" w:cs="Times New Roman"/>
          <w:sz w:val="24"/>
          <w:szCs w:val="24"/>
        </w:rPr>
        <w:t xml:space="preserve"> tube aluminium dan </w:t>
      </w:r>
      <w:proofErr w:type="spellStart"/>
      <w:r w:rsidRPr="003E5C0F">
        <w:rPr>
          <w:rFonts w:ascii="Times New Roman" w:hAnsi="Times New Roman" w:cs="Times New Roman"/>
          <w:sz w:val="24"/>
          <w:szCs w:val="24"/>
        </w:rPr>
        <w:t>krim</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topikal</w:t>
      </w:r>
      <w:proofErr w:type="spellEnd"/>
      <w:r w:rsidRPr="003E5C0F">
        <w:rPr>
          <w:rFonts w:ascii="Times New Roman" w:hAnsi="Times New Roman" w:cs="Times New Roman"/>
          <w:sz w:val="24"/>
          <w:szCs w:val="24"/>
        </w:rPr>
        <w:t xml:space="preserve"> </w:t>
      </w:r>
      <w:proofErr w:type="spellStart"/>
      <w:r w:rsidRPr="003E5C0F">
        <w:rPr>
          <w:rFonts w:ascii="Times New Roman" w:hAnsi="Times New Roman" w:cs="Times New Roman"/>
          <w:sz w:val="24"/>
          <w:szCs w:val="24"/>
        </w:rPr>
        <w:t>dalam</w:t>
      </w:r>
      <w:proofErr w:type="spellEnd"/>
      <w:r w:rsidRPr="003E5C0F">
        <w:rPr>
          <w:rFonts w:ascii="Times New Roman" w:hAnsi="Times New Roman" w:cs="Times New Roman"/>
          <w:sz w:val="24"/>
          <w:szCs w:val="24"/>
        </w:rPr>
        <w:t xml:space="preserve"> pot </w:t>
      </w:r>
      <w:proofErr w:type="spellStart"/>
      <w:r w:rsidRPr="003E5C0F">
        <w:rPr>
          <w:rFonts w:ascii="Times New Roman" w:hAnsi="Times New Roman" w:cs="Times New Roman"/>
          <w:sz w:val="24"/>
          <w:szCs w:val="24"/>
        </w:rPr>
        <w:t>plastik</w:t>
      </w:r>
      <w:proofErr w:type="spellEnd"/>
      <w:r w:rsidRPr="003E5C0F">
        <w:rPr>
          <w:rFonts w:ascii="Times New Roman" w:hAnsi="Times New Roman" w:cs="Times New Roman"/>
          <w:sz w:val="24"/>
          <w:szCs w:val="24"/>
        </w:rPr>
        <w:t xml:space="preserve"> PP.</w:t>
      </w:r>
    </w:p>
    <w:p w14:paraId="7A9E210A" w14:textId="5539C7C4" w:rsidR="009A6A3B" w:rsidRDefault="009A6A3B" w:rsidP="009A6A3B">
      <w:pPr>
        <w:pStyle w:val="ListParagraph"/>
        <w:ind w:left="1080"/>
        <w:rPr>
          <w:rFonts w:ascii="Times New Roman" w:hAnsi="Times New Roman" w:cs="Times New Roman"/>
          <w:b/>
          <w:bCs/>
          <w:sz w:val="24"/>
          <w:szCs w:val="24"/>
        </w:rPr>
      </w:pPr>
    </w:p>
    <w:p w14:paraId="3F5F7EB4" w14:textId="7D4A9994" w:rsidR="009A6A3B" w:rsidRDefault="009A6A3B" w:rsidP="009A6A3B">
      <w:pPr>
        <w:pStyle w:val="ListParagraph"/>
        <w:ind w:left="1080"/>
        <w:rPr>
          <w:rFonts w:ascii="Times New Roman" w:hAnsi="Times New Roman" w:cs="Times New Roman"/>
          <w:b/>
          <w:bCs/>
          <w:noProof/>
          <w:sz w:val="24"/>
          <w:szCs w:val="24"/>
        </w:rPr>
      </w:pPr>
    </w:p>
    <w:p w14:paraId="36B972FB" w14:textId="06EA2846" w:rsidR="009A6A3B" w:rsidRPr="009A6A3B" w:rsidRDefault="009A6A3B" w:rsidP="009A6A3B">
      <w:pPr>
        <w:pStyle w:val="ListParagraph"/>
        <w:ind w:left="1080"/>
        <w:rPr>
          <w:rFonts w:ascii="Times New Roman" w:hAnsi="Times New Roman" w:cs="Times New Roman"/>
          <w:b/>
          <w:bCs/>
          <w:sz w:val="24"/>
          <w:szCs w:val="24"/>
        </w:rPr>
      </w:pPr>
    </w:p>
    <w:p w14:paraId="2853BC2C" w14:textId="2E9E3EDF" w:rsidR="00932B77" w:rsidRPr="003E5C0F" w:rsidRDefault="00932B77" w:rsidP="003E5C0F">
      <w:pPr>
        <w:pStyle w:val="ListParagraph"/>
        <w:numPr>
          <w:ilvl w:val="0"/>
          <w:numId w:val="1"/>
        </w:numPr>
        <w:rPr>
          <w:rFonts w:ascii="Times New Roman" w:hAnsi="Times New Roman" w:cs="Times New Roman"/>
          <w:sz w:val="24"/>
          <w:szCs w:val="24"/>
        </w:rPr>
      </w:pPr>
    </w:p>
    <w:sectPr w:rsidR="00932B77" w:rsidRPr="003E5C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628D3" w14:textId="77777777" w:rsidR="00FE715C" w:rsidRDefault="00FE715C" w:rsidP="009A6A3B">
      <w:pPr>
        <w:spacing w:after="0" w:line="240" w:lineRule="auto"/>
      </w:pPr>
      <w:r>
        <w:separator/>
      </w:r>
    </w:p>
  </w:endnote>
  <w:endnote w:type="continuationSeparator" w:id="0">
    <w:p w14:paraId="7C5E6B18" w14:textId="77777777" w:rsidR="00FE715C" w:rsidRDefault="00FE715C" w:rsidP="009A6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73073" w14:textId="77777777" w:rsidR="00FE715C" w:rsidRDefault="00FE715C" w:rsidP="009A6A3B">
      <w:pPr>
        <w:spacing w:after="0" w:line="240" w:lineRule="auto"/>
      </w:pPr>
      <w:r>
        <w:separator/>
      </w:r>
    </w:p>
  </w:footnote>
  <w:footnote w:type="continuationSeparator" w:id="0">
    <w:p w14:paraId="3DC9B829" w14:textId="77777777" w:rsidR="00FE715C" w:rsidRDefault="00FE715C" w:rsidP="009A6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50301"/>
    <w:multiLevelType w:val="hybridMultilevel"/>
    <w:tmpl w:val="938E26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6E6A30AE"/>
    <w:multiLevelType w:val="hybridMultilevel"/>
    <w:tmpl w:val="E48C5198"/>
    <w:lvl w:ilvl="0" w:tplc="BC6E790E">
      <w:start w:val="1"/>
      <w:numFmt w:val="decimal"/>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229806212">
    <w:abstractNumId w:val="0"/>
  </w:num>
  <w:num w:numId="2" w16cid:durableId="696858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493"/>
    <w:rsid w:val="003B7A16"/>
    <w:rsid w:val="003E5C0F"/>
    <w:rsid w:val="00432B27"/>
    <w:rsid w:val="006F463A"/>
    <w:rsid w:val="007D2493"/>
    <w:rsid w:val="007E5930"/>
    <w:rsid w:val="00932B77"/>
    <w:rsid w:val="009A6A3B"/>
    <w:rsid w:val="00A5206E"/>
    <w:rsid w:val="00D43649"/>
    <w:rsid w:val="00DE626B"/>
    <w:rsid w:val="00FE516B"/>
    <w:rsid w:val="00FE71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E99C1"/>
  <w15:chartTrackingRefBased/>
  <w15:docId w15:val="{E699BE1E-42A7-41C2-BA8D-645FA2A5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4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4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4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4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4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4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4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4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4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4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493"/>
    <w:rPr>
      <w:rFonts w:eastAsiaTheme="majorEastAsia" w:cstheme="majorBidi"/>
      <w:color w:val="272727" w:themeColor="text1" w:themeTint="D8"/>
    </w:rPr>
  </w:style>
  <w:style w:type="paragraph" w:styleId="Title">
    <w:name w:val="Title"/>
    <w:basedOn w:val="Normal"/>
    <w:next w:val="Normal"/>
    <w:link w:val="TitleChar"/>
    <w:uiPriority w:val="10"/>
    <w:qFormat/>
    <w:rsid w:val="007D2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493"/>
    <w:pPr>
      <w:spacing w:before="160"/>
      <w:jc w:val="center"/>
    </w:pPr>
    <w:rPr>
      <w:i/>
      <w:iCs/>
      <w:color w:val="404040" w:themeColor="text1" w:themeTint="BF"/>
    </w:rPr>
  </w:style>
  <w:style w:type="character" w:customStyle="1" w:styleId="QuoteChar">
    <w:name w:val="Quote Char"/>
    <w:basedOn w:val="DefaultParagraphFont"/>
    <w:link w:val="Quote"/>
    <w:uiPriority w:val="29"/>
    <w:rsid w:val="007D2493"/>
    <w:rPr>
      <w:i/>
      <w:iCs/>
      <w:color w:val="404040" w:themeColor="text1" w:themeTint="BF"/>
    </w:rPr>
  </w:style>
  <w:style w:type="paragraph" w:styleId="ListParagraph">
    <w:name w:val="List Paragraph"/>
    <w:basedOn w:val="Normal"/>
    <w:uiPriority w:val="34"/>
    <w:qFormat/>
    <w:rsid w:val="007D2493"/>
    <w:pPr>
      <w:ind w:left="720"/>
      <w:contextualSpacing/>
    </w:pPr>
  </w:style>
  <w:style w:type="character" w:styleId="IntenseEmphasis">
    <w:name w:val="Intense Emphasis"/>
    <w:basedOn w:val="DefaultParagraphFont"/>
    <w:uiPriority w:val="21"/>
    <w:qFormat/>
    <w:rsid w:val="007D2493"/>
    <w:rPr>
      <w:i/>
      <w:iCs/>
      <w:color w:val="2F5496" w:themeColor="accent1" w:themeShade="BF"/>
    </w:rPr>
  </w:style>
  <w:style w:type="paragraph" w:styleId="IntenseQuote">
    <w:name w:val="Intense Quote"/>
    <w:basedOn w:val="Normal"/>
    <w:next w:val="Normal"/>
    <w:link w:val="IntenseQuoteChar"/>
    <w:uiPriority w:val="30"/>
    <w:qFormat/>
    <w:rsid w:val="007D24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493"/>
    <w:rPr>
      <w:i/>
      <w:iCs/>
      <w:color w:val="2F5496" w:themeColor="accent1" w:themeShade="BF"/>
    </w:rPr>
  </w:style>
  <w:style w:type="character" w:styleId="IntenseReference">
    <w:name w:val="Intense Reference"/>
    <w:basedOn w:val="DefaultParagraphFont"/>
    <w:uiPriority w:val="32"/>
    <w:qFormat/>
    <w:rsid w:val="007D2493"/>
    <w:rPr>
      <w:b/>
      <w:bCs/>
      <w:smallCaps/>
      <w:color w:val="2F5496" w:themeColor="accent1" w:themeShade="BF"/>
      <w:spacing w:val="5"/>
    </w:rPr>
  </w:style>
  <w:style w:type="paragraph" w:styleId="Header">
    <w:name w:val="header"/>
    <w:basedOn w:val="Normal"/>
    <w:link w:val="HeaderChar"/>
    <w:uiPriority w:val="99"/>
    <w:unhideWhenUsed/>
    <w:rsid w:val="009A6A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6A3B"/>
  </w:style>
  <w:style w:type="paragraph" w:styleId="Footer">
    <w:name w:val="footer"/>
    <w:basedOn w:val="Normal"/>
    <w:link w:val="FooterChar"/>
    <w:uiPriority w:val="99"/>
    <w:unhideWhenUsed/>
    <w:rsid w:val="009A6A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6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microsoft.com/office/2007/relationships/hdphoto" Target="media/hdphoto2.wdp"/><Relationship Id="rId26" Type="http://schemas.microsoft.com/office/2007/relationships/hdphoto" Target="media/hdphoto5.wdp"/><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styles" Target="styles.xml"/><Relationship Id="rId16" Type="http://schemas.microsoft.com/office/2007/relationships/hdphoto" Target="media/hdphoto1.wdp"/><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microsoft.com/office/2007/relationships/hdphoto" Target="media/hdphoto4.wdp"/><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microsoft.com/office/2007/relationships/hdphoto" Target="media/hdphoto3.wdp"/><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2026-01-16T10:41:00Z</dcterms:created>
  <dcterms:modified xsi:type="dcterms:W3CDTF">2026-01-16T12:09:00Z</dcterms:modified>
</cp:coreProperties>
</file>