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SURAT KETERANGAN BEBAS PUSTAKA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Saya yang bertanda tangan di bawah ini menerangkan bahwa :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</w:rPr>
        <w:t>Nama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nama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;block=tbs: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section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bookmarkStart w:id="0" w:name="_GoBack"/>
      <w:bookmarkEnd w:id="0"/>
      <w:r>
        <w:rPr>
          <w:rFonts w:cs="Arial" w:ascii="Arial" w:hAnsi="Arial"/>
        </w:rPr>
        <w:t>No. Identitas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identity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],[b.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identityno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</w:rPr>
        <w:t>Fakultas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fakultas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</w:rPr>
        <w:t>Alamat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address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propkab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rPr/>
      </w:pPr>
      <w:r>
        <w:rPr>
          <w:rFonts w:cs="Arial" w:ascii="Arial" w:hAnsi="Arial"/>
        </w:rPr>
        <w:t xml:space="preserve">Telah terbebas dari tunggakan peminjaman koleksi di dan telah melunasi pembayaran sumbangan alumni untuk perpustakaan sebesar </w:t>
      </w:r>
    </w:p>
    <w:p>
      <w:pPr>
        <w:pStyle w:val="Normal"/>
        <w:tabs>
          <w:tab w:val="left" w:pos="2552" w:leader="none"/>
          <w:tab w:val="left" w:pos="2835" w:leader="none"/>
        </w:tabs>
        <w:rPr>
          <w:rFonts w:ascii="Arial" w:hAnsi="Arial" w:cs="Arial"/>
        </w:rPr>
      </w:pPr>
      <w:r>
        <w:rPr>
          <w:rFonts w:cs="Arial" w:ascii="Arial" w:hAnsi="Arial"/>
        </w:rPr>
        <w:t>Demikian surat keterangan ini dibuat untuk dipergunakan sebagaimana mestinya.</w:t>
      </w:r>
    </w:p>
    <w:p>
      <w:pPr>
        <w:pStyle w:val="Normal"/>
        <w:tabs>
          <w:tab w:val="left" w:pos="2552" w:leader="none"/>
          <w:tab w:val="left" w:pos="2835" w:leader="none"/>
        </w:tabs>
        <w:spacing w:before="0" w:after="200"/>
        <w:ind w:left="5670" w:hanging="0"/>
        <w:rPr/>
      </w:pPr>
      <w:r>
        <w:rPr>
          <w:rFonts w:cs="Arial" w:ascii="Arial" w:hAnsi="Arial"/>
          <w:sz w:val="24"/>
          <w:szCs w:val="24"/>
          <w:lang w:val="en-US"/>
        </w:rPr>
        <w:tab/>
        <w:tab/>
        <w:tab/>
        <w:t xml:space="preserve">(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now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)</w:t>
      </w:r>
    </w:p>
    <w:sectPr>
      <w:type w:val="nextPage"/>
      <w:pgSz w:orient="landscape" w:w="12240" w:h="792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05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058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058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058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2016-01-07T04:19:00Z</dcterms:created>
  <dc:creator>aristnt</dc:creator>
  <dc:language>en-US</dc:language>
  <cp:lastModifiedBy>finasmart </cp:lastModifiedBy>
  <cp:lastPrinted>2016-01-07T04:39:00Z</cp:lastPrinted>
  <dcterms:modified xsi:type="dcterms:W3CDTF">2016-03-16T01:51:14Z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