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ACC0" w14:textId="211B03FC" w:rsidR="004F0509" w:rsidRPr="004F0509" w:rsidRDefault="004F0509" w:rsidP="004F0509">
      <w:pPr>
        <w:ind w:left="720" w:hanging="360"/>
        <w:jc w:val="center"/>
        <w:rPr>
          <w:b/>
          <w:bCs/>
          <w:sz w:val="28"/>
          <w:szCs w:val="28"/>
        </w:rPr>
      </w:pPr>
      <w:r w:rsidRPr="004F0509">
        <w:rPr>
          <w:b/>
          <w:bCs/>
          <w:sz w:val="28"/>
          <w:szCs w:val="28"/>
        </w:rPr>
        <w:t>UTS PBO</w:t>
      </w:r>
    </w:p>
    <w:p w14:paraId="69277358" w14:textId="51D60AE5" w:rsidR="004F0509" w:rsidRPr="004F0509" w:rsidRDefault="004F0509" w:rsidP="004F0509">
      <w:pPr>
        <w:ind w:left="720" w:hanging="360"/>
        <w:jc w:val="center"/>
        <w:rPr>
          <w:b/>
          <w:bCs/>
          <w:sz w:val="28"/>
          <w:szCs w:val="28"/>
        </w:rPr>
      </w:pPr>
      <w:r w:rsidRPr="004F0509">
        <w:rPr>
          <w:b/>
          <w:bCs/>
          <w:sz w:val="28"/>
          <w:szCs w:val="28"/>
        </w:rPr>
        <w:t>RIZKI DARMAWAN</w:t>
      </w:r>
    </w:p>
    <w:p w14:paraId="1B6CC158" w14:textId="3592B85C" w:rsidR="004F0509" w:rsidRPr="004F0509" w:rsidRDefault="004F0509" w:rsidP="004F0509">
      <w:pPr>
        <w:ind w:left="720" w:hanging="360"/>
        <w:jc w:val="center"/>
        <w:rPr>
          <w:b/>
          <w:bCs/>
          <w:sz w:val="28"/>
          <w:szCs w:val="28"/>
        </w:rPr>
      </w:pPr>
      <w:r w:rsidRPr="004F0509">
        <w:rPr>
          <w:b/>
          <w:bCs/>
          <w:sz w:val="28"/>
          <w:szCs w:val="28"/>
        </w:rPr>
        <w:t>A11.2020.12760</w:t>
      </w:r>
    </w:p>
    <w:p w14:paraId="58B7726B" w14:textId="77777777" w:rsidR="004F0509" w:rsidRDefault="004F0509" w:rsidP="00AE6043">
      <w:pPr>
        <w:ind w:left="720" w:hanging="360"/>
      </w:pPr>
    </w:p>
    <w:p w14:paraId="51D6E4C9" w14:textId="1A9EAD9F" w:rsidR="00AE6043" w:rsidRDefault="00AE6043" w:rsidP="00AE6043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1A</w:t>
      </w:r>
    </w:p>
    <w:p w14:paraId="522F40F5" w14:textId="32C4AE10" w:rsidR="00BA5390" w:rsidRDefault="00AE6043" w:rsidP="00AE6043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blueprint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variable dan function yang </w:t>
      </w:r>
      <w:proofErr w:type="spellStart"/>
      <w:r>
        <w:t>menggambarkan</w:t>
      </w:r>
      <w:proofErr w:type="spellEnd"/>
      <w:r>
        <w:t xml:space="preserve"> object </w:t>
      </w:r>
      <w:proofErr w:type="spellStart"/>
      <w:r>
        <w:t>tsb</w:t>
      </w:r>
      <w:proofErr w:type="spellEnd"/>
      <w:r>
        <w:t>. Ex: Class Mobil</w:t>
      </w:r>
    </w:p>
    <w:p w14:paraId="4F2616D8" w14:textId="02828926" w:rsidR="00AE6043" w:rsidRDefault="00AE6043" w:rsidP="00AE6043">
      <w:pPr>
        <w:pStyle w:val="ListParagraph"/>
        <w:numPr>
          <w:ilvl w:val="0"/>
          <w:numId w:val="2"/>
        </w:numPr>
      </w:pPr>
      <w:proofErr w:type="spellStart"/>
      <w:r>
        <w:t>Atribute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variable yang </w:t>
      </w:r>
      <w:proofErr w:type="spellStart"/>
      <w:r>
        <w:t>terletak</w:t>
      </w:r>
      <w:proofErr w:type="spellEnd"/>
      <w:r>
        <w:t xml:space="preserve"> pada class</w:t>
      </w:r>
    </w:p>
    <w:p w14:paraId="64D4240F" w14:textId="547779F0" w:rsidR="00AE6043" w:rsidRDefault="00AE6043" w:rsidP="00AE6043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/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proofErr w:type="gramStart"/>
      <w:r>
        <w:t>maju,mundur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</w:p>
    <w:p w14:paraId="068DC97A" w14:textId="13EE960A" w:rsidR="00AE6043" w:rsidRDefault="00AE6043" w:rsidP="00AE6043">
      <w:pPr>
        <w:ind w:left="720"/>
      </w:pPr>
    </w:p>
    <w:p w14:paraId="42FEA785" w14:textId="1D7D6D33" w:rsidR="00AE6043" w:rsidRDefault="00AE6043" w:rsidP="00AE6043">
      <w:pPr>
        <w:ind w:left="720"/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1B</w:t>
      </w:r>
    </w:p>
    <w:p w14:paraId="6FD2F845" w14:textId="3E8976AC" w:rsidR="00AE6043" w:rsidRDefault="00AE6043" w:rsidP="00AE6043">
      <w:pPr>
        <w:pStyle w:val="ListParagraph"/>
        <w:numPr>
          <w:ilvl w:val="0"/>
          <w:numId w:val="3"/>
        </w:numPr>
      </w:pPr>
      <w:r>
        <w:t xml:space="preserve">Encapsulation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Teknik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data dan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penyalahgunaaan</w:t>
      </w:r>
      <w:proofErr w:type="spellEnd"/>
      <w:r>
        <w:t>.</w:t>
      </w:r>
    </w:p>
    <w:p w14:paraId="3A9A8ABA" w14:textId="776507B3" w:rsidR="00AE6043" w:rsidRDefault="00AE6043" w:rsidP="00AE6043">
      <w:pPr>
        <w:ind w:left="720"/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1C</w:t>
      </w:r>
    </w:p>
    <w:p w14:paraId="79E566EB" w14:textId="0FB8F1AC" w:rsidR="00AE6043" w:rsidRDefault="00AE6043" w:rsidP="00AE6043">
      <w:pPr>
        <w:pStyle w:val="ListParagraph"/>
        <w:numPr>
          <w:ilvl w:val="0"/>
          <w:numId w:val="4"/>
        </w:numPr>
      </w:pPr>
      <w:proofErr w:type="spellStart"/>
      <w:r>
        <w:t>Inheritence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Teknik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extends</w:t>
      </w:r>
    </w:p>
    <w:p w14:paraId="555A460A" w14:textId="0F141592" w:rsidR="00AE6043" w:rsidRDefault="00AE6043" w:rsidP="00AE6043">
      <w:pPr>
        <w:ind w:left="720"/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1D</w:t>
      </w:r>
    </w:p>
    <w:p w14:paraId="108C3AD7" w14:textId="3B1C1F76" w:rsidR="00AE6043" w:rsidRDefault="00AE6043" w:rsidP="00AE6043">
      <w:pPr>
        <w:pStyle w:val="ListParagraph"/>
        <w:numPr>
          <w:ilvl w:val="0"/>
          <w:numId w:val="5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Teknik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parameter </w:t>
      </w:r>
      <w:proofErr w:type="spellStart"/>
      <w:r>
        <w:t>berbeda</w:t>
      </w:r>
      <w:proofErr w:type="spellEnd"/>
    </w:p>
    <w:p w14:paraId="40EFD0E0" w14:textId="77777777" w:rsidR="00AE6043" w:rsidRDefault="00AE6043" w:rsidP="00AE6043"/>
    <w:p w14:paraId="10730C63" w14:textId="61CEC039" w:rsidR="00AE6043" w:rsidRDefault="00B0475F" w:rsidP="00AE6043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14:paraId="53B12A3D" w14:textId="19F28EB6" w:rsidR="00B0475F" w:rsidRDefault="00B0475F" w:rsidP="00B0475F">
      <w:pPr>
        <w:pStyle w:val="ListParagraph"/>
        <w:numPr>
          <w:ilvl w:val="0"/>
          <w:numId w:val="6"/>
        </w:numPr>
      </w:pPr>
      <w:proofErr w:type="spellStart"/>
      <w:r>
        <w:t>Konstruktor</w:t>
      </w:r>
      <w:proofErr w:type="spellEnd"/>
      <w:r>
        <w:t xml:space="preserve"> </w:t>
      </w:r>
    </w:p>
    <w:p w14:paraId="6686FDA9" w14:textId="77777777" w:rsidR="00B0475F" w:rsidRDefault="00B0475F" w:rsidP="00B0475F">
      <w:pPr>
        <w:ind w:left="1440"/>
      </w:pPr>
      <w:proofErr w:type="spellStart"/>
      <w:proofErr w:type="gramStart"/>
      <w:r>
        <w:t>SuperClass</w:t>
      </w:r>
      <w:proofErr w:type="spellEnd"/>
      <w:r>
        <w:t>(</w:t>
      </w:r>
      <w:proofErr w:type="gramEnd"/>
      <w:r>
        <w:t>int p, int q, int r){</w:t>
      </w:r>
    </w:p>
    <w:p w14:paraId="63BE358D" w14:textId="77777777" w:rsidR="00B0475F" w:rsidRDefault="00B0475F" w:rsidP="00B0475F">
      <w:pPr>
        <w:ind w:left="1440"/>
      </w:pPr>
      <w:r>
        <w:t xml:space="preserve"> a=</w:t>
      </w:r>
      <w:proofErr w:type="spellStart"/>
      <w:proofErr w:type="gramStart"/>
      <w:r>
        <w:t>p;b</w:t>
      </w:r>
      <w:proofErr w:type="spellEnd"/>
      <w:proofErr w:type="gramEnd"/>
      <w:r>
        <w:t>=</w:t>
      </w:r>
      <w:proofErr w:type="spellStart"/>
      <w:r>
        <w:t>q;c</w:t>
      </w:r>
      <w:proofErr w:type="spellEnd"/>
      <w:r>
        <w:t>=r;</w:t>
      </w:r>
    </w:p>
    <w:p w14:paraId="0959ADB8" w14:textId="4E3B3448" w:rsidR="00B0475F" w:rsidRDefault="00B0475F" w:rsidP="00B0475F">
      <w:pPr>
        <w:ind w:left="1440"/>
      </w:pPr>
      <w:r>
        <w:t xml:space="preserve"> }</w:t>
      </w:r>
    </w:p>
    <w:p w14:paraId="50517F87" w14:textId="6A70F3D0" w:rsidR="00B0475F" w:rsidRDefault="00B0475F" w:rsidP="00B0475F">
      <w:pPr>
        <w:pStyle w:val="ListParagraph"/>
        <w:numPr>
          <w:ilvl w:val="0"/>
          <w:numId w:val="6"/>
        </w:numPr>
      </w:pPr>
      <w:proofErr w:type="spellStart"/>
      <w:r>
        <w:t>Inheritence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B0475F">
        <w:t xml:space="preserve">class </w:t>
      </w:r>
      <w:proofErr w:type="spellStart"/>
      <w:r w:rsidRPr="00B0475F">
        <w:t>SubClass</w:t>
      </w:r>
      <w:proofErr w:type="spellEnd"/>
      <w:r w:rsidRPr="00B0475F">
        <w:t xml:space="preserve"> extends </w:t>
      </w:r>
      <w:proofErr w:type="spellStart"/>
      <w:proofErr w:type="gramStart"/>
      <w:r w:rsidRPr="00B0475F">
        <w:t>SuperClass</w:t>
      </w:r>
      <w:proofErr w:type="spellEnd"/>
      <w:r w:rsidRPr="00B0475F">
        <w:t>{</w:t>
      </w:r>
      <w:proofErr w:type="gramEnd"/>
      <w:r>
        <w:t>}</w:t>
      </w:r>
    </w:p>
    <w:p w14:paraId="6FBB1666" w14:textId="77777777" w:rsidR="00B0475F" w:rsidRDefault="00B0475F" w:rsidP="00B0475F">
      <w:pPr>
        <w:pStyle w:val="ListParagraph"/>
        <w:numPr>
          <w:ilvl w:val="0"/>
          <w:numId w:val="6"/>
        </w:numPr>
      </w:pPr>
      <w:r>
        <w:t xml:space="preserve">Overloading </w:t>
      </w:r>
    </w:p>
    <w:p w14:paraId="75ABF755" w14:textId="77777777" w:rsidR="00B0475F" w:rsidRDefault="00B0475F" w:rsidP="00B0475F">
      <w:pPr>
        <w:ind w:left="1440"/>
      </w:pPr>
      <w:r>
        <w:t xml:space="preserve">Class </w:t>
      </w:r>
      <w:proofErr w:type="spellStart"/>
      <w:r>
        <w:t>SuperClass</w:t>
      </w:r>
      <w:proofErr w:type="spellEnd"/>
      <w:r>
        <w:t xml:space="preserve"> {</w:t>
      </w:r>
    </w:p>
    <w:p w14:paraId="1F8005C2" w14:textId="3FABF19A" w:rsidR="00B0475F" w:rsidRDefault="00B0475F" w:rsidP="00B0475F">
      <w:pPr>
        <w:ind w:left="1440"/>
      </w:pPr>
      <w:r>
        <w:tab/>
        <w:t xml:space="preserve">Void </w:t>
      </w:r>
      <w:proofErr w:type="gramStart"/>
      <w:r>
        <w:t>Show(</w:t>
      </w:r>
      <w:proofErr w:type="gramEnd"/>
      <w:r>
        <w:t>){}</w:t>
      </w:r>
    </w:p>
    <w:p w14:paraId="42607730" w14:textId="7F274E47" w:rsidR="00B0475F" w:rsidRDefault="00B0475F" w:rsidP="00B0475F">
      <w:pPr>
        <w:ind w:left="1440"/>
      </w:pPr>
      <w:r>
        <w:tab/>
        <w:t xml:space="preserve">Void </w:t>
      </w:r>
      <w:proofErr w:type="gramStart"/>
      <w:r>
        <w:t>Show(</w:t>
      </w:r>
      <w:proofErr w:type="gramEnd"/>
      <w:r>
        <w:t>String s){ }</w:t>
      </w:r>
    </w:p>
    <w:p w14:paraId="3E1AB4F2" w14:textId="7C7B412B" w:rsidR="00B0475F" w:rsidRDefault="00B0475F" w:rsidP="00B0475F">
      <w:pPr>
        <w:ind w:left="1440"/>
      </w:pPr>
      <w:r>
        <w:t>}</w:t>
      </w:r>
    </w:p>
    <w:p w14:paraId="7EA9B2EE" w14:textId="03842555" w:rsidR="00B0475F" w:rsidRDefault="00B0475F" w:rsidP="00B0475F">
      <w:r>
        <w:tab/>
        <w:t xml:space="preserve">      Overriding </w:t>
      </w:r>
    </w:p>
    <w:p w14:paraId="2EDC253E" w14:textId="77777777" w:rsidR="00B0475F" w:rsidRDefault="00B0475F" w:rsidP="00B0475F">
      <w:r>
        <w:lastRenderedPageBreak/>
        <w:tab/>
      </w:r>
      <w:r>
        <w:tab/>
        <w:t xml:space="preserve">Class </w:t>
      </w:r>
      <w:proofErr w:type="spellStart"/>
      <w:r>
        <w:t>SubClass</w:t>
      </w:r>
      <w:proofErr w:type="spellEnd"/>
      <w:r>
        <w:t xml:space="preserve"> {</w:t>
      </w:r>
    </w:p>
    <w:p w14:paraId="2449B4C4" w14:textId="52FC1B7D" w:rsidR="00B0475F" w:rsidRDefault="00B0475F" w:rsidP="00B0475F">
      <w:r>
        <w:tab/>
      </w: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){}</w:t>
      </w:r>
    </w:p>
    <w:p w14:paraId="2CB75B09" w14:textId="546CF5FF" w:rsidR="00B0475F" w:rsidRDefault="00B0475F" w:rsidP="00B0475F">
      <w:r>
        <w:tab/>
      </w: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String x){}</w:t>
      </w:r>
    </w:p>
    <w:p w14:paraId="7F98E89E" w14:textId="4E8D7837" w:rsidR="00B0475F" w:rsidRDefault="00B0475F" w:rsidP="00B0475F">
      <w:pPr>
        <w:ind w:left="720" w:firstLine="720"/>
      </w:pPr>
      <w:r>
        <w:t>}</w:t>
      </w:r>
    </w:p>
    <w:p w14:paraId="0F4CFAAF" w14:textId="03EB9FA7" w:rsidR="00B0475F" w:rsidRDefault="00B0475F" w:rsidP="00B0475F">
      <w:r>
        <w:tab/>
      </w:r>
      <w:r>
        <w:tab/>
      </w:r>
    </w:p>
    <w:p w14:paraId="59759265" w14:textId="251E03D9" w:rsidR="00B0475F" w:rsidRDefault="00B0475F" w:rsidP="00B0475F">
      <w:pPr>
        <w:pStyle w:val="ListParagraph"/>
        <w:numPr>
          <w:ilvl w:val="0"/>
          <w:numId w:val="6"/>
        </w:numPr>
      </w:pPr>
      <w:r>
        <w:t xml:space="preserve">Output </w:t>
      </w:r>
    </w:p>
    <w:p w14:paraId="0B865FB8" w14:textId="2E6A6133" w:rsidR="00B0475F" w:rsidRDefault="00B0475F" w:rsidP="00B0475F">
      <w:pPr>
        <w:ind w:left="1080" w:firstLine="360"/>
      </w:pPr>
      <w:r>
        <w:t xml:space="preserve">Class </w:t>
      </w:r>
      <w:proofErr w:type="spellStart"/>
      <w:r>
        <w:t>SuperClass</w:t>
      </w:r>
      <w:proofErr w:type="spellEnd"/>
      <w:r>
        <w:t xml:space="preserve"> </w:t>
      </w:r>
    </w:p>
    <w:p w14:paraId="421FB380" w14:textId="18CC02A8" w:rsidR="00B0475F" w:rsidRDefault="00B0475F" w:rsidP="00B0475F">
      <w:pPr>
        <w:ind w:left="1080" w:firstLine="360"/>
      </w:pPr>
      <w:r>
        <w:t>a = 4</w:t>
      </w:r>
    </w:p>
    <w:p w14:paraId="509A2FAE" w14:textId="53D5BEDB" w:rsidR="00B0475F" w:rsidRDefault="00B0475F" w:rsidP="00B0475F">
      <w:pPr>
        <w:ind w:left="1080" w:firstLine="360"/>
      </w:pPr>
      <w:r>
        <w:t>b = 7</w:t>
      </w:r>
    </w:p>
    <w:p w14:paraId="4A07C45B" w14:textId="2A7C8C2D" w:rsidR="00B0475F" w:rsidRDefault="00B0475F" w:rsidP="00B0475F">
      <w:pPr>
        <w:ind w:left="1080" w:firstLine="360"/>
      </w:pPr>
      <w:r>
        <w:t>c = 1</w:t>
      </w:r>
    </w:p>
    <w:p w14:paraId="071A6A86" w14:textId="508371A9" w:rsidR="00B0475F" w:rsidRDefault="00B0475F" w:rsidP="00B0475F">
      <w:pPr>
        <w:ind w:left="1080" w:firstLine="360"/>
      </w:pPr>
      <w:r>
        <w:t xml:space="preserve">Class </w:t>
      </w:r>
      <w:proofErr w:type="spellStart"/>
      <w:r>
        <w:t>SubClass</w:t>
      </w:r>
      <w:proofErr w:type="spellEnd"/>
    </w:p>
    <w:p w14:paraId="5DAC41CD" w14:textId="695FBC69" w:rsidR="00B0475F" w:rsidRDefault="00B0475F" w:rsidP="00B0475F">
      <w:pPr>
        <w:ind w:left="1080" w:firstLine="360"/>
      </w:pPr>
      <w:r>
        <w:t>a=4</w:t>
      </w:r>
    </w:p>
    <w:p w14:paraId="0638B1B7" w14:textId="2D5957B7" w:rsidR="00B0475F" w:rsidRDefault="00B0475F" w:rsidP="00B0475F">
      <w:pPr>
        <w:ind w:left="1080" w:firstLine="360"/>
      </w:pPr>
      <w:r>
        <w:t>b=7</w:t>
      </w:r>
    </w:p>
    <w:p w14:paraId="21D4FD41" w14:textId="335F8E5A" w:rsidR="00B0475F" w:rsidRDefault="00B0475F" w:rsidP="00B0475F">
      <w:pPr>
        <w:ind w:left="1080" w:firstLine="360"/>
      </w:pPr>
      <w:r>
        <w:t>c=1</w:t>
      </w:r>
    </w:p>
    <w:p w14:paraId="5D7DDC0E" w14:textId="5DAD61DB" w:rsidR="00B0475F" w:rsidRDefault="00B0475F" w:rsidP="00B0475F">
      <w:pPr>
        <w:ind w:left="1080" w:firstLine="360"/>
      </w:pPr>
      <w:r>
        <w:t>d=33</w:t>
      </w:r>
    </w:p>
    <w:p w14:paraId="3756DE66" w14:textId="732E2EEF" w:rsidR="00AE6043" w:rsidRDefault="00B0475F" w:rsidP="00B0475F">
      <w:pPr>
        <w:pStyle w:val="ListParagraph"/>
        <w:numPr>
          <w:ilvl w:val="0"/>
          <w:numId w:val="6"/>
        </w:numPr>
      </w:pPr>
      <w:r>
        <w:t>Gambar Class Diagram</w:t>
      </w:r>
    </w:p>
    <w:p w14:paraId="4DCB6B87" w14:textId="616400A5" w:rsidR="00B0475F" w:rsidRDefault="00B0475F" w:rsidP="00B0475F">
      <w:pPr>
        <w:pStyle w:val="ListParagraph"/>
        <w:ind w:left="1080"/>
      </w:pPr>
      <w:r>
        <w:rPr>
          <w:noProof/>
        </w:rPr>
        <w:drawing>
          <wp:inline distT="0" distB="0" distL="0" distR="0" wp14:anchorId="78DAFF64" wp14:editId="43593E36">
            <wp:extent cx="2691652" cy="35221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443" cy="35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9B33" w14:textId="5843C486" w:rsidR="004F0509" w:rsidRDefault="004F0509" w:rsidP="00B0475F">
      <w:pPr>
        <w:pStyle w:val="ListParagraph"/>
        <w:ind w:left="1080"/>
      </w:pPr>
    </w:p>
    <w:p w14:paraId="3AD73015" w14:textId="6C5C6294" w:rsidR="004F0509" w:rsidRDefault="004F0509" w:rsidP="00B0475F">
      <w:pPr>
        <w:pStyle w:val="ListParagraph"/>
        <w:ind w:left="1080"/>
      </w:pPr>
    </w:p>
    <w:p w14:paraId="2F3EB683" w14:textId="13EC850D" w:rsidR="004F0509" w:rsidRDefault="004F0509" w:rsidP="00B0475F">
      <w:pPr>
        <w:pStyle w:val="ListParagraph"/>
        <w:ind w:left="1080"/>
      </w:pPr>
    </w:p>
    <w:p w14:paraId="73B905CE" w14:textId="1C20B7FC" w:rsidR="004F0509" w:rsidRDefault="004F0509" w:rsidP="00B0475F">
      <w:pPr>
        <w:pStyle w:val="ListParagraph"/>
        <w:ind w:left="1080"/>
      </w:pPr>
    </w:p>
    <w:p w14:paraId="2E3EF3AC" w14:textId="4016DF02" w:rsidR="004F0509" w:rsidRDefault="004F0509" w:rsidP="00B0475F">
      <w:pPr>
        <w:pStyle w:val="ListParagraph"/>
        <w:ind w:left="1080"/>
      </w:pPr>
    </w:p>
    <w:p w14:paraId="48761B2E" w14:textId="75FD8A2D" w:rsidR="004F0509" w:rsidRDefault="004F0509" w:rsidP="00B0475F">
      <w:pPr>
        <w:pStyle w:val="ListParagraph"/>
        <w:ind w:left="1080"/>
      </w:pPr>
    </w:p>
    <w:p w14:paraId="1AAAD1B7" w14:textId="263C2C94" w:rsidR="004F0509" w:rsidRDefault="004F0509" w:rsidP="00B0475F">
      <w:pPr>
        <w:pStyle w:val="ListParagraph"/>
        <w:ind w:left="1080"/>
      </w:pPr>
    </w:p>
    <w:p w14:paraId="6D86EE19" w14:textId="6C692818" w:rsidR="004F0509" w:rsidRDefault="004F0509" w:rsidP="00B0475F">
      <w:pPr>
        <w:pStyle w:val="ListParagraph"/>
        <w:ind w:left="1080"/>
      </w:pPr>
    </w:p>
    <w:p w14:paraId="19341A08" w14:textId="7ED75B60" w:rsidR="004F0509" w:rsidRDefault="004F0509" w:rsidP="00B0475F">
      <w:pPr>
        <w:pStyle w:val="ListParagraph"/>
        <w:ind w:left="1080"/>
      </w:pPr>
    </w:p>
    <w:p w14:paraId="26D9741A" w14:textId="7F47D798" w:rsidR="004F0509" w:rsidRDefault="004F0509" w:rsidP="00B0475F">
      <w:pPr>
        <w:pStyle w:val="ListParagraph"/>
        <w:ind w:left="1080"/>
      </w:pPr>
    </w:p>
    <w:p w14:paraId="0226CD5F" w14:textId="25A15F66" w:rsidR="004F0509" w:rsidRDefault="004F0509" w:rsidP="00B0475F">
      <w:pPr>
        <w:pStyle w:val="ListParagraph"/>
        <w:ind w:left="1080"/>
      </w:pPr>
    </w:p>
    <w:p w14:paraId="3AD59424" w14:textId="2EA0E985" w:rsidR="004F0509" w:rsidRDefault="004F0509" w:rsidP="00B0475F">
      <w:pPr>
        <w:pStyle w:val="ListParagraph"/>
        <w:ind w:left="1080"/>
      </w:pPr>
    </w:p>
    <w:p w14:paraId="173CAD9B" w14:textId="0BF19095" w:rsidR="004F0509" w:rsidRDefault="004F0509" w:rsidP="004F0509">
      <w:pPr>
        <w:pStyle w:val="ListParagraph"/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3 A</w:t>
      </w:r>
    </w:p>
    <w:p w14:paraId="11C59CF1" w14:textId="77777777" w:rsidR="004F0509" w:rsidRDefault="004F0509" w:rsidP="004F050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proofErr w:type="spellStart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java.util.Locale.Category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class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Resource</w:t>
      </w:r>
      <w:r w:rsidRPr="004F0509">
        <w:rPr>
          <w:rFonts w:ascii="Courier New" w:eastAsia="Times New Roman" w:hAnsi="Courier New" w:cs="Courier New"/>
          <w:color w:val="72737A"/>
          <w:sz w:val="20"/>
          <w:szCs w:val="20"/>
          <w:lang w:eastAsia="en-ID"/>
        </w:rPr>
        <w:t>()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title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proofErr w:type="spellStart"/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date_borrowed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Boolean =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false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proofErr w:type="spellStart"/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due_date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class </w:t>
      </w:r>
      <w:proofErr w:type="spellStart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Print:Resource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author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publisher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category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</w:p>
    <w:p w14:paraId="76EF898A" w14:textId="77777777" w:rsidR="004F0509" w:rsidRDefault="004F0509" w:rsidP="004F050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</w:p>
    <w:p w14:paraId="005320F7" w14:textId="4C5A37F2" w:rsidR="004F0509" w:rsidRDefault="004F0509" w:rsidP="004F05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color w:val="CC7832"/>
        </w:rPr>
        <w:t xml:space="preserve">open var </w:t>
      </w:r>
      <w:proofErr w:type="spellStart"/>
      <w:r>
        <w:rPr>
          <w:color w:val="9876AA"/>
        </w:rPr>
        <w:t>isbn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6A8759"/>
        </w:rPr>
        <w:tab/>
      </w:r>
      <w:r>
        <w:rPr>
          <w:color w:val="6A8759"/>
        </w:rPr>
        <w:tab/>
      </w:r>
      <w:proofErr w:type="gramStart"/>
      <w:r>
        <w:rPr>
          <w:color w:val="CC7832"/>
        </w:rPr>
        <w:t>get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) = </w:t>
      </w:r>
      <w:r>
        <w:rPr>
          <w:b/>
          <w:bCs/>
          <w:color w:val="A9B7C6"/>
        </w:rPr>
        <w:t>field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b/>
          <w:bCs/>
          <w:color w:val="A9B7C6"/>
        </w:rPr>
        <w:tab/>
      </w:r>
      <w:r>
        <w:rPr>
          <w:b/>
          <w:bCs/>
          <w:color w:val="A9B7C6"/>
        </w:rPr>
        <w:tab/>
      </w:r>
      <w:r>
        <w:rPr>
          <w:color w:val="CC7832"/>
        </w:rPr>
        <w:t>set</w:t>
      </w:r>
      <w:r>
        <w:rPr>
          <w:color w:val="A9B7C6"/>
        </w:rPr>
        <w:t>(value)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</w:t>
      </w: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field </w:t>
      </w:r>
      <w:r>
        <w:rPr>
          <w:color w:val="A9B7C6"/>
        </w:rPr>
        <w:t>= value</w:t>
      </w:r>
      <w:r>
        <w:rPr>
          <w:color w:val="A9B7C6"/>
        </w:rPr>
        <w:br/>
        <w:t xml:space="preserve">    </w:t>
      </w: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>}</w:t>
      </w:r>
    </w:p>
    <w:p w14:paraId="075E0447" w14:textId="102461D9" w:rsidR="004F0509" w:rsidRPr="004F0509" w:rsidRDefault="004F0509" w:rsidP="004F050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class </w:t>
      </w:r>
      <w:proofErr w:type="spellStart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AudioVisual:Resource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proofErr w:type="spellStart"/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Production_Company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type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proofErr w:type="spellStart"/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year_of_release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Int = 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class </w:t>
      </w:r>
      <w:proofErr w:type="spellStart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Novel:Print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Genre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Blurb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Int = 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class </w:t>
      </w:r>
      <w:proofErr w:type="spellStart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Encyclopedia:Print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Volume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Edition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Int = 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class </w:t>
      </w:r>
      <w:proofErr w:type="spellStart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Magazine:Print</w:t>
      </w:r>
      <w:proofErr w:type="spellEnd"/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ISSN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""</w:t>
      </w:r>
      <w:r w:rsidRPr="004F0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open var </w:t>
      </w:r>
      <w:r w:rsidRPr="004F0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Issue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Int = 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4F0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get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=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>field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br/>
        <w:t xml:space="preserve">        </w:t>
      </w:r>
      <w:r w:rsidRPr="004F0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set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(value) {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4F050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D"/>
        </w:rPr>
        <w:t xml:space="preserve">field 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value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lastRenderedPageBreak/>
        <w:t xml:space="preserve">        }</w:t>
      </w:r>
      <w:r w:rsidRPr="004F0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</w:p>
    <w:p w14:paraId="5C0F2D41" w14:textId="4D445415" w:rsidR="004F0509" w:rsidRDefault="004F0509" w:rsidP="004F0509">
      <w:pPr>
        <w:pStyle w:val="ListParagraph"/>
        <w:ind w:left="1440"/>
      </w:pPr>
    </w:p>
    <w:p w14:paraId="5ABA0D10" w14:textId="77777777" w:rsidR="004F0509" w:rsidRDefault="004F0509" w:rsidP="004F0509">
      <w:pPr>
        <w:pStyle w:val="ListParagraph"/>
      </w:pPr>
    </w:p>
    <w:p w14:paraId="7F941ADE" w14:textId="77777777" w:rsidR="004F0509" w:rsidRDefault="004F0509" w:rsidP="004F0509">
      <w:pPr>
        <w:pStyle w:val="ListParagraph"/>
      </w:pPr>
    </w:p>
    <w:p w14:paraId="42749099" w14:textId="77777777" w:rsidR="004F0509" w:rsidRDefault="004F0509" w:rsidP="004F0509">
      <w:pPr>
        <w:pStyle w:val="ListParagraph"/>
      </w:pPr>
    </w:p>
    <w:p w14:paraId="700E77D7" w14:textId="77777777" w:rsidR="004F0509" w:rsidRDefault="004F0509" w:rsidP="004F0509">
      <w:pPr>
        <w:pStyle w:val="ListParagraph"/>
      </w:pPr>
    </w:p>
    <w:p w14:paraId="1E6664FD" w14:textId="77777777" w:rsidR="004F0509" w:rsidRDefault="004F0509" w:rsidP="004F0509">
      <w:pPr>
        <w:pStyle w:val="ListParagraph"/>
      </w:pPr>
    </w:p>
    <w:p w14:paraId="15B9C9F6" w14:textId="77777777" w:rsidR="004F0509" w:rsidRDefault="004F0509" w:rsidP="004F0509">
      <w:pPr>
        <w:pStyle w:val="ListParagraph"/>
      </w:pPr>
    </w:p>
    <w:p w14:paraId="09EBAD73" w14:textId="77777777" w:rsidR="004F0509" w:rsidRDefault="004F0509" w:rsidP="004F0509">
      <w:pPr>
        <w:pStyle w:val="ListParagraph"/>
      </w:pPr>
    </w:p>
    <w:p w14:paraId="515A8D0F" w14:textId="3169D54B" w:rsidR="004F0509" w:rsidRDefault="004F0509" w:rsidP="004F0509">
      <w:pPr>
        <w:pStyle w:val="ListParagraph"/>
      </w:pPr>
      <w:proofErr w:type="spellStart"/>
      <w:r>
        <w:t>Nomor</w:t>
      </w:r>
      <w:proofErr w:type="spellEnd"/>
      <w:r>
        <w:t xml:space="preserve"> 3 B</w:t>
      </w:r>
    </w:p>
    <w:p w14:paraId="442860C8" w14:textId="5C15BDE2" w:rsidR="004F0509" w:rsidRDefault="004F0509" w:rsidP="004F0509">
      <w:pPr>
        <w:pStyle w:val="ListParagraph"/>
      </w:pPr>
    </w:p>
    <w:p w14:paraId="41A16EE1" w14:textId="77777777" w:rsidR="004F0509" w:rsidRDefault="004F0509" w:rsidP="004F05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args</w:t>
      </w:r>
      <w:proofErr w:type="spellEnd"/>
      <w:r>
        <w:rPr>
          <w:color w:val="A9B7C6"/>
        </w:rPr>
        <w:t>: Array&lt;String&gt;)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encyclopedia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Encyclopedia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Encyclopedia</w:t>
      </w:r>
      <w:proofErr w:type="spellEnd"/>
      <w:r>
        <w:rPr>
          <w:color w:val="6A8759"/>
        </w:rPr>
        <w:t xml:space="preserve"> of Everything"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"Bill Bryson"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isbn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"0-553-21311-3"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Volume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"title </w:t>
      </w:r>
      <w:r>
        <w:rPr>
          <w:color w:val="CC7832"/>
        </w:rPr>
        <w:t>${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title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"author </w:t>
      </w:r>
      <w:r>
        <w:rPr>
          <w:color w:val="CC7832"/>
        </w:rPr>
        <w:t>${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author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isbn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isbn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"Volume </w:t>
      </w:r>
      <w:r>
        <w:rPr>
          <w:color w:val="CC7832"/>
        </w:rPr>
        <w:t>${</w:t>
      </w:r>
      <w:proofErr w:type="spellStart"/>
      <w:r>
        <w:rPr>
          <w:color w:val="A9B7C6"/>
        </w:rPr>
        <w:t>encyclopedia.</w:t>
      </w:r>
      <w:r>
        <w:rPr>
          <w:color w:val="9876AA"/>
        </w:rPr>
        <w:t>Volume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9227027" w14:textId="77777777" w:rsidR="004F0509" w:rsidRDefault="004F0509" w:rsidP="004F0509">
      <w:pPr>
        <w:pStyle w:val="ListParagraph"/>
      </w:pPr>
    </w:p>
    <w:sectPr w:rsidR="004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57B"/>
    <w:multiLevelType w:val="hybridMultilevel"/>
    <w:tmpl w:val="E3BC38CC"/>
    <w:lvl w:ilvl="0" w:tplc="8BBC5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D439A"/>
    <w:multiLevelType w:val="hybridMultilevel"/>
    <w:tmpl w:val="C5526B10"/>
    <w:lvl w:ilvl="0" w:tplc="20C47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C2028"/>
    <w:multiLevelType w:val="hybridMultilevel"/>
    <w:tmpl w:val="AB80E6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51323"/>
    <w:multiLevelType w:val="hybridMultilevel"/>
    <w:tmpl w:val="F308014C"/>
    <w:lvl w:ilvl="0" w:tplc="259E9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45CB5"/>
    <w:multiLevelType w:val="hybridMultilevel"/>
    <w:tmpl w:val="DD4C606A"/>
    <w:lvl w:ilvl="0" w:tplc="0B288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A002A"/>
    <w:multiLevelType w:val="hybridMultilevel"/>
    <w:tmpl w:val="02C6BE2E"/>
    <w:lvl w:ilvl="0" w:tplc="B9E40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3"/>
    <w:rsid w:val="00453A66"/>
    <w:rsid w:val="004F0509"/>
    <w:rsid w:val="00AE6043"/>
    <w:rsid w:val="00B0475F"/>
    <w:rsid w:val="00B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121B"/>
  <w15:chartTrackingRefBased/>
  <w15:docId w15:val="{BB6AB5FC-CB18-4A0A-A0F3-109C3441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509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Darmawan</dc:creator>
  <cp:keywords/>
  <dc:description/>
  <cp:lastModifiedBy>Rizki Darmawan</cp:lastModifiedBy>
  <cp:revision>1</cp:revision>
  <dcterms:created xsi:type="dcterms:W3CDTF">2022-04-18T06:04:00Z</dcterms:created>
  <dcterms:modified xsi:type="dcterms:W3CDTF">2022-04-18T07:31:00Z</dcterms:modified>
</cp:coreProperties>
</file>