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rizki gautama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Pendaftaran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2026-10-08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KBM Panjaitan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zxc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