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35" w:rsidRPr="00A225A3" w:rsidRDefault="00443435" w:rsidP="00A225A3">
      <w:pPr>
        <w:jc w:val="center"/>
        <w:rPr>
          <w:rFonts w:ascii="Times New Roman" w:hAnsi="Times New Roman" w:cs="Times New Roman"/>
          <w:b/>
          <w:sz w:val="24"/>
        </w:rPr>
      </w:pPr>
      <w:r w:rsidRPr="00A225A3">
        <w:rPr>
          <w:rFonts w:ascii="Times New Roman" w:hAnsi="Times New Roman" w:cs="Times New Roman"/>
          <w:b/>
          <w:sz w:val="24"/>
        </w:rPr>
        <w:t>SURAT PERMOHONAN</w:t>
      </w:r>
    </w:p>
    <w:p w:rsidR="00A225A3" w:rsidRPr="00A225A3" w:rsidRDefault="00A225A3" w:rsidP="00A225A3">
      <w:pPr>
        <w:spacing w:after="0" w:line="360" w:lineRule="auto"/>
        <w:jc w:val="both"/>
        <w:rPr>
          <w:rFonts w:ascii="Times New Roman" w:hAnsi="Times New Roman" w:cs="Times New Roman"/>
          <w:sz w:val="24"/>
        </w:rPr>
      </w:pPr>
      <w:r w:rsidRPr="00A225A3">
        <w:rPr>
          <w:rFonts w:ascii="Times New Roman" w:hAnsi="Times New Roman" w:cs="Times New Roman"/>
          <w:sz w:val="24"/>
        </w:rPr>
        <w:t xml:space="preserve">Kepada Yth. </w:t>
      </w:r>
    </w:p>
    <w:p w:rsidR="00A225A3" w:rsidRPr="00A225A3" w:rsidRDefault="00A225A3" w:rsidP="00A225A3">
      <w:pPr>
        <w:spacing w:after="0" w:line="360" w:lineRule="auto"/>
        <w:jc w:val="both"/>
        <w:rPr>
          <w:rFonts w:ascii="Times New Roman" w:hAnsi="Times New Roman" w:cs="Times New Roman"/>
          <w:sz w:val="24"/>
        </w:rPr>
      </w:pPr>
      <w:r w:rsidRPr="00A225A3">
        <w:rPr>
          <w:rFonts w:ascii="Times New Roman" w:hAnsi="Times New Roman" w:cs="Times New Roman"/>
          <w:sz w:val="24"/>
        </w:rPr>
        <w:t>Rektor Institut Bisnis dan Informatika Stikom Surabaya</w:t>
      </w:r>
    </w:p>
    <w:p w:rsidR="00A225A3" w:rsidRPr="00A225A3" w:rsidRDefault="00A225A3" w:rsidP="00A225A3">
      <w:pPr>
        <w:spacing w:after="0" w:line="360" w:lineRule="auto"/>
        <w:jc w:val="both"/>
        <w:rPr>
          <w:rFonts w:ascii="Times New Roman" w:hAnsi="Times New Roman" w:cs="Times New Roman"/>
          <w:b/>
          <w:sz w:val="24"/>
        </w:rPr>
      </w:pPr>
      <w:r w:rsidRPr="00A225A3">
        <w:rPr>
          <w:rFonts w:ascii="Times New Roman" w:hAnsi="Times New Roman" w:cs="Times New Roman"/>
          <w:b/>
          <w:sz w:val="24"/>
        </w:rPr>
        <w:t>Prof. Dr. Budi Jatmiko, M.Pd.</w:t>
      </w:r>
    </w:p>
    <w:p w:rsidR="00443435" w:rsidRDefault="00A225A3" w:rsidP="00A225A3">
      <w:pPr>
        <w:spacing w:after="0" w:line="360" w:lineRule="auto"/>
        <w:jc w:val="both"/>
        <w:rPr>
          <w:rFonts w:ascii="Times New Roman" w:hAnsi="Times New Roman" w:cs="Times New Roman"/>
          <w:sz w:val="24"/>
        </w:rPr>
      </w:pPr>
      <w:r w:rsidRPr="00A225A3">
        <w:rPr>
          <w:rFonts w:ascii="Times New Roman" w:hAnsi="Times New Roman" w:cs="Times New Roman"/>
          <w:sz w:val="24"/>
        </w:rPr>
        <w:t>Di tempat</w:t>
      </w:r>
    </w:p>
    <w:p w:rsidR="00A225A3" w:rsidRPr="00A225A3" w:rsidRDefault="00A225A3" w:rsidP="00A225A3">
      <w:pPr>
        <w:jc w:val="both"/>
        <w:rPr>
          <w:rFonts w:ascii="Times New Roman" w:hAnsi="Times New Roman" w:cs="Times New Roman"/>
          <w:sz w:val="24"/>
        </w:rPr>
      </w:pPr>
    </w:p>
    <w:p w:rsidR="00443435" w:rsidRPr="00A225A3" w:rsidRDefault="00443435" w:rsidP="00443435">
      <w:pPr>
        <w:jc w:val="both"/>
        <w:rPr>
          <w:rFonts w:ascii="Times New Roman" w:hAnsi="Times New Roman" w:cs="Times New Roman"/>
          <w:sz w:val="24"/>
        </w:rPr>
      </w:pPr>
      <w:r w:rsidRPr="00A225A3">
        <w:rPr>
          <w:rFonts w:ascii="Times New Roman" w:hAnsi="Times New Roman" w:cs="Times New Roman"/>
          <w:sz w:val="24"/>
        </w:rPr>
        <w:t>Dengan Hormat,</w:t>
      </w:r>
    </w:p>
    <w:p w:rsidR="00443435" w:rsidRPr="00A225A3" w:rsidRDefault="003358CC" w:rsidP="00443435">
      <w:pPr>
        <w:jc w:val="both"/>
        <w:rPr>
          <w:rFonts w:ascii="Times New Roman" w:hAnsi="Times New Roman" w:cs="Times New Roman"/>
          <w:sz w:val="24"/>
        </w:rPr>
      </w:pPr>
      <w:r w:rsidRPr="00A225A3">
        <w:rPr>
          <w:rFonts w:ascii="Times New Roman" w:hAnsi="Times New Roman" w:cs="Times New Roman"/>
          <w:sz w:val="24"/>
        </w:rPr>
        <w:t>S</w:t>
      </w:r>
      <w:r w:rsidR="00443435" w:rsidRPr="00A225A3">
        <w:rPr>
          <w:rFonts w:ascii="Times New Roman" w:hAnsi="Times New Roman" w:cs="Times New Roman"/>
          <w:sz w:val="24"/>
        </w:rPr>
        <w:t>aya yang bertanda tangan di bawah ini:</w:t>
      </w:r>
    </w:p>
    <w:p w:rsidR="00443435" w:rsidRPr="00A225A3" w:rsidRDefault="00443435" w:rsidP="003358CC">
      <w:pPr>
        <w:ind w:left="720"/>
        <w:jc w:val="both"/>
        <w:rPr>
          <w:rFonts w:ascii="Times New Roman" w:hAnsi="Times New Roman" w:cs="Times New Roman"/>
          <w:sz w:val="24"/>
        </w:rPr>
      </w:pPr>
      <w:r w:rsidRPr="00A225A3">
        <w:rPr>
          <w:rFonts w:ascii="Times New Roman" w:hAnsi="Times New Roman" w:cs="Times New Roman"/>
          <w:sz w:val="24"/>
        </w:rPr>
        <w:t>Nama</w:t>
      </w:r>
      <w:r w:rsidRPr="00A225A3">
        <w:rPr>
          <w:rFonts w:ascii="Times New Roman" w:hAnsi="Times New Roman" w:cs="Times New Roman"/>
          <w:sz w:val="24"/>
        </w:rPr>
        <w:tab/>
      </w:r>
      <w:r w:rsidRPr="00A225A3">
        <w:rPr>
          <w:rFonts w:ascii="Times New Roman" w:hAnsi="Times New Roman" w:cs="Times New Roman"/>
          <w:sz w:val="24"/>
        </w:rPr>
        <w:tab/>
        <w:t>: Thony Hermawan</w:t>
      </w:r>
    </w:p>
    <w:p w:rsidR="00443435" w:rsidRPr="00A225A3" w:rsidRDefault="00443435" w:rsidP="003358CC">
      <w:pPr>
        <w:ind w:left="720"/>
        <w:jc w:val="both"/>
        <w:rPr>
          <w:rFonts w:ascii="Times New Roman" w:hAnsi="Times New Roman" w:cs="Times New Roman"/>
          <w:sz w:val="24"/>
        </w:rPr>
      </w:pPr>
      <w:r w:rsidRPr="00A225A3">
        <w:rPr>
          <w:rFonts w:ascii="Times New Roman" w:hAnsi="Times New Roman" w:cs="Times New Roman"/>
          <w:sz w:val="24"/>
        </w:rPr>
        <w:t>NIM</w:t>
      </w:r>
      <w:r w:rsidRPr="00A225A3">
        <w:rPr>
          <w:rFonts w:ascii="Times New Roman" w:hAnsi="Times New Roman" w:cs="Times New Roman"/>
          <w:sz w:val="24"/>
        </w:rPr>
        <w:tab/>
      </w:r>
      <w:r w:rsidRPr="00A225A3">
        <w:rPr>
          <w:rFonts w:ascii="Times New Roman" w:hAnsi="Times New Roman" w:cs="Times New Roman"/>
          <w:sz w:val="24"/>
        </w:rPr>
        <w:tab/>
        <w:t>: 11410100169</w:t>
      </w:r>
    </w:p>
    <w:p w:rsidR="00443435" w:rsidRPr="00A225A3" w:rsidRDefault="00443435" w:rsidP="003358CC">
      <w:pPr>
        <w:ind w:left="720"/>
        <w:jc w:val="both"/>
        <w:rPr>
          <w:rFonts w:ascii="Times New Roman" w:hAnsi="Times New Roman" w:cs="Times New Roman"/>
          <w:sz w:val="24"/>
        </w:rPr>
      </w:pPr>
      <w:r w:rsidRPr="00A225A3">
        <w:rPr>
          <w:rFonts w:ascii="Times New Roman" w:hAnsi="Times New Roman" w:cs="Times New Roman"/>
          <w:sz w:val="24"/>
        </w:rPr>
        <w:t>Program Studi</w:t>
      </w:r>
      <w:r w:rsidRPr="00A225A3">
        <w:rPr>
          <w:rFonts w:ascii="Times New Roman" w:hAnsi="Times New Roman" w:cs="Times New Roman"/>
          <w:sz w:val="24"/>
        </w:rPr>
        <w:tab/>
        <w:t>: S1 Sistem Informasi</w:t>
      </w:r>
    </w:p>
    <w:p w:rsidR="00443435" w:rsidRPr="00A225A3" w:rsidRDefault="00443435" w:rsidP="00443435">
      <w:pPr>
        <w:jc w:val="both"/>
        <w:rPr>
          <w:rFonts w:ascii="Times New Roman" w:hAnsi="Times New Roman" w:cs="Times New Roman"/>
          <w:sz w:val="24"/>
        </w:rPr>
      </w:pPr>
      <w:r w:rsidRPr="00A225A3">
        <w:rPr>
          <w:rFonts w:ascii="Times New Roman" w:hAnsi="Times New Roman" w:cs="Times New Roman"/>
          <w:sz w:val="24"/>
        </w:rPr>
        <w:t xml:space="preserve">Sehubungan dengan panggilan dari Bagian PPTA yang menjadwalkan Seminar dan Sidang Tugas Akhir saya </w:t>
      </w:r>
      <w:r w:rsidR="003358CC" w:rsidRPr="00A225A3">
        <w:rPr>
          <w:rFonts w:ascii="Times New Roman" w:hAnsi="Times New Roman" w:cs="Times New Roman"/>
          <w:sz w:val="24"/>
        </w:rPr>
        <w:t>pada</w:t>
      </w:r>
      <w:r w:rsidR="00A225A3">
        <w:rPr>
          <w:rFonts w:ascii="Times New Roman" w:hAnsi="Times New Roman" w:cs="Times New Roman"/>
          <w:sz w:val="24"/>
        </w:rPr>
        <w:t xml:space="preserve"> tanggal </w:t>
      </w:r>
      <w:r w:rsidR="003358CC" w:rsidRPr="00A225A3">
        <w:rPr>
          <w:rFonts w:ascii="Times New Roman" w:hAnsi="Times New Roman" w:cs="Times New Roman"/>
          <w:sz w:val="24"/>
        </w:rPr>
        <w:t>10 September 2015</w:t>
      </w:r>
      <w:r w:rsidR="00A225A3">
        <w:rPr>
          <w:rFonts w:ascii="Times New Roman" w:hAnsi="Times New Roman" w:cs="Times New Roman"/>
          <w:sz w:val="24"/>
        </w:rPr>
        <w:t>, t</w:t>
      </w:r>
      <w:r w:rsidR="003358CC" w:rsidRPr="00A225A3">
        <w:rPr>
          <w:rFonts w:ascii="Times New Roman" w:hAnsi="Times New Roman" w:cs="Times New Roman"/>
          <w:sz w:val="24"/>
        </w:rPr>
        <w:t>etapi Bagian PPTA tidak dapat memproses berkas-berkas saya</w:t>
      </w:r>
      <w:r w:rsidR="00A225A3">
        <w:rPr>
          <w:rFonts w:ascii="Times New Roman" w:hAnsi="Times New Roman" w:cs="Times New Roman"/>
          <w:sz w:val="24"/>
        </w:rPr>
        <w:t>,</w:t>
      </w:r>
      <w:r w:rsidR="003358CC" w:rsidRPr="00A225A3">
        <w:rPr>
          <w:rFonts w:ascii="Times New Roman" w:hAnsi="Times New Roman" w:cs="Times New Roman"/>
          <w:sz w:val="24"/>
        </w:rPr>
        <w:t xml:space="preserve"> karena saya tercatat mempunyai tunggakan keuangan pada Semester 151, sedangkan saya telah mendaftarkan Tugas Akhir saya pada tanggal 31 Juli 2015. Menurut pengumuman mengenai hal tersebut mengatakan bahwa mahasiswa yang mengerjakan Tugas Akhir dan mendaftar sampai dengan 31 Juli 2015 tidak dikenai tunggakan SPP.</w:t>
      </w:r>
    </w:p>
    <w:p w:rsidR="003358CC" w:rsidRPr="00A225A3" w:rsidRDefault="003358CC" w:rsidP="00443435">
      <w:pPr>
        <w:jc w:val="both"/>
        <w:rPr>
          <w:rFonts w:ascii="Times New Roman" w:hAnsi="Times New Roman" w:cs="Times New Roman"/>
          <w:sz w:val="24"/>
        </w:rPr>
      </w:pPr>
      <w:r w:rsidRPr="00A225A3">
        <w:rPr>
          <w:rFonts w:ascii="Times New Roman" w:hAnsi="Times New Roman" w:cs="Times New Roman"/>
          <w:sz w:val="24"/>
        </w:rPr>
        <w:t>Oleh karena itu, saya ingin mengajukan permohonan dispensasi keuangan agar Bagian PPTA dapat segera memproses berkas-berkas untuk keperluan Seminar dan Sidang TA saya.</w:t>
      </w:r>
    </w:p>
    <w:p w:rsidR="00443435" w:rsidRPr="00A225A3" w:rsidRDefault="003358CC" w:rsidP="00443435">
      <w:pPr>
        <w:jc w:val="both"/>
        <w:rPr>
          <w:rFonts w:ascii="Times New Roman" w:hAnsi="Times New Roman" w:cs="Times New Roman"/>
          <w:sz w:val="24"/>
        </w:rPr>
      </w:pPr>
      <w:r w:rsidRPr="00A225A3">
        <w:rPr>
          <w:rFonts w:ascii="Times New Roman" w:hAnsi="Times New Roman" w:cs="Times New Roman"/>
          <w:sz w:val="24"/>
        </w:rPr>
        <w:t>Demikian surat permohonan ini saya tulis, atas perhatiannya saya ucapkan terima kasih.</w:t>
      </w:r>
    </w:p>
    <w:p w:rsidR="00A225A3" w:rsidRPr="00A225A3" w:rsidRDefault="00A225A3" w:rsidP="00443435">
      <w:pPr>
        <w:jc w:val="both"/>
        <w:rPr>
          <w:rFonts w:ascii="Times New Roman" w:hAnsi="Times New Roman" w:cs="Times New Roman"/>
          <w:sz w:val="24"/>
        </w:rPr>
      </w:pPr>
    </w:p>
    <w:p w:rsidR="003358CC" w:rsidRPr="00A225A3" w:rsidRDefault="00A225A3" w:rsidP="00A225A3">
      <w:pPr>
        <w:jc w:val="right"/>
        <w:rPr>
          <w:rFonts w:ascii="Times New Roman" w:hAnsi="Times New Roman" w:cs="Times New Roman"/>
          <w:sz w:val="24"/>
        </w:rPr>
      </w:pPr>
      <w:r w:rsidRPr="00A225A3">
        <w:rPr>
          <w:rFonts w:ascii="Times New Roman" w:hAnsi="Times New Roman" w:cs="Times New Roman"/>
          <w:sz w:val="24"/>
        </w:rPr>
        <w:t>Surabaya, 4 September 2015</w:t>
      </w:r>
    </w:p>
    <w:p w:rsidR="00A225A3" w:rsidRDefault="00A225A3" w:rsidP="00A225A3">
      <w:pPr>
        <w:jc w:val="center"/>
        <w:rPr>
          <w:rFonts w:ascii="Times New Roman" w:hAnsi="Times New Roman" w:cs="Times New Roman"/>
          <w:sz w:val="24"/>
        </w:rPr>
      </w:pPr>
      <w:r w:rsidRPr="00A225A3">
        <w:rPr>
          <w:rFonts w:ascii="Times New Roman" w:hAnsi="Times New Roman" w:cs="Times New Roman"/>
          <w:sz w:val="24"/>
        </w:rPr>
        <w:t>Pemohon</w:t>
      </w:r>
    </w:p>
    <w:p w:rsidR="00A225A3" w:rsidRPr="00A225A3" w:rsidRDefault="00A225A3" w:rsidP="00A225A3">
      <w:pPr>
        <w:jc w:val="center"/>
        <w:rPr>
          <w:rFonts w:ascii="Times New Roman" w:hAnsi="Times New Roman" w:cs="Times New Roman"/>
          <w:sz w:val="24"/>
        </w:rPr>
      </w:pPr>
    </w:p>
    <w:p w:rsidR="00A225A3" w:rsidRPr="00A225A3" w:rsidRDefault="00A225A3" w:rsidP="00A225A3">
      <w:pPr>
        <w:jc w:val="center"/>
        <w:rPr>
          <w:rFonts w:ascii="Times New Roman" w:hAnsi="Times New Roman" w:cs="Times New Roman"/>
          <w:sz w:val="24"/>
        </w:rPr>
      </w:pPr>
    </w:p>
    <w:p w:rsidR="00A225A3" w:rsidRDefault="00A225A3" w:rsidP="00A225A3">
      <w:pPr>
        <w:jc w:val="center"/>
        <w:rPr>
          <w:rFonts w:ascii="Times New Roman" w:hAnsi="Times New Roman" w:cs="Times New Roman"/>
          <w:b/>
          <w:sz w:val="24"/>
          <w:u w:val="single"/>
        </w:rPr>
      </w:pPr>
      <w:r w:rsidRPr="00A225A3">
        <w:rPr>
          <w:rFonts w:ascii="Times New Roman" w:hAnsi="Times New Roman" w:cs="Times New Roman"/>
          <w:b/>
          <w:sz w:val="24"/>
          <w:u w:val="single"/>
        </w:rPr>
        <w:t>Thony Hermawan</w:t>
      </w:r>
    </w:p>
    <w:p w:rsidR="00A225A3" w:rsidRDefault="00A225A3" w:rsidP="00A225A3">
      <w:pPr>
        <w:jc w:val="center"/>
        <w:rPr>
          <w:rFonts w:ascii="Times New Roman" w:hAnsi="Times New Roman" w:cs="Times New Roman"/>
          <w:b/>
          <w:sz w:val="24"/>
          <w:u w:val="single"/>
        </w:rPr>
      </w:pPr>
    </w:p>
    <w:p w:rsidR="00A225A3" w:rsidRDefault="00A225A3" w:rsidP="00A225A3">
      <w:pPr>
        <w:jc w:val="center"/>
        <w:rPr>
          <w:rFonts w:ascii="Times New Roman" w:hAnsi="Times New Roman" w:cs="Times New Roman"/>
          <w:sz w:val="24"/>
        </w:rPr>
      </w:pPr>
      <w:r>
        <w:rPr>
          <w:rFonts w:ascii="Times New Roman" w:hAnsi="Times New Roman" w:cs="Times New Roman"/>
          <w:sz w:val="24"/>
        </w:rPr>
        <w:t>Mengetahui,</w:t>
      </w:r>
    </w:p>
    <w:p w:rsidR="00A225A3" w:rsidRDefault="00A225A3" w:rsidP="00A225A3">
      <w:pPr>
        <w:spacing w:after="0" w:line="276" w:lineRule="auto"/>
        <w:jc w:val="center"/>
        <w:outlineLvl w:val="0"/>
        <w:rPr>
          <w:rFonts w:ascii="Times New Roman" w:hAnsi="Times New Roman" w:cs="Times New Roman"/>
          <w:sz w:val="24"/>
          <w:szCs w:val="24"/>
        </w:rPr>
        <w:sectPr w:rsidR="00A225A3" w:rsidSect="003358CC">
          <w:pgSz w:w="11907" w:h="16839" w:code="9"/>
          <w:pgMar w:top="1440" w:right="1440" w:bottom="1440" w:left="1440" w:header="720" w:footer="720" w:gutter="0"/>
          <w:cols w:space="720"/>
          <w:docGrid w:linePitch="360"/>
        </w:sectPr>
      </w:pPr>
    </w:p>
    <w:p w:rsidR="00A225A3" w:rsidRDefault="00A225A3" w:rsidP="00A225A3">
      <w:pPr>
        <w:spacing w:after="0" w:line="276" w:lineRule="auto"/>
        <w:jc w:val="center"/>
        <w:outlineLvl w:val="0"/>
        <w:rPr>
          <w:rFonts w:ascii="Times New Roman" w:hAnsi="Times New Roman" w:cs="Times New Roman"/>
          <w:sz w:val="24"/>
          <w:szCs w:val="24"/>
        </w:rPr>
      </w:pPr>
      <w:r>
        <w:rPr>
          <w:rFonts w:ascii="Times New Roman" w:hAnsi="Times New Roman" w:cs="Times New Roman"/>
          <w:sz w:val="24"/>
          <w:szCs w:val="24"/>
        </w:rPr>
        <w:lastRenderedPageBreak/>
        <w:t>Dosen Wali</w:t>
      </w:r>
    </w:p>
    <w:p w:rsidR="00A225A3" w:rsidRDefault="00A225A3" w:rsidP="00A225A3">
      <w:pPr>
        <w:spacing w:after="0" w:line="276" w:lineRule="auto"/>
        <w:jc w:val="center"/>
        <w:outlineLvl w:val="0"/>
        <w:rPr>
          <w:rFonts w:ascii="Times New Roman" w:hAnsi="Times New Roman" w:cs="Times New Roman"/>
          <w:sz w:val="24"/>
          <w:szCs w:val="24"/>
        </w:rPr>
      </w:pPr>
    </w:p>
    <w:p w:rsidR="00A225A3" w:rsidRDefault="00A225A3" w:rsidP="00A225A3">
      <w:pPr>
        <w:spacing w:after="0" w:line="276" w:lineRule="auto"/>
        <w:jc w:val="center"/>
        <w:outlineLvl w:val="0"/>
        <w:rPr>
          <w:rFonts w:ascii="Times New Roman" w:hAnsi="Times New Roman" w:cs="Times New Roman"/>
          <w:sz w:val="24"/>
          <w:szCs w:val="24"/>
        </w:rPr>
      </w:pPr>
    </w:p>
    <w:p w:rsidR="00A225A3" w:rsidRDefault="00A225A3" w:rsidP="00A225A3">
      <w:pPr>
        <w:spacing w:after="0" w:line="276" w:lineRule="auto"/>
        <w:jc w:val="center"/>
        <w:outlineLvl w:val="0"/>
        <w:rPr>
          <w:rFonts w:ascii="Times New Roman" w:hAnsi="Times New Roman" w:cs="Times New Roman"/>
          <w:sz w:val="24"/>
          <w:szCs w:val="24"/>
        </w:rPr>
      </w:pPr>
    </w:p>
    <w:p w:rsidR="00A225A3" w:rsidRDefault="00A225A3" w:rsidP="00A225A3">
      <w:pPr>
        <w:spacing w:after="0" w:line="276" w:lineRule="auto"/>
        <w:jc w:val="center"/>
        <w:outlineLvl w:val="0"/>
        <w:rPr>
          <w:rFonts w:ascii="Times New Roman" w:hAnsi="Times New Roman" w:cs="Times New Roman"/>
          <w:b/>
          <w:sz w:val="24"/>
          <w:szCs w:val="24"/>
          <w:u w:val="single"/>
        </w:rPr>
      </w:pPr>
      <w:r>
        <w:rPr>
          <w:rFonts w:ascii="Times New Roman" w:hAnsi="Times New Roman" w:cs="Times New Roman"/>
          <w:b/>
          <w:sz w:val="24"/>
          <w:szCs w:val="24"/>
          <w:u w:val="single"/>
        </w:rPr>
        <w:t>Julianto Lemantara, S.Kom., M.Eng.</w:t>
      </w:r>
    </w:p>
    <w:p w:rsidR="00A225A3" w:rsidRDefault="00A225A3" w:rsidP="00A225A3">
      <w:pPr>
        <w:spacing w:after="0" w:line="276" w:lineRule="auto"/>
        <w:jc w:val="center"/>
        <w:outlineLvl w:val="0"/>
        <w:rPr>
          <w:rFonts w:ascii="Times New Roman" w:eastAsia="Calibri" w:hAnsi="Times New Roman" w:cs="Times New Roman"/>
          <w:sz w:val="24"/>
          <w:szCs w:val="24"/>
          <w:lang w:val="id-ID"/>
        </w:rPr>
      </w:pPr>
      <w:r w:rsidRPr="001A0AF2">
        <w:rPr>
          <w:rFonts w:ascii="Times New Roman" w:eastAsia="Calibri" w:hAnsi="Times New Roman" w:cs="Times New Roman"/>
          <w:sz w:val="24"/>
          <w:szCs w:val="24"/>
          <w:lang w:val="id-ID"/>
        </w:rPr>
        <w:t xml:space="preserve">NIDN. </w:t>
      </w:r>
      <w:r w:rsidRPr="00007DF0">
        <w:rPr>
          <w:rFonts w:ascii="Times New Roman" w:eastAsia="Calibri" w:hAnsi="Times New Roman" w:cs="Times New Roman"/>
          <w:sz w:val="24"/>
          <w:szCs w:val="24"/>
          <w:lang w:val="id-ID"/>
        </w:rPr>
        <w:t>0722108601</w:t>
      </w:r>
    </w:p>
    <w:p w:rsidR="00A225A3" w:rsidRPr="00656CEB" w:rsidRDefault="00A225A3" w:rsidP="00A225A3">
      <w:pPr>
        <w:spacing w:after="0" w:line="276" w:lineRule="auto"/>
        <w:jc w:val="center"/>
        <w:outlineLvl w:val="0"/>
        <w:rPr>
          <w:rFonts w:ascii="Times New Roman" w:eastAsia="Calibri" w:hAnsi="Times New Roman" w:cs="Times New Roman"/>
          <w:sz w:val="24"/>
          <w:szCs w:val="24"/>
          <w:lang w:val="id-ID"/>
        </w:rPr>
      </w:pPr>
      <w:bookmarkStart w:id="0" w:name="_GoBack"/>
      <w:bookmarkEnd w:id="0"/>
    </w:p>
    <w:p w:rsidR="00A225A3" w:rsidRDefault="00A225A3" w:rsidP="00A225A3">
      <w:pPr>
        <w:spacing w:after="0" w:line="276" w:lineRule="auto"/>
        <w:jc w:val="center"/>
        <w:outlineLvl w:val="0"/>
        <w:rPr>
          <w:rFonts w:ascii="Times New Roman" w:eastAsia="Calibri" w:hAnsi="Times New Roman" w:cs="Times New Roman"/>
          <w:sz w:val="24"/>
          <w:szCs w:val="24"/>
        </w:rPr>
      </w:pPr>
      <w:r>
        <w:rPr>
          <w:rFonts w:ascii="Times New Roman" w:eastAsia="Calibri" w:hAnsi="Times New Roman" w:cs="Times New Roman"/>
          <w:sz w:val="24"/>
          <w:szCs w:val="24"/>
        </w:rPr>
        <w:lastRenderedPageBreak/>
        <w:t>Kaprodi S1 Sistem Informasi</w:t>
      </w:r>
    </w:p>
    <w:p w:rsidR="00A225A3" w:rsidRDefault="00A225A3" w:rsidP="00A225A3">
      <w:pPr>
        <w:spacing w:after="0" w:line="276" w:lineRule="auto"/>
        <w:jc w:val="center"/>
        <w:outlineLvl w:val="0"/>
        <w:rPr>
          <w:rFonts w:ascii="Times New Roman" w:eastAsia="Calibri" w:hAnsi="Times New Roman" w:cs="Times New Roman"/>
          <w:sz w:val="24"/>
          <w:szCs w:val="24"/>
        </w:rPr>
      </w:pPr>
    </w:p>
    <w:p w:rsidR="00A225A3" w:rsidRDefault="00A225A3" w:rsidP="00A225A3">
      <w:pPr>
        <w:spacing w:after="0" w:line="276" w:lineRule="auto"/>
        <w:jc w:val="center"/>
        <w:outlineLvl w:val="0"/>
        <w:rPr>
          <w:rFonts w:ascii="Times New Roman" w:eastAsia="Calibri" w:hAnsi="Times New Roman" w:cs="Times New Roman"/>
          <w:sz w:val="24"/>
          <w:szCs w:val="24"/>
        </w:rPr>
      </w:pPr>
    </w:p>
    <w:p w:rsidR="00A225A3" w:rsidRDefault="00A225A3" w:rsidP="00A225A3">
      <w:pPr>
        <w:spacing w:after="0" w:line="276" w:lineRule="auto"/>
        <w:jc w:val="center"/>
        <w:outlineLvl w:val="0"/>
        <w:rPr>
          <w:rFonts w:ascii="Times New Roman" w:eastAsia="Calibri" w:hAnsi="Times New Roman" w:cs="Times New Roman"/>
          <w:sz w:val="24"/>
          <w:szCs w:val="24"/>
        </w:rPr>
      </w:pPr>
    </w:p>
    <w:p w:rsidR="00A225A3" w:rsidRDefault="00A225A3" w:rsidP="00A225A3">
      <w:pPr>
        <w:spacing w:after="0" w:line="276" w:lineRule="auto"/>
        <w:jc w:val="center"/>
        <w:outlineLvl w:val="0"/>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Vivine Nurcahyawati, M.Kom.</w:t>
      </w:r>
    </w:p>
    <w:p w:rsidR="00A225A3" w:rsidRPr="00A225A3" w:rsidRDefault="00A225A3" w:rsidP="00A225A3">
      <w:pPr>
        <w:spacing w:after="0" w:line="276" w:lineRule="auto"/>
        <w:jc w:val="center"/>
        <w:outlineLvl w:val="0"/>
        <w:rPr>
          <w:rFonts w:ascii="Times New Roman" w:hAnsi="Times New Roman" w:cs="Times New Roman"/>
          <w:sz w:val="24"/>
          <w:szCs w:val="24"/>
        </w:rPr>
      </w:pPr>
      <w:r>
        <w:rPr>
          <w:rFonts w:ascii="Times New Roman" w:eastAsia="Calibri" w:hAnsi="Times New Roman" w:cs="Times New Roman"/>
          <w:sz w:val="24"/>
          <w:szCs w:val="24"/>
        </w:rPr>
        <w:t>NIDN. 0723018101</w:t>
      </w:r>
    </w:p>
    <w:sectPr w:rsidR="00A225A3" w:rsidRPr="00A225A3" w:rsidSect="00A225A3">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35"/>
    <w:rsid w:val="0027370D"/>
    <w:rsid w:val="003358CC"/>
    <w:rsid w:val="00443435"/>
    <w:rsid w:val="00A2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7A97D-DFDC-47A0-ABE8-DE1A388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Hermawan</dc:creator>
  <cp:keywords/>
  <dc:description/>
  <cp:lastModifiedBy>Thony Hermawan</cp:lastModifiedBy>
  <cp:revision>1</cp:revision>
  <dcterms:created xsi:type="dcterms:W3CDTF">2015-09-04T08:29:00Z</dcterms:created>
  <dcterms:modified xsi:type="dcterms:W3CDTF">2015-09-04T08:54:00Z</dcterms:modified>
</cp:coreProperties>
</file>