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AC1F" w14:textId="77777777" w:rsidR="002213A6" w:rsidRDefault="002213A6" w:rsidP="00DB1101">
      <w:pPr>
        <w:tabs>
          <w:tab w:val="left" w:pos="2552"/>
          <w:tab w:val="left" w:pos="2694"/>
        </w:tabs>
        <w:jc w:val="both"/>
        <w:rPr>
          <w:rFonts w:ascii="Poppins" w:hAnsi="Poppins" w:cs="Poppins"/>
          <w:b/>
          <w:bCs/>
          <w:sz w:val="28"/>
          <w:szCs w:val="28"/>
        </w:rPr>
      </w:pPr>
    </w:p>
    <w:p w14:paraId="1CEFAA0E" w14:textId="77777777" w:rsidR="002213A6" w:rsidRDefault="002213A6" w:rsidP="00DB1101">
      <w:pPr>
        <w:tabs>
          <w:tab w:val="left" w:pos="2552"/>
          <w:tab w:val="left" w:pos="2694"/>
        </w:tabs>
        <w:jc w:val="both"/>
        <w:rPr>
          <w:rFonts w:ascii="Poppins" w:hAnsi="Poppins" w:cs="Poppins"/>
          <w:b/>
          <w:bCs/>
          <w:sz w:val="28"/>
          <w:szCs w:val="28"/>
        </w:rPr>
      </w:pPr>
    </w:p>
    <w:p w14:paraId="01FC4A0B" w14:textId="3FFB0B5C" w:rsidR="00DB1101" w:rsidRPr="008833D4" w:rsidRDefault="00DB1101" w:rsidP="00DB1101">
      <w:pPr>
        <w:tabs>
          <w:tab w:val="left" w:pos="2552"/>
          <w:tab w:val="left" w:pos="2694"/>
        </w:tabs>
        <w:jc w:val="both"/>
        <w:rPr>
          <w:rFonts w:ascii="Poppins" w:hAnsi="Poppins" w:cs="Poppins"/>
          <w:b/>
          <w:bCs/>
        </w:rPr>
      </w:pPr>
      <w:r w:rsidRPr="008833D4">
        <w:rPr>
          <w:rFonts w:ascii="Poppins" w:hAnsi="Poppins" w:cs="Poppins"/>
          <w:b/>
          <w:bCs/>
        </w:rPr>
        <w:t>SOAL PILIHAN GANDA</w:t>
      </w:r>
    </w:p>
    <w:p w14:paraId="667EAF3F" w14:textId="239863EB" w:rsidR="00DB1101" w:rsidRPr="008833D4" w:rsidRDefault="00DB1101" w:rsidP="00DB1101">
      <w:pPr>
        <w:pStyle w:val="ListParagraph"/>
        <w:numPr>
          <w:ilvl w:val="0"/>
          <w:numId w:val="4"/>
        </w:numPr>
        <w:ind w:left="426" w:hanging="426"/>
        <w:jc w:val="both"/>
        <w:rPr>
          <w:rFonts w:ascii="Poppins" w:hAnsi="Poppins" w:cs="Poppins"/>
          <w:sz w:val="20"/>
          <w:szCs w:val="20"/>
        </w:rPr>
      </w:pPr>
      <w:r w:rsidRPr="008833D4">
        <w:rPr>
          <w:rFonts w:ascii="Poppins" w:hAnsi="Poppins" w:cs="Poppins"/>
          <w:sz w:val="20"/>
          <w:szCs w:val="20"/>
        </w:rPr>
        <w:t>Seorang profesional di bidang TJKT memiliki tugas utama untuk merancang arsitektur jaringan komputer secara keseluruhan, seperti LAN, WAN, intranet, dan ekstranet untuk sebuah perusahaan besar. Profesi yang paling sesuai dengan deskripsi tugas tersebut adalah...</w:t>
      </w:r>
    </w:p>
    <w:p w14:paraId="2515FC4C" w14:textId="77777777" w:rsidR="00DB1101" w:rsidRPr="008833D4" w:rsidRDefault="00DB1101" w:rsidP="00DB1101">
      <w:pPr>
        <w:pStyle w:val="ListParagraph"/>
        <w:widowControl w:val="0"/>
        <w:numPr>
          <w:ilvl w:val="0"/>
          <w:numId w:val="3"/>
        </w:numPr>
        <w:spacing w:after="0" w:line="240" w:lineRule="auto"/>
        <w:ind w:left="851" w:hanging="425"/>
        <w:jc w:val="both"/>
        <w:rPr>
          <w:rFonts w:ascii="Poppins" w:hAnsi="Poppins" w:cs="Poppins"/>
          <w:sz w:val="20"/>
          <w:szCs w:val="20"/>
        </w:rPr>
      </w:pPr>
      <w:r w:rsidRPr="008833D4">
        <w:rPr>
          <w:rFonts w:ascii="Poppins" w:hAnsi="Poppins" w:cs="Poppins"/>
          <w:sz w:val="20"/>
          <w:szCs w:val="20"/>
        </w:rPr>
        <w:t>Teknisi Jaringan</w:t>
      </w:r>
    </w:p>
    <w:p w14:paraId="577CC57A" w14:textId="77777777" w:rsidR="00DB1101" w:rsidRPr="008833D4" w:rsidRDefault="00DB1101" w:rsidP="00DB1101">
      <w:pPr>
        <w:pStyle w:val="ListParagraph"/>
        <w:widowControl w:val="0"/>
        <w:numPr>
          <w:ilvl w:val="0"/>
          <w:numId w:val="3"/>
        </w:numPr>
        <w:spacing w:after="0" w:line="240" w:lineRule="auto"/>
        <w:ind w:left="851" w:hanging="425"/>
        <w:jc w:val="both"/>
        <w:rPr>
          <w:rFonts w:ascii="Poppins" w:hAnsi="Poppins" w:cs="Poppins"/>
          <w:sz w:val="20"/>
          <w:szCs w:val="20"/>
        </w:rPr>
      </w:pPr>
      <w:r w:rsidRPr="008833D4">
        <w:rPr>
          <w:rFonts w:ascii="Poppins" w:hAnsi="Poppins" w:cs="Poppins"/>
          <w:sz w:val="20"/>
          <w:szCs w:val="20"/>
        </w:rPr>
        <w:t>Administrator Jaringan</w:t>
      </w:r>
    </w:p>
    <w:p w14:paraId="68B0B94D" w14:textId="77777777" w:rsidR="00DB1101" w:rsidRPr="008833D4" w:rsidRDefault="00DB1101" w:rsidP="00DB1101">
      <w:pPr>
        <w:pStyle w:val="ListParagraph"/>
        <w:widowControl w:val="0"/>
        <w:numPr>
          <w:ilvl w:val="0"/>
          <w:numId w:val="3"/>
        </w:numPr>
        <w:spacing w:after="0" w:line="240" w:lineRule="auto"/>
        <w:ind w:left="851" w:hanging="425"/>
        <w:jc w:val="both"/>
        <w:rPr>
          <w:rFonts w:ascii="Poppins" w:hAnsi="Poppins" w:cs="Poppins"/>
          <w:sz w:val="20"/>
          <w:szCs w:val="20"/>
        </w:rPr>
      </w:pPr>
      <w:r w:rsidRPr="008833D4">
        <w:rPr>
          <w:rFonts w:ascii="Poppins" w:hAnsi="Poppins" w:cs="Poppins"/>
          <w:sz w:val="20"/>
          <w:szCs w:val="20"/>
        </w:rPr>
        <w:t>Arsitek Jaringan Komputer</w:t>
      </w:r>
    </w:p>
    <w:p w14:paraId="4C7325C7" w14:textId="77777777" w:rsidR="00DB1101" w:rsidRPr="008833D4" w:rsidRDefault="00DB1101" w:rsidP="00DB1101">
      <w:pPr>
        <w:pStyle w:val="ListParagraph"/>
        <w:widowControl w:val="0"/>
        <w:numPr>
          <w:ilvl w:val="0"/>
          <w:numId w:val="3"/>
        </w:numPr>
        <w:spacing w:after="0" w:line="240" w:lineRule="auto"/>
        <w:ind w:left="851" w:hanging="425"/>
        <w:jc w:val="both"/>
        <w:rPr>
          <w:rFonts w:ascii="Poppins" w:hAnsi="Poppins" w:cs="Poppins"/>
          <w:sz w:val="20"/>
          <w:szCs w:val="20"/>
        </w:rPr>
      </w:pPr>
      <w:r w:rsidRPr="008833D4">
        <w:rPr>
          <w:rFonts w:ascii="Poppins" w:hAnsi="Poppins" w:cs="Poppins"/>
          <w:sz w:val="20"/>
          <w:szCs w:val="20"/>
        </w:rPr>
        <w:t>Manajer Sistem Informasi</w:t>
      </w:r>
    </w:p>
    <w:p w14:paraId="2613F8F4" w14:textId="6F9ED80A" w:rsidR="00DB1101" w:rsidRDefault="00DB1101" w:rsidP="00DB1101">
      <w:pPr>
        <w:pStyle w:val="ListParagraph"/>
        <w:widowControl w:val="0"/>
        <w:numPr>
          <w:ilvl w:val="0"/>
          <w:numId w:val="3"/>
        </w:numPr>
        <w:spacing w:after="0" w:line="240" w:lineRule="auto"/>
        <w:ind w:left="851" w:hanging="425"/>
        <w:jc w:val="both"/>
        <w:rPr>
          <w:rFonts w:ascii="Poppins" w:hAnsi="Poppins" w:cs="Poppins"/>
          <w:sz w:val="20"/>
          <w:szCs w:val="20"/>
        </w:rPr>
      </w:pPr>
      <w:r w:rsidRPr="008833D4">
        <w:rPr>
          <w:rFonts w:ascii="Poppins" w:hAnsi="Poppins" w:cs="Poppins"/>
          <w:sz w:val="20"/>
          <w:szCs w:val="20"/>
        </w:rPr>
        <w:t>Analis Keamanan Siber</w:t>
      </w:r>
    </w:p>
    <w:p w14:paraId="3BD2F716" w14:textId="77777777" w:rsidR="008833D4" w:rsidRDefault="008833D4" w:rsidP="008833D4">
      <w:pPr>
        <w:pStyle w:val="ListParagraph"/>
        <w:widowControl w:val="0"/>
        <w:spacing w:after="0" w:line="240" w:lineRule="auto"/>
        <w:ind w:left="851"/>
        <w:jc w:val="both"/>
        <w:rPr>
          <w:rFonts w:ascii="Poppins" w:hAnsi="Poppins" w:cs="Poppins"/>
          <w:sz w:val="20"/>
          <w:szCs w:val="20"/>
        </w:rPr>
      </w:pPr>
    </w:p>
    <w:p w14:paraId="2BBDCD2C" w14:textId="6558F0E2" w:rsidR="008833D4" w:rsidRDefault="008833D4" w:rsidP="008833D4">
      <w:pPr>
        <w:pStyle w:val="ListParagraph"/>
        <w:widowControl w:val="0"/>
        <w:numPr>
          <w:ilvl w:val="0"/>
          <w:numId w:val="4"/>
        </w:numPr>
        <w:spacing w:after="0" w:line="240" w:lineRule="auto"/>
        <w:ind w:left="426" w:hanging="426"/>
        <w:jc w:val="both"/>
        <w:rPr>
          <w:rFonts w:ascii="Poppins" w:hAnsi="Poppins" w:cs="Poppins"/>
          <w:sz w:val="20"/>
          <w:szCs w:val="20"/>
        </w:rPr>
      </w:pPr>
      <w:r w:rsidRPr="008833D4">
        <w:rPr>
          <w:rFonts w:ascii="Poppins" w:hAnsi="Poppins" w:cs="Poppins"/>
          <w:sz w:val="20"/>
          <w:szCs w:val="20"/>
        </w:rPr>
        <w:t>Salah satu perbedaan fundamental yang paling signifikan antara teknologi 5G dibandingkan dengan 4G, yang memungkinkannya mendukung aplikasi masa depan seperti mobil otonom dan bedah jarak jauh, adalah..</w:t>
      </w:r>
    </w:p>
    <w:p w14:paraId="0BAA4537" w14:textId="17F5013B" w:rsidR="00CC7FB7" w:rsidRPr="00CC7FB7" w:rsidRDefault="00CC7FB7" w:rsidP="00CC7FB7">
      <w:pPr>
        <w:pStyle w:val="ListParagraph"/>
        <w:widowControl w:val="0"/>
        <w:numPr>
          <w:ilvl w:val="0"/>
          <w:numId w:val="5"/>
        </w:numPr>
        <w:spacing w:after="0" w:line="240" w:lineRule="auto"/>
        <w:ind w:left="851" w:hanging="425"/>
        <w:jc w:val="both"/>
        <w:rPr>
          <w:rFonts w:ascii="Poppins" w:hAnsi="Poppins" w:cs="Poppins"/>
          <w:sz w:val="20"/>
          <w:szCs w:val="20"/>
        </w:rPr>
      </w:pPr>
      <w:r w:rsidRPr="00CC7FB7">
        <w:rPr>
          <w:rFonts w:ascii="Poppins" w:hAnsi="Poppins" w:cs="Poppins"/>
          <w:sz w:val="20"/>
          <w:szCs w:val="20"/>
        </w:rPr>
        <w:t>Jangkauan sinyal yang lebih luas</w:t>
      </w:r>
    </w:p>
    <w:p w14:paraId="1E2E1797" w14:textId="0594A0BC" w:rsidR="00CC7FB7" w:rsidRPr="00CC7FB7" w:rsidRDefault="00CC7FB7" w:rsidP="00CC7FB7">
      <w:pPr>
        <w:pStyle w:val="ListParagraph"/>
        <w:widowControl w:val="0"/>
        <w:numPr>
          <w:ilvl w:val="0"/>
          <w:numId w:val="5"/>
        </w:numPr>
        <w:spacing w:after="0" w:line="240" w:lineRule="auto"/>
        <w:ind w:left="851" w:hanging="425"/>
        <w:jc w:val="both"/>
        <w:rPr>
          <w:rFonts w:ascii="Poppins" w:hAnsi="Poppins" w:cs="Poppins"/>
          <w:sz w:val="20"/>
          <w:szCs w:val="20"/>
        </w:rPr>
      </w:pPr>
      <w:r w:rsidRPr="00CC7FB7">
        <w:rPr>
          <w:rFonts w:ascii="Poppins" w:hAnsi="Poppins" w:cs="Poppins"/>
          <w:sz w:val="20"/>
          <w:szCs w:val="20"/>
        </w:rPr>
        <w:t>Latensi yang sangat rendah (ultra-low latency)</w:t>
      </w:r>
    </w:p>
    <w:p w14:paraId="694BAFB4" w14:textId="31E70039" w:rsidR="00CC7FB7" w:rsidRPr="00CC7FB7" w:rsidRDefault="00CC7FB7" w:rsidP="00CC7FB7">
      <w:pPr>
        <w:pStyle w:val="ListParagraph"/>
        <w:widowControl w:val="0"/>
        <w:numPr>
          <w:ilvl w:val="0"/>
          <w:numId w:val="5"/>
        </w:numPr>
        <w:spacing w:after="0" w:line="240" w:lineRule="auto"/>
        <w:ind w:left="851" w:hanging="425"/>
        <w:jc w:val="both"/>
        <w:rPr>
          <w:rFonts w:ascii="Poppins" w:hAnsi="Poppins" w:cs="Poppins"/>
          <w:sz w:val="20"/>
          <w:szCs w:val="20"/>
        </w:rPr>
      </w:pPr>
      <w:r w:rsidRPr="00CC7FB7">
        <w:rPr>
          <w:rFonts w:ascii="Poppins" w:hAnsi="Poppins" w:cs="Poppins"/>
          <w:sz w:val="20"/>
          <w:szCs w:val="20"/>
        </w:rPr>
        <w:t>Biaya implementasi yang lebih murah</w:t>
      </w:r>
    </w:p>
    <w:p w14:paraId="17A080E8" w14:textId="06005FD4" w:rsidR="00CC7FB7" w:rsidRPr="00CC7FB7" w:rsidRDefault="00CC7FB7" w:rsidP="00CC7FB7">
      <w:pPr>
        <w:pStyle w:val="ListParagraph"/>
        <w:widowControl w:val="0"/>
        <w:numPr>
          <w:ilvl w:val="0"/>
          <w:numId w:val="5"/>
        </w:numPr>
        <w:spacing w:after="0" w:line="240" w:lineRule="auto"/>
        <w:ind w:left="851" w:hanging="425"/>
        <w:jc w:val="both"/>
        <w:rPr>
          <w:rFonts w:ascii="Poppins" w:hAnsi="Poppins" w:cs="Poppins"/>
          <w:sz w:val="20"/>
          <w:szCs w:val="20"/>
        </w:rPr>
      </w:pPr>
      <w:r w:rsidRPr="00CC7FB7">
        <w:rPr>
          <w:rFonts w:ascii="Poppins" w:hAnsi="Poppins" w:cs="Poppins"/>
          <w:sz w:val="20"/>
          <w:szCs w:val="20"/>
        </w:rPr>
        <w:t>Penggunaan frekuensi yang sama persis dengan 4G</w:t>
      </w:r>
    </w:p>
    <w:p w14:paraId="201E076A" w14:textId="0E8F57CE" w:rsidR="00CC7FB7" w:rsidRDefault="00CC7FB7" w:rsidP="00CC7FB7">
      <w:pPr>
        <w:pStyle w:val="ListParagraph"/>
        <w:widowControl w:val="0"/>
        <w:numPr>
          <w:ilvl w:val="0"/>
          <w:numId w:val="5"/>
        </w:numPr>
        <w:spacing w:after="0" w:line="240" w:lineRule="auto"/>
        <w:ind w:left="851" w:hanging="425"/>
        <w:jc w:val="both"/>
        <w:rPr>
          <w:rFonts w:ascii="Poppins" w:hAnsi="Poppins" w:cs="Poppins"/>
          <w:sz w:val="20"/>
          <w:szCs w:val="20"/>
        </w:rPr>
      </w:pPr>
      <w:r w:rsidRPr="00CC7FB7">
        <w:rPr>
          <w:rFonts w:ascii="Poppins" w:hAnsi="Poppins" w:cs="Poppins"/>
          <w:sz w:val="20"/>
          <w:szCs w:val="20"/>
        </w:rPr>
        <w:t>Kompatibilitas dengan perangkat 2G</w:t>
      </w:r>
    </w:p>
    <w:p w14:paraId="2C28412B" w14:textId="77777777" w:rsidR="00C1091B" w:rsidRDefault="00C1091B" w:rsidP="00C1091B">
      <w:pPr>
        <w:pStyle w:val="ListParagraph"/>
        <w:widowControl w:val="0"/>
        <w:spacing w:after="0" w:line="240" w:lineRule="auto"/>
        <w:ind w:left="851"/>
        <w:jc w:val="both"/>
        <w:rPr>
          <w:rFonts w:ascii="Poppins" w:hAnsi="Poppins" w:cs="Poppins"/>
          <w:sz w:val="20"/>
          <w:szCs w:val="20"/>
        </w:rPr>
      </w:pPr>
    </w:p>
    <w:p w14:paraId="575EDEDC" w14:textId="1DD7C9F9" w:rsidR="008833D4" w:rsidRDefault="008833D4" w:rsidP="008833D4">
      <w:pPr>
        <w:pStyle w:val="ListParagraph"/>
        <w:widowControl w:val="0"/>
        <w:numPr>
          <w:ilvl w:val="0"/>
          <w:numId w:val="4"/>
        </w:numPr>
        <w:spacing w:after="0" w:line="240" w:lineRule="auto"/>
        <w:ind w:left="426" w:hanging="426"/>
        <w:jc w:val="both"/>
        <w:rPr>
          <w:rFonts w:ascii="Poppins" w:hAnsi="Poppins" w:cs="Poppins"/>
          <w:sz w:val="20"/>
          <w:szCs w:val="20"/>
        </w:rPr>
      </w:pPr>
      <w:r w:rsidRPr="008833D4">
        <w:rPr>
          <w:rFonts w:ascii="Poppins" w:hAnsi="Poppins" w:cs="Poppins"/>
          <w:sz w:val="20"/>
          <w:szCs w:val="20"/>
        </w:rPr>
        <w:t>Tujuan utama dikembangkannya Internet Protocol Version 6 (IPv6) adalah untuk...</w:t>
      </w:r>
    </w:p>
    <w:p w14:paraId="21354A12" w14:textId="667DCD9E" w:rsidR="00CC7FB7" w:rsidRP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Mengurangi kecepatan koneksi internet global</w:t>
      </w:r>
    </w:p>
    <w:p w14:paraId="14675B6D" w14:textId="034616A5" w:rsidR="00CC7FB7" w:rsidRP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Menyederhanakan proses routing di internet</w:t>
      </w:r>
    </w:p>
    <w:p w14:paraId="5C2B11A1" w14:textId="32DF6F2A" w:rsidR="00CC7FB7" w:rsidRP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Mengatasi masalah keterbatasan jumlah alamat pada IPv4</w:t>
      </w:r>
    </w:p>
    <w:p w14:paraId="7B502DB1" w14:textId="40B87314" w:rsidR="00CC7FB7" w:rsidRP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Menghapus semua fitur keamanan dari protokol internet</w:t>
      </w:r>
    </w:p>
    <w:p w14:paraId="7A6C0E79" w14:textId="1F58E577" w:rsid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Membuat koneksi internet menjadi lebih mahal</w:t>
      </w:r>
    </w:p>
    <w:p w14:paraId="3067CDB7" w14:textId="77777777" w:rsidR="00C1091B" w:rsidRDefault="00C1091B" w:rsidP="00C1091B">
      <w:pPr>
        <w:pStyle w:val="ListParagraph"/>
        <w:widowControl w:val="0"/>
        <w:spacing w:after="0" w:line="240" w:lineRule="auto"/>
        <w:ind w:left="709"/>
        <w:jc w:val="both"/>
        <w:rPr>
          <w:rFonts w:ascii="Poppins" w:hAnsi="Poppins" w:cs="Poppins"/>
          <w:sz w:val="20"/>
          <w:szCs w:val="20"/>
        </w:rPr>
      </w:pPr>
    </w:p>
    <w:p w14:paraId="3D4EBDCA" w14:textId="1407FBE9" w:rsidR="008833D4" w:rsidRDefault="008833D4" w:rsidP="008833D4">
      <w:pPr>
        <w:pStyle w:val="ListParagraph"/>
        <w:widowControl w:val="0"/>
        <w:numPr>
          <w:ilvl w:val="0"/>
          <w:numId w:val="4"/>
        </w:numPr>
        <w:spacing w:after="0" w:line="240" w:lineRule="auto"/>
        <w:ind w:left="426" w:hanging="426"/>
        <w:jc w:val="both"/>
        <w:rPr>
          <w:rFonts w:ascii="Poppins" w:hAnsi="Poppins" w:cs="Poppins"/>
          <w:sz w:val="20"/>
          <w:szCs w:val="20"/>
        </w:rPr>
      </w:pPr>
      <w:r w:rsidRPr="008833D4">
        <w:rPr>
          <w:rFonts w:ascii="Poppins" w:hAnsi="Poppins" w:cs="Poppins"/>
          <w:sz w:val="20"/>
          <w:szCs w:val="20"/>
        </w:rPr>
        <w:t>Teknologi kabel yang menggunakan aliran cahaya untuk mentransmisikan data, memiliki kapasitas bandwidth yang sangat besar, dan tahan terhadap interferensi elektromagnetik adalah...</w:t>
      </w:r>
    </w:p>
    <w:p w14:paraId="1289CA73" w14:textId="0ACB5FD2" w:rsidR="00CC7FB7" w:rsidRP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Kabel Koaksial</w:t>
      </w:r>
    </w:p>
    <w:p w14:paraId="4B2850CE" w14:textId="3727AB3E" w:rsidR="00CC7FB7" w:rsidRP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Kabel UTP (Unshielded Twisted Pair)</w:t>
      </w:r>
    </w:p>
    <w:p w14:paraId="64B0BD0F" w14:textId="07E14CF5" w:rsidR="00CC7FB7" w:rsidRP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Microwave Link</w:t>
      </w:r>
    </w:p>
    <w:p w14:paraId="6B51DA90" w14:textId="695207E7" w:rsidR="00CC7FB7" w:rsidRP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Kabel Fiber Optik</w:t>
      </w:r>
    </w:p>
    <w:p w14:paraId="1157C99A" w14:textId="3BDAFB3A" w:rsidR="00CC7FB7" w:rsidRDefault="00CC7FB7" w:rsidP="00C1091B">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VSAT</w:t>
      </w:r>
    </w:p>
    <w:p w14:paraId="5AE4A11B" w14:textId="77777777" w:rsidR="00170311" w:rsidRDefault="00170311" w:rsidP="00170311">
      <w:pPr>
        <w:pStyle w:val="ListParagraph"/>
        <w:widowControl w:val="0"/>
        <w:spacing w:after="0" w:line="240" w:lineRule="auto"/>
        <w:ind w:left="851"/>
        <w:jc w:val="both"/>
        <w:rPr>
          <w:rFonts w:ascii="Poppins" w:hAnsi="Poppins" w:cs="Poppins"/>
          <w:sz w:val="20"/>
          <w:szCs w:val="20"/>
        </w:rPr>
      </w:pPr>
    </w:p>
    <w:p w14:paraId="5B8EFE0E" w14:textId="431C6A82" w:rsidR="008833D4" w:rsidRDefault="008833D4" w:rsidP="008833D4">
      <w:pPr>
        <w:pStyle w:val="ListParagraph"/>
        <w:widowControl w:val="0"/>
        <w:numPr>
          <w:ilvl w:val="0"/>
          <w:numId w:val="4"/>
        </w:numPr>
        <w:spacing w:after="0" w:line="240" w:lineRule="auto"/>
        <w:ind w:left="426" w:hanging="426"/>
        <w:jc w:val="both"/>
        <w:rPr>
          <w:rFonts w:ascii="Poppins" w:hAnsi="Poppins" w:cs="Poppins"/>
          <w:sz w:val="20"/>
          <w:szCs w:val="20"/>
        </w:rPr>
      </w:pPr>
      <w:r w:rsidRPr="008833D4">
        <w:rPr>
          <w:rFonts w:ascii="Poppins" w:hAnsi="Poppins" w:cs="Poppins"/>
          <w:sz w:val="20"/>
          <w:szCs w:val="20"/>
        </w:rPr>
        <w:t>Jaringan komputer yang mencakup area geografis yang sangat luas, seperti antar kota, negara, atau bahkan benua, dan biasanya menghubungkan beberapa LAN yang berjauhan disebut...</w:t>
      </w:r>
    </w:p>
    <w:p w14:paraId="665D7B87" w14:textId="40DE7A1B" w:rsidR="00CC7FB7" w:rsidRP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LAN (Local Area Network)</w:t>
      </w:r>
    </w:p>
    <w:p w14:paraId="2B58D963" w14:textId="31FF3C98" w:rsidR="00CC7FB7" w:rsidRP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PAN (Personal Area Network)</w:t>
      </w:r>
    </w:p>
    <w:p w14:paraId="0A9881A9" w14:textId="27C46471" w:rsidR="00CC7FB7" w:rsidRP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MAN (Metropolitan Area Network)</w:t>
      </w:r>
    </w:p>
    <w:p w14:paraId="17B2E9F1" w14:textId="344E18FF" w:rsidR="00CC7FB7" w:rsidRP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WAN (Wide Area Network)</w:t>
      </w:r>
    </w:p>
    <w:p w14:paraId="342ECC94" w14:textId="32645DDA" w:rsid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VLAN (Virtual Local Area Network)</w:t>
      </w:r>
    </w:p>
    <w:p w14:paraId="4F713C5A" w14:textId="761327DF" w:rsidR="00E85D16" w:rsidRDefault="00E85D16" w:rsidP="00E85D16">
      <w:pPr>
        <w:widowControl w:val="0"/>
        <w:spacing w:after="0" w:line="240" w:lineRule="auto"/>
        <w:jc w:val="both"/>
        <w:rPr>
          <w:rFonts w:ascii="Poppins" w:hAnsi="Poppins" w:cs="Poppins"/>
          <w:sz w:val="20"/>
          <w:szCs w:val="20"/>
        </w:rPr>
      </w:pPr>
    </w:p>
    <w:p w14:paraId="57ED8C3F" w14:textId="77777777" w:rsidR="00357C79" w:rsidRDefault="00357C79" w:rsidP="00E85D16">
      <w:pPr>
        <w:widowControl w:val="0"/>
        <w:spacing w:after="0" w:line="240" w:lineRule="auto"/>
        <w:jc w:val="both"/>
        <w:rPr>
          <w:rFonts w:ascii="Poppins" w:hAnsi="Poppins" w:cs="Poppins"/>
          <w:sz w:val="20"/>
          <w:szCs w:val="20"/>
        </w:rPr>
      </w:pPr>
    </w:p>
    <w:p w14:paraId="4DDA5328" w14:textId="34BBF14C" w:rsidR="008833D4" w:rsidRDefault="008833D4" w:rsidP="008833D4">
      <w:pPr>
        <w:pStyle w:val="ListParagraph"/>
        <w:widowControl w:val="0"/>
        <w:numPr>
          <w:ilvl w:val="0"/>
          <w:numId w:val="4"/>
        </w:numPr>
        <w:spacing w:after="0" w:line="240" w:lineRule="auto"/>
        <w:ind w:left="426" w:hanging="426"/>
        <w:jc w:val="both"/>
        <w:rPr>
          <w:rFonts w:ascii="Poppins" w:hAnsi="Poppins" w:cs="Poppins"/>
          <w:sz w:val="20"/>
          <w:szCs w:val="20"/>
        </w:rPr>
      </w:pPr>
      <w:r w:rsidRPr="008833D4">
        <w:rPr>
          <w:rFonts w:ascii="Poppins" w:hAnsi="Poppins" w:cs="Poppins"/>
          <w:sz w:val="20"/>
          <w:szCs w:val="20"/>
        </w:rPr>
        <w:t>Komponen yang berfungsi sebagai jembatan penghubung dari sebuah komputer ke jaringan komputer, yang dapat berupa kartu ekspansi atau terintegrasi pada mainboard, adalah...</w:t>
      </w:r>
    </w:p>
    <w:p w14:paraId="1A0B3ACB" w14:textId="1AA587EE" w:rsidR="00CC7FB7" w:rsidRP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Router</w:t>
      </w:r>
    </w:p>
    <w:p w14:paraId="3BDB4D52" w14:textId="5B5C6830" w:rsidR="00CC7FB7" w:rsidRP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Switch</w:t>
      </w:r>
    </w:p>
    <w:p w14:paraId="673218E1" w14:textId="0315D228" w:rsidR="00CC7FB7" w:rsidRP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Network Adapter</w:t>
      </w:r>
    </w:p>
    <w:p w14:paraId="07F164A1" w14:textId="772BFE67" w:rsidR="00CC7FB7" w:rsidRP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Access Point</w:t>
      </w:r>
    </w:p>
    <w:p w14:paraId="2924B313" w14:textId="622BF0A9" w:rsidR="00CC7FB7" w:rsidRDefault="00CC7FB7" w:rsidP="00E85D16">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Repeater</w:t>
      </w:r>
    </w:p>
    <w:p w14:paraId="4ABC7B82" w14:textId="77777777" w:rsidR="00170311" w:rsidRPr="00170311" w:rsidRDefault="00170311" w:rsidP="00170311">
      <w:pPr>
        <w:widowControl w:val="0"/>
        <w:spacing w:after="0" w:line="240" w:lineRule="auto"/>
        <w:jc w:val="both"/>
        <w:rPr>
          <w:rFonts w:ascii="Poppins" w:hAnsi="Poppins" w:cs="Poppins"/>
          <w:sz w:val="20"/>
          <w:szCs w:val="20"/>
        </w:rPr>
      </w:pPr>
    </w:p>
    <w:p w14:paraId="5BF2BE3A" w14:textId="578F1E73" w:rsidR="008833D4" w:rsidRDefault="008833D4" w:rsidP="008833D4">
      <w:pPr>
        <w:pStyle w:val="ListParagraph"/>
        <w:widowControl w:val="0"/>
        <w:numPr>
          <w:ilvl w:val="0"/>
          <w:numId w:val="4"/>
        </w:numPr>
        <w:spacing w:after="0" w:line="240" w:lineRule="auto"/>
        <w:ind w:left="426" w:hanging="426"/>
        <w:jc w:val="both"/>
        <w:rPr>
          <w:rFonts w:ascii="Poppins" w:hAnsi="Poppins" w:cs="Poppins"/>
          <w:sz w:val="20"/>
          <w:szCs w:val="20"/>
        </w:rPr>
      </w:pPr>
      <w:r w:rsidRPr="008833D4">
        <w:rPr>
          <w:rFonts w:ascii="Poppins" w:hAnsi="Poppins" w:cs="Poppins"/>
          <w:sz w:val="20"/>
          <w:szCs w:val="20"/>
        </w:rPr>
        <w:lastRenderedPageBreak/>
        <w:t>Ketika sebuah Hub menerima paket data dari satu komputer, apa yang akan dilakukan oleh Hub terhadap paket data tersebut?</w:t>
      </w:r>
    </w:p>
    <w:p w14:paraId="64254B14" w14:textId="09D89292"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Meneruskannya hanya ke komputer tujuan</w:t>
      </w:r>
    </w:p>
    <w:p w14:paraId="05BE25E5" w14:textId="547BA82E"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Meneruskannya ke semua komputer yang terhubung pada port-nya</w:t>
      </w:r>
    </w:p>
    <w:p w14:paraId="6AC07DAF" w14:textId="26EFCEF2"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Menyimpannya di dalam CAM (content addressable memory)</w:t>
      </w:r>
    </w:p>
    <w:p w14:paraId="75A284F4" w14:textId="58E2D269"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Menghubungkannya ke segmen jaringan yang berbeda</w:t>
      </w:r>
    </w:p>
    <w:p w14:paraId="2890006A" w14:textId="10057C20" w:rsid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Memeriksa alamat MAC tujuan terlebih dahulu</w:t>
      </w:r>
    </w:p>
    <w:p w14:paraId="3D77A002" w14:textId="77777777" w:rsidR="00170311" w:rsidRDefault="00170311" w:rsidP="00170311">
      <w:pPr>
        <w:pStyle w:val="ListParagraph"/>
        <w:widowControl w:val="0"/>
        <w:spacing w:after="0" w:line="240" w:lineRule="auto"/>
        <w:ind w:left="1440"/>
        <w:jc w:val="both"/>
        <w:rPr>
          <w:rFonts w:ascii="Poppins" w:hAnsi="Poppins" w:cs="Poppins"/>
          <w:sz w:val="20"/>
          <w:szCs w:val="20"/>
        </w:rPr>
      </w:pPr>
    </w:p>
    <w:p w14:paraId="5D7A1032" w14:textId="3AD30AF3" w:rsidR="008833D4" w:rsidRDefault="008833D4" w:rsidP="008833D4">
      <w:pPr>
        <w:pStyle w:val="ListParagraph"/>
        <w:widowControl w:val="0"/>
        <w:numPr>
          <w:ilvl w:val="0"/>
          <w:numId w:val="4"/>
        </w:numPr>
        <w:spacing w:after="0" w:line="240" w:lineRule="auto"/>
        <w:ind w:left="426" w:hanging="426"/>
        <w:jc w:val="both"/>
        <w:rPr>
          <w:rFonts w:ascii="Poppins" w:hAnsi="Poppins" w:cs="Poppins"/>
          <w:sz w:val="20"/>
          <w:szCs w:val="20"/>
        </w:rPr>
      </w:pPr>
      <w:r w:rsidRPr="008833D4">
        <w:rPr>
          <w:rFonts w:ascii="Poppins" w:hAnsi="Poppins" w:cs="Poppins"/>
          <w:sz w:val="20"/>
          <w:szCs w:val="20"/>
        </w:rPr>
        <w:t>Jika Anda perlu menghubungkan beberapa segmen jaringan yang berbeda, misalnya antara jaringan kantor A dan jaringan kantor B, perangkat yang paling tepat untuk digunakan adalah...</w:t>
      </w:r>
    </w:p>
    <w:p w14:paraId="47A3A523" w14:textId="3B008CEA"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Router</w:t>
      </w:r>
    </w:p>
    <w:p w14:paraId="6C03123E" w14:textId="1F2ABF5B"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Switch</w:t>
      </w:r>
    </w:p>
    <w:p w14:paraId="4CDFCF41" w14:textId="45FBD170"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Hub</w:t>
      </w:r>
    </w:p>
    <w:p w14:paraId="411EDED5" w14:textId="689E852F"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Access Point</w:t>
      </w:r>
    </w:p>
    <w:p w14:paraId="4D57D2C9" w14:textId="22B5122D" w:rsid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Repeater</w:t>
      </w:r>
    </w:p>
    <w:p w14:paraId="1787081D" w14:textId="77777777" w:rsidR="00170311" w:rsidRDefault="00170311" w:rsidP="00170311">
      <w:pPr>
        <w:pStyle w:val="ListParagraph"/>
        <w:widowControl w:val="0"/>
        <w:spacing w:after="0" w:line="240" w:lineRule="auto"/>
        <w:ind w:left="851"/>
        <w:jc w:val="both"/>
        <w:rPr>
          <w:rFonts w:ascii="Poppins" w:hAnsi="Poppins" w:cs="Poppins"/>
          <w:sz w:val="20"/>
          <w:szCs w:val="20"/>
        </w:rPr>
      </w:pPr>
    </w:p>
    <w:p w14:paraId="3CF5BDED" w14:textId="318E70AA" w:rsidR="008833D4" w:rsidRDefault="008833D4" w:rsidP="008833D4">
      <w:pPr>
        <w:pStyle w:val="ListParagraph"/>
        <w:widowControl w:val="0"/>
        <w:numPr>
          <w:ilvl w:val="0"/>
          <w:numId w:val="4"/>
        </w:numPr>
        <w:spacing w:after="0" w:line="240" w:lineRule="auto"/>
        <w:ind w:left="426" w:hanging="426"/>
        <w:jc w:val="both"/>
        <w:rPr>
          <w:rFonts w:ascii="Poppins" w:hAnsi="Poppins" w:cs="Poppins"/>
          <w:sz w:val="20"/>
          <w:szCs w:val="20"/>
        </w:rPr>
      </w:pPr>
      <w:r w:rsidRPr="008833D4">
        <w:rPr>
          <w:rFonts w:ascii="Poppins" w:hAnsi="Poppins" w:cs="Poppins"/>
          <w:sz w:val="20"/>
          <w:szCs w:val="20"/>
        </w:rPr>
        <w:t>Dalam proses bisnis penyediaan layanan internet oleh sebuah Internet Service Provider (ISP), setelah pelanggan mendaftar dan data diverifikasi, tahapan krusial selanjutnya yang melibatkan tim teknis di lapangan adalah...</w:t>
      </w:r>
    </w:p>
    <w:p w14:paraId="68DCABC4" w14:textId="2E743944"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Mengirimkan tagihan pertama</w:t>
      </w:r>
    </w:p>
    <w:p w14:paraId="74B661A1" w14:textId="3BC5AC36"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Melakukan survei lokasi dan instalasi perangkat</w:t>
      </w:r>
    </w:p>
    <w:p w14:paraId="13CC5F1E" w14:textId="296C6A89"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Menawarkan paket tambahan</w:t>
      </w:r>
    </w:p>
    <w:p w14:paraId="2269BEAB" w14:textId="3F3FD838" w:rsidR="00CC7FB7" w:rsidRP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Melakukan riset pasar</w:t>
      </w:r>
    </w:p>
    <w:p w14:paraId="408507DE" w14:textId="324F0A1E" w:rsidR="00CC7FB7" w:rsidRDefault="00CC7FB7" w:rsidP="00170311">
      <w:pPr>
        <w:pStyle w:val="ListParagraph"/>
        <w:widowControl w:val="0"/>
        <w:numPr>
          <w:ilvl w:val="1"/>
          <w:numId w:val="4"/>
        </w:numPr>
        <w:spacing w:after="0" w:line="240" w:lineRule="auto"/>
        <w:ind w:left="851" w:hanging="425"/>
        <w:jc w:val="both"/>
        <w:rPr>
          <w:rFonts w:ascii="Poppins" w:hAnsi="Poppins" w:cs="Poppins"/>
          <w:sz w:val="20"/>
          <w:szCs w:val="20"/>
        </w:rPr>
      </w:pPr>
      <w:r w:rsidRPr="00CC7FB7">
        <w:rPr>
          <w:rFonts w:ascii="Poppins" w:hAnsi="Poppins" w:cs="Poppins"/>
          <w:sz w:val="20"/>
          <w:szCs w:val="20"/>
        </w:rPr>
        <w:t>Memperbarui software di kantor pusat</w:t>
      </w:r>
    </w:p>
    <w:p w14:paraId="1D43E29D" w14:textId="77777777" w:rsidR="00170311" w:rsidRDefault="00170311" w:rsidP="00170311">
      <w:pPr>
        <w:pStyle w:val="ListParagraph"/>
        <w:widowControl w:val="0"/>
        <w:spacing w:after="0" w:line="240" w:lineRule="auto"/>
        <w:ind w:left="851"/>
        <w:jc w:val="both"/>
        <w:rPr>
          <w:rFonts w:ascii="Poppins" w:hAnsi="Poppins" w:cs="Poppins"/>
          <w:sz w:val="20"/>
          <w:szCs w:val="20"/>
        </w:rPr>
      </w:pPr>
    </w:p>
    <w:p w14:paraId="2C61D346" w14:textId="337252FB" w:rsidR="008833D4" w:rsidRDefault="008833D4" w:rsidP="008833D4">
      <w:pPr>
        <w:pStyle w:val="ListParagraph"/>
        <w:widowControl w:val="0"/>
        <w:numPr>
          <w:ilvl w:val="0"/>
          <w:numId w:val="4"/>
        </w:numPr>
        <w:spacing w:after="0" w:line="240" w:lineRule="auto"/>
        <w:ind w:left="426" w:hanging="426"/>
        <w:jc w:val="both"/>
        <w:rPr>
          <w:rFonts w:ascii="Poppins" w:hAnsi="Poppins" w:cs="Poppins"/>
          <w:sz w:val="20"/>
          <w:szCs w:val="20"/>
        </w:rPr>
      </w:pPr>
      <w:r w:rsidRPr="008833D4">
        <w:rPr>
          <w:rFonts w:ascii="Poppins" w:hAnsi="Poppins" w:cs="Poppins"/>
          <w:sz w:val="20"/>
          <w:szCs w:val="20"/>
        </w:rPr>
        <w:t>Menurut standar kompetensi, langkah paling awal yang harus dilakukan oleh seorang teknisi jaringan dalam tahap perencanaan jaringan adalah...</w:t>
      </w:r>
    </w:p>
    <w:p w14:paraId="29DEB45A" w14:textId="6DB7083A" w:rsidR="00CC7FB7" w:rsidRPr="00CC7FB7" w:rsidRDefault="00CC7FB7" w:rsidP="00170311">
      <w:pPr>
        <w:pStyle w:val="ListParagraph"/>
        <w:widowControl w:val="0"/>
        <w:numPr>
          <w:ilvl w:val="1"/>
          <w:numId w:val="4"/>
        </w:numPr>
        <w:spacing w:after="0" w:line="240" w:lineRule="auto"/>
        <w:ind w:left="851" w:hanging="426"/>
        <w:jc w:val="both"/>
        <w:rPr>
          <w:rFonts w:ascii="Poppins" w:hAnsi="Poppins" w:cs="Poppins"/>
          <w:sz w:val="20"/>
          <w:szCs w:val="20"/>
        </w:rPr>
      </w:pPr>
      <w:r w:rsidRPr="00CC7FB7">
        <w:rPr>
          <w:rFonts w:ascii="Poppins" w:hAnsi="Poppins" w:cs="Poppins"/>
          <w:sz w:val="20"/>
          <w:szCs w:val="20"/>
        </w:rPr>
        <w:t>Membeli perangkat keras seperti router dan switch</w:t>
      </w:r>
    </w:p>
    <w:p w14:paraId="5FB9A58E" w14:textId="21C38C3D" w:rsidR="00CC7FB7" w:rsidRPr="00CC7FB7" w:rsidRDefault="00CC7FB7" w:rsidP="00170311">
      <w:pPr>
        <w:pStyle w:val="ListParagraph"/>
        <w:widowControl w:val="0"/>
        <w:numPr>
          <w:ilvl w:val="1"/>
          <w:numId w:val="4"/>
        </w:numPr>
        <w:spacing w:after="0" w:line="240" w:lineRule="auto"/>
        <w:ind w:left="851" w:hanging="426"/>
        <w:jc w:val="both"/>
        <w:rPr>
          <w:rFonts w:ascii="Poppins" w:hAnsi="Poppins" w:cs="Poppins"/>
          <w:sz w:val="20"/>
          <w:szCs w:val="20"/>
        </w:rPr>
      </w:pPr>
      <w:r w:rsidRPr="00CC7FB7">
        <w:rPr>
          <w:rFonts w:ascii="Poppins" w:hAnsi="Poppins" w:cs="Poppins"/>
          <w:sz w:val="20"/>
          <w:szCs w:val="20"/>
        </w:rPr>
        <w:t>Mengumpulkan kebutuhan teknis dari pengguna</w:t>
      </w:r>
    </w:p>
    <w:p w14:paraId="70110FA6" w14:textId="65E7BAAD" w:rsidR="00CC7FB7" w:rsidRPr="00CC7FB7" w:rsidRDefault="00CC7FB7" w:rsidP="00170311">
      <w:pPr>
        <w:pStyle w:val="ListParagraph"/>
        <w:widowControl w:val="0"/>
        <w:numPr>
          <w:ilvl w:val="1"/>
          <w:numId w:val="4"/>
        </w:numPr>
        <w:spacing w:after="0" w:line="240" w:lineRule="auto"/>
        <w:ind w:left="851" w:hanging="426"/>
        <w:jc w:val="both"/>
        <w:rPr>
          <w:rFonts w:ascii="Poppins" w:hAnsi="Poppins" w:cs="Poppins"/>
          <w:sz w:val="20"/>
          <w:szCs w:val="20"/>
        </w:rPr>
      </w:pPr>
      <w:r w:rsidRPr="00CC7FB7">
        <w:rPr>
          <w:rFonts w:ascii="Poppins" w:hAnsi="Poppins" w:cs="Poppins"/>
          <w:sz w:val="20"/>
          <w:szCs w:val="20"/>
        </w:rPr>
        <w:t>Merancang skema pengalamatan IP</w:t>
      </w:r>
    </w:p>
    <w:p w14:paraId="5992560E" w14:textId="05F179BC" w:rsidR="00CC7FB7" w:rsidRPr="00CC7FB7" w:rsidRDefault="00CC7FB7" w:rsidP="00170311">
      <w:pPr>
        <w:pStyle w:val="ListParagraph"/>
        <w:widowControl w:val="0"/>
        <w:numPr>
          <w:ilvl w:val="1"/>
          <w:numId w:val="4"/>
        </w:numPr>
        <w:spacing w:after="0" w:line="240" w:lineRule="auto"/>
        <w:ind w:left="851" w:hanging="426"/>
        <w:jc w:val="both"/>
        <w:rPr>
          <w:rFonts w:ascii="Poppins" w:hAnsi="Poppins" w:cs="Poppins"/>
          <w:sz w:val="20"/>
          <w:szCs w:val="20"/>
        </w:rPr>
      </w:pPr>
      <w:r w:rsidRPr="00CC7FB7">
        <w:rPr>
          <w:rFonts w:ascii="Poppins" w:hAnsi="Poppins" w:cs="Poppins"/>
          <w:sz w:val="20"/>
          <w:szCs w:val="20"/>
        </w:rPr>
        <w:t>Melakukan instalasi kabel jaringan</w:t>
      </w:r>
    </w:p>
    <w:p w14:paraId="43E635EF" w14:textId="642EE800" w:rsidR="00CC7FB7" w:rsidRDefault="00CC7FB7" w:rsidP="00170311">
      <w:pPr>
        <w:pStyle w:val="ListParagraph"/>
        <w:widowControl w:val="0"/>
        <w:numPr>
          <w:ilvl w:val="1"/>
          <w:numId w:val="4"/>
        </w:numPr>
        <w:spacing w:after="0" w:line="240" w:lineRule="auto"/>
        <w:ind w:left="851" w:hanging="426"/>
        <w:jc w:val="both"/>
        <w:rPr>
          <w:rFonts w:ascii="Poppins" w:hAnsi="Poppins" w:cs="Poppins"/>
          <w:sz w:val="20"/>
          <w:szCs w:val="20"/>
        </w:rPr>
      </w:pPr>
      <w:r w:rsidRPr="00CC7FB7">
        <w:rPr>
          <w:rFonts w:ascii="Poppins" w:hAnsi="Poppins" w:cs="Poppins"/>
          <w:sz w:val="20"/>
          <w:szCs w:val="20"/>
        </w:rPr>
        <w:t>Mengonfigurasi VLAN pada switch</w:t>
      </w:r>
    </w:p>
    <w:p w14:paraId="7687292E" w14:textId="112B7541" w:rsidR="00170311" w:rsidRDefault="00170311" w:rsidP="00170311">
      <w:pPr>
        <w:widowControl w:val="0"/>
        <w:spacing w:after="0" w:line="240" w:lineRule="auto"/>
        <w:jc w:val="both"/>
        <w:rPr>
          <w:rFonts w:ascii="Poppins" w:hAnsi="Poppins" w:cs="Poppins"/>
          <w:sz w:val="20"/>
          <w:szCs w:val="20"/>
        </w:rPr>
      </w:pPr>
    </w:p>
    <w:p w14:paraId="4B3DE966" w14:textId="108FEF73" w:rsidR="00170311" w:rsidRPr="00170311" w:rsidRDefault="00170311" w:rsidP="00170311">
      <w:pPr>
        <w:widowControl w:val="0"/>
        <w:spacing w:after="0" w:line="240" w:lineRule="auto"/>
        <w:jc w:val="both"/>
        <w:rPr>
          <w:rFonts w:ascii="Poppins" w:hAnsi="Poppins" w:cs="Poppins"/>
          <w:b/>
          <w:bCs/>
          <w:sz w:val="20"/>
          <w:szCs w:val="20"/>
        </w:rPr>
      </w:pPr>
      <w:r w:rsidRPr="00170311">
        <w:rPr>
          <w:rFonts w:ascii="Poppins" w:hAnsi="Poppins" w:cs="Poppins"/>
          <w:b/>
          <w:bCs/>
          <w:sz w:val="20"/>
          <w:szCs w:val="20"/>
        </w:rPr>
        <w:t>SOAL ESSAI</w:t>
      </w:r>
    </w:p>
    <w:p w14:paraId="67B5C2D0" w14:textId="77777777" w:rsidR="00170311" w:rsidRPr="00170311" w:rsidRDefault="00170311" w:rsidP="00170311">
      <w:pPr>
        <w:pStyle w:val="ListParagraph"/>
        <w:numPr>
          <w:ilvl w:val="0"/>
          <w:numId w:val="6"/>
        </w:numPr>
        <w:ind w:left="426" w:hanging="426"/>
        <w:rPr>
          <w:rFonts w:ascii="Poppins" w:hAnsi="Poppins" w:cs="Poppins"/>
          <w:sz w:val="20"/>
          <w:szCs w:val="20"/>
        </w:rPr>
      </w:pPr>
      <w:r w:rsidRPr="00170311">
        <w:rPr>
          <w:rFonts w:ascii="Poppins" w:hAnsi="Poppins" w:cs="Poppins"/>
          <w:sz w:val="20"/>
          <w:szCs w:val="20"/>
        </w:rPr>
        <w:t>Bandingkan secara mendalam antara Local Area Network (LAN) dan Wide Area Network (WAN). Jelaskan perbedaan utamanya dari segi cakupan geografis, teknologi yang digunakan, dan contoh</w:t>
      </w:r>
    </w:p>
    <w:p w14:paraId="5FC6FA56" w14:textId="77777777" w:rsidR="00170311" w:rsidRPr="00170311" w:rsidRDefault="00170311" w:rsidP="00170311">
      <w:pPr>
        <w:pStyle w:val="ListParagraph"/>
        <w:numPr>
          <w:ilvl w:val="0"/>
          <w:numId w:val="6"/>
        </w:numPr>
        <w:ind w:left="426" w:hanging="426"/>
        <w:rPr>
          <w:rFonts w:ascii="Poppins" w:hAnsi="Poppins" w:cs="Poppins"/>
          <w:sz w:val="20"/>
          <w:szCs w:val="20"/>
        </w:rPr>
      </w:pPr>
      <w:r w:rsidRPr="00170311">
        <w:rPr>
          <w:rFonts w:ascii="Poppins" w:hAnsi="Poppins" w:cs="Poppins"/>
          <w:sz w:val="20"/>
          <w:szCs w:val="20"/>
        </w:rPr>
        <w:t>Jelaskan fungsi utama dari Router dan Access Point. Bagaimana peran kedua perangkat ini berbeda dalam sebuah infrastruktur jaringan?</w:t>
      </w:r>
    </w:p>
    <w:p w14:paraId="65362B3A" w14:textId="77777777" w:rsidR="00170311" w:rsidRPr="00170311" w:rsidRDefault="00170311" w:rsidP="00170311">
      <w:pPr>
        <w:pStyle w:val="ListParagraph"/>
        <w:numPr>
          <w:ilvl w:val="0"/>
          <w:numId w:val="6"/>
        </w:numPr>
        <w:ind w:left="426" w:hanging="426"/>
        <w:rPr>
          <w:rFonts w:ascii="Poppins" w:hAnsi="Poppins" w:cs="Poppins"/>
          <w:sz w:val="20"/>
          <w:szCs w:val="20"/>
        </w:rPr>
      </w:pPr>
      <w:r w:rsidRPr="00170311">
        <w:rPr>
          <w:rFonts w:ascii="Poppins" w:hAnsi="Poppins" w:cs="Poppins"/>
          <w:sz w:val="20"/>
          <w:szCs w:val="20"/>
        </w:rPr>
        <w:t>Apa fungsi dari perangkat Switch dalam sebuah jaringan komputer?</w:t>
      </w:r>
    </w:p>
    <w:p w14:paraId="3E5D48B9" w14:textId="77777777" w:rsidR="00170311" w:rsidRPr="00170311" w:rsidRDefault="00170311" w:rsidP="00170311">
      <w:pPr>
        <w:pStyle w:val="ListParagraph"/>
        <w:numPr>
          <w:ilvl w:val="0"/>
          <w:numId w:val="6"/>
        </w:numPr>
        <w:ind w:left="426" w:hanging="426"/>
        <w:rPr>
          <w:rFonts w:ascii="Poppins" w:hAnsi="Poppins" w:cs="Poppins"/>
          <w:sz w:val="20"/>
          <w:szCs w:val="20"/>
        </w:rPr>
      </w:pPr>
      <w:r w:rsidRPr="00170311">
        <w:rPr>
          <w:rFonts w:ascii="Poppins" w:hAnsi="Poppins" w:cs="Poppins"/>
          <w:sz w:val="20"/>
          <w:szCs w:val="20"/>
        </w:rPr>
        <w:t>Tuliskan urutan warna kabel UTP untuk standar pengkabelan T568B dari pin 1 hingga pin 8.</w:t>
      </w:r>
    </w:p>
    <w:p w14:paraId="7CE1BBF5" w14:textId="3137C290" w:rsidR="00170311" w:rsidRPr="00170311" w:rsidRDefault="00170311" w:rsidP="00170311">
      <w:pPr>
        <w:pStyle w:val="ListParagraph"/>
        <w:widowControl w:val="0"/>
        <w:spacing w:after="0" w:line="240" w:lineRule="auto"/>
        <w:jc w:val="both"/>
        <w:rPr>
          <w:rFonts w:ascii="Poppins" w:hAnsi="Poppins" w:cs="Poppins"/>
          <w:sz w:val="20"/>
          <w:szCs w:val="20"/>
        </w:rPr>
      </w:pPr>
    </w:p>
    <w:sectPr w:rsidR="00170311" w:rsidRPr="00170311" w:rsidSect="00357C79">
      <w:pgSz w:w="12240" w:h="18709" w:code="10000"/>
      <w:pgMar w:top="567" w:right="90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218"/>
    <w:multiLevelType w:val="hybridMultilevel"/>
    <w:tmpl w:val="692A0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D916A7"/>
    <w:multiLevelType w:val="hybridMultilevel"/>
    <w:tmpl w:val="894A3F1E"/>
    <w:lvl w:ilvl="0" w:tplc="2C94905C">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83D6A5A"/>
    <w:multiLevelType w:val="hybridMultilevel"/>
    <w:tmpl w:val="113C964E"/>
    <w:lvl w:ilvl="0" w:tplc="0409000F">
      <w:start w:val="1"/>
      <w:numFmt w:val="decimal"/>
      <w:lvlText w:val="%1."/>
      <w:lvlJc w:val="left"/>
      <w:pPr>
        <w:ind w:left="720" w:hanging="360"/>
      </w:pPr>
      <w:rPr>
        <w:rFonts w:hint="default"/>
      </w:rPr>
    </w:lvl>
    <w:lvl w:ilvl="1" w:tplc="77E061B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BA76D6"/>
    <w:multiLevelType w:val="hybridMultilevel"/>
    <w:tmpl w:val="97CACA4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32F1B99"/>
    <w:multiLevelType w:val="hybridMultilevel"/>
    <w:tmpl w:val="26281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5C5F2E"/>
    <w:multiLevelType w:val="hybridMultilevel"/>
    <w:tmpl w:val="97CACA4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8391331">
    <w:abstractNumId w:val="0"/>
  </w:num>
  <w:num w:numId="2" w16cid:durableId="1970696953">
    <w:abstractNumId w:val="1"/>
  </w:num>
  <w:num w:numId="3" w16cid:durableId="1678000766">
    <w:abstractNumId w:val="3"/>
  </w:num>
  <w:num w:numId="4" w16cid:durableId="1431389581">
    <w:abstractNumId w:val="2"/>
  </w:num>
  <w:num w:numId="5" w16cid:durableId="992300315">
    <w:abstractNumId w:val="5"/>
  </w:num>
  <w:num w:numId="6" w16cid:durableId="1762218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B9"/>
    <w:rsid w:val="00062670"/>
    <w:rsid w:val="00114327"/>
    <w:rsid w:val="001174F9"/>
    <w:rsid w:val="00170311"/>
    <w:rsid w:val="002213A6"/>
    <w:rsid w:val="00234549"/>
    <w:rsid w:val="003049BA"/>
    <w:rsid w:val="00357C79"/>
    <w:rsid w:val="003A1058"/>
    <w:rsid w:val="004D0CCA"/>
    <w:rsid w:val="005C7AB9"/>
    <w:rsid w:val="008833D4"/>
    <w:rsid w:val="009A14C3"/>
    <w:rsid w:val="00A60259"/>
    <w:rsid w:val="00C1091B"/>
    <w:rsid w:val="00CC7FB7"/>
    <w:rsid w:val="00DB1101"/>
    <w:rsid w:val="00E85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269A"/>
  <w15:chartTrackingRefBased/>
  <w15:docId w15:val="{E2693093-14D3-4EE6-9391-E3778D1E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101"/>
    <w:pPr>
      <w:widowControl w:val="0"/>
      <w:pBdr>
        <w:top w:val="nil"/>
        <w:left w:val="nil"/>
        <w:bottom w:val="nil"/>
        <w:right w:val="nil"/>
        <w:between w:val="nil"/>
      </w:pBdr>
      <w:spacing w:before="240" w:after="240" w:line="240" w:lineRule="auto"/>
      <w:outlineLvl w:val="0"/>
    </w:pPr>
    <w:rPr>
      <w:rFonts w:ascii="Arial" w:eastAsia="Arial" w:hAnsi="Arial" w:cs="Arial"/>
      <w:b/>
      <w:sz w:val="48"/>
      <w:szCs w:val="48"/>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1101"/>
    <w:pPr>
      <w:ind w:left="720"/>
      <w:contextualSpacing/>
    </w:pPr>
  </w:style>
  <w:style w:type="character" w:customStyle="1" w:styleId="Heading1Char">
    <w:name w:val="Heading 1 Char"/>
    <w:basedOn w:val="DefaultParagraphFont"/>
    <w:link w:val="Heading1"/>
    <w:uiPriority w:val="9"/>
    <w:rsid w:val="00DB1101"/>
    <w:rPr>
      <w:rFonts w:ascii="Arial" w:eastAsia="Arial" w:hAnsi="Arial" w:cs="Arial"/>
      <w:b/>
      <w:sz w:val="48"/>
      <w:szCs w:val="48"/>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C8CD3-97A5-4321-985E-F225C7CCA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 Lutfi</dc:creator>
  <cp:keywords/>
  <dc:description/>
  <cp:lastModifiedBy>Rizky Lutfi Romadona</cp:lastModifiedBy>
  <cp:revision>14</cp:revision>
  <dcterms:created xsi:type="dcterms:W3CDTF">2025-09-29T02:50:00Z</dcterms:created>
  <dcterms:modified xsi:type="dcterms:W3CDTF">2026-02-10T00:37:00Z</dcterms:modified>
</cp:coreProperties>
</file>