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0B6" w:rsidRPr="00913014" w:rsidRDefault="002570B6" w:rsidP="002570B6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C66663">
        <w:rPr>
          <w:rFonts w:ascii="Times New Roman" w:hAnsi="Times New Roman"/>
          <w:b/>
          <w:sz w:val="28"/>
          <w:szCs w:val="24"/>
        </w:rPr>
        <w:t>Хуснуддинов</w:t>
      </w:r>
      <w:proofErr w:type="spellEnd"/>
      <w:r w:rsidRPr="00C66663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C66663">
        <w:rPr>
          <w:rFonts w:ascii="Times New Roman" w:hAnsi="Times New Roman"/>
          <w:b/>
          <w:sz w:val="28"/>
          <w:szCs w:val="24"/>
        </w:rPr>
        <w:t>Низомуддин</w:t>
      </w:r>
      <w:proofErr w:type="spellEnd"/>
      <w:r w:rsidRPr="00C66663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C66663">
        <w:rPr>
          <w:rFonts w:ascii="Times New Roman" w:hAnsi="Times New Roman"/>
          <w:b/>
          <w:sz w:val="28"/>
          <w:szCs w:val="24"/>
        </w:rPr>
        <w:t>Зухруддиннович</w:t>
      </w:r>
      <w:proofErr w:type="spellEnd"/>
    </w:p>
    <w:p w:rsidR="002570B6" w:rsidRPr="00C66663" w:rsidRDefault="002570B6" w:rsidP="002570B6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6663">
        <w:rPr>
          <w:rFonts w:ascii="Times New Roman" w:hAnsi="Times New Roman"/>
          <w:sz w:val="28"/>
          <w:szCs w:val="28"/>
        </w:rPr>
        <w:t>Хуснуддинов</w:t>
      </w:r>
      <w:proofErr w:type="spellEnd"/>
      <w:r w:rsidRPr="00C666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6663">
        <w:rPr>
          <w:rFonts w:ascii="Times New Roman" w:hAnsi="Times New Roman"/>
          <w:sz w:val="28"/>
          <w:szCs w:val="28"/>
        </w:rPr>
        <w:t>Низомуддин</w:t>
      </w:r>
      <w:proofErr w:type="spellEnd"/>
      <w:r w:rsidRPr="00C666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6663">
        <w:rPr>
          <w:rFonts w:ascii="Times New Roman" w:hAnsi="Times New Roman"/>
          <w:sz w:val="28"/>
          <w:szCs w:val="28"/>
        </w:rPr>
        <w:t>Зухруддиннович</w:t>
      </w:r>
      <w:proofErr w:type="spellEnd"/>
      <w:r w:rsidRPr="00C66663">
        <w:rPr>
          <w:rFonts w:ascii="Times New Roman" w:hAnsi="Times New Roman" w:cs="Times New Roman"/>
          <w:sz w:val="28"/>
          <w:szCs w:val="28"/>
        </w:rPr>
        <w:t xml:space="preserve">, </w:t>
      </w:r>
      <w:r w:rsidRPr="00C66663">
        <w:rPr>
          <w:rFonts w:ascii="Times New Roman" w:hAnsi="Times New Roman"/>
          <w:sz w:val="28"/>
          <w:szCs w:val="28"/>
        </w:rPr>
        <w:t>базов</w:t>
      </w:r>
      <w:r>
        <w:rPr>
          <w:rFonts w:ascii="Times New Roman" w:hAnsi="Times New Roman"/>
          <w:sz w:val="28"/>
          <w:szCs w:val="28"/>
        </w:rPr>
        <w:t>ый</w:t>
      </w:r>
      <w:r w:rsidRPr="00C66663">
        <w:rPr>
          <w:rFonts w:ascii="Times New Roman" w:hAnsi="Times New Roman"/>
          <w:sz w:val="28"/>
          <w:szCs w:val="28"/>
        </w:rPr>
        <w:t xml:space="preserve"> докторант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C66663">
        <w:rPr>
          <w:rFonts w:ascii="Times New Roman" w:hAnsi="Times New Roman"/>
          <w:b/>
          <w:sz w:val="28"/>
          <w:szCs w:val="28"/>
        </w:rPr>
        <w:t xml:space="preserve">РСПМЦ </w:t>
      </w:r>
      <w:proofErr w:type="spellStart"/>
      <w:r w:rsidRPr="00C66663">
        <w:rPr>
          <w:rFonts w:ascii="Times New Roman" w:hAnsi="Times New Roman"/>
          <w:b/>
          <w:sz w:val="28"/>
          <w:szCs w:val="28"/>
        </w:rPr>
        <w:t>ОиР</w:t>
      </w:r>
      <w:proofErr w:type="spellEnd"/>
      <w:r w:rsidRPr="00C66663">
        <w:rPr>
          <w:rFonts w:ascii="Times New Roman" w:hAnsi="Times New Roman" w:cs="Times New Roman"/>
          <w:sz w:val="28"/>
          <w:szCs w:val="28"/>
        </w:rPr>
        <w:t xml:space="preserve">, врач-хирург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C66663">
        <w:rPr>
          <w:rFonts w:ascii="Times New Roman" w:hAnsi="Times New Roman" w:cs="Times New Roman"/>
          <w:sz w:val="28"/>
          <w:szCs w:val="28"/>
        </w:rPr>
        <w:t>категории.</w:t>
      </w:r>
    </w:p>
    <w:p w:rsidR="002570B6" w:rsidRPr="00C66663" w:rsidRDefault="002570B6" w:rsidP="002570B6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6663">
        <w:rPr>
          <w:rFonts w:ascii="Times New Roman" w:hAnsi="Times New Roman"/>
          <w:sz w:val="28"/>
          <w:szCs w:val="28"/>
        </w:rPr>
        <w:t>Хуснуддинов</w:t>
      </w:r>
      <w:proofErr w:type="spellEnd"/>
      <w:r>
        <w:rPr>
          <w:rFonts w:ascii="Times New Roman" w:hAnsi="Times New Roman"/>
          <w:sz w:val="28"/>
          <w:szCs w:val="28"/>
        </w:rPr>
        <w:t xml:space="preserve"> Н</w:t>
      </w:r>
      <w:r w:rsidRPr="00C66663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2017</w:t>
      </w:r>
      <w:r w:rsidRPr="00C66663">
        <w:rPr>
          <w:rFonts w:ascii="Times New Roman" w:hAnsi="Times New Roman" w:cs="Times New Roman"/>
          <w:sz w:val="28"/>
          <w:szCs w:val="28"/>
        </w:rPr>
        <w:t xml:space="preserve"> году окончил  Ташкентск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C66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Медицинская Академия</w:t>
      </w:r>
      <w:r w:rsidRPr="00C6666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70B6" w:rsidRPr="00C66663" w:rsidRDefault="002570B6" w:rsidP="002570B6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666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2017 по 2020</w:t>
      </w:r>
      <w:r w:rsidRPr="00C66663">
        <w:rPr>
          <w:rFonts w:ascii="Times New Roman" w:hAnsi="Times New Roman" w:cs="Times New Roman"/>
          <w:sz w:val="28"/>
          <w:szCs w:val="28"/>
        </w:rPr>
        <w:t xml:space="preserve"> годы проходил магистратуру по специальности «Хирургия» Ташкентской медицинской академии.</w:t>
      </w:r>
    </w:p>
    <w:p w:rsidR="002570B6" w:rsidRPr="00C66663" w:rsidRDefault="002570B6" w:rsidP="002570B6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66663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2021</w:t>
      </w:r>
      <w:r w:rsidRPr="00C66663">
        <w:rPr>
          <w:rFonts w:ascii="Times New Roman" w:hAnsi="Times New Roman" w:cs="Times New Roman"/>
          <w:sz w:val="28"/>
          <w:szCs w:val="28"/>
        </w:rPr>
        <w:t xml:space="preserve"> года и по настоящее время работает</w:t>
      </w:r>
      <w:r>
        <w:rPr>
          <w:rFonts w:ascii="Times New Roman" w:hAnsi="Times New Roman" w:cs="Times New Roman"/>
          <w:sz w:val="28"/>
          <w:szCs w:val="28"/>
        </w:rPr>
        <w:t xml:space="preserve"> аспирантом </w:t>
      </w:r>
      <w:r w:rsidRPr="00C66663">
        <w:rPr>
          <w:rFonts w:ascii="Times New Roman" w:hAnsi="Times New Roman" w:cs="Times New Roman"/>
          <w:sz w:val="28"/>
          <w:szCs w:val="28"/>
        </w:rPr>
        <w:t>в Республиканском специализированном научно-практическом медицинском центре онкологии и радиологии.</w:t>
      </w:r>
      <w:proofErr w:type="gramEnd"/>
      <w:r w:rsidRPr="00C666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70B6" w:rsidRDefault="002570B6" w:rsidP="002570B6">
      <w:pPr>
        <w:tabs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6663">
        <w:rPr>
          <w:rFonts w:ascii="Times New Roman" w:hAnsi="Times New Roman"/>
          <w:sz w:val="28"/>
          <w:szCs w:val="28"/>
        </w:rPr>
        <w:t>Хуснуддинов</w:t>
      </w:r>
      <w:proofErr w:type="spellEnd"/>
      <w:r>
        <w:rPr>
          <w:rFonts w:ascii="Times New Roman" w:hAnsi="Times New Roman"/>
          <w:sz w:val="28"/>
          <w:szCs w:val="28"/>
        </w:rPr>
        <w:t xml:space="preserve"> Н</w:t>
      </w:r>
      <w:r w:rsidRPr="00C66663">
        <w:rPr>
          <w:rFonts w:ascii="Times New Roman" w:hAnsi="Times New Roman" w:cs="Times New Roman"/>
          <w:sz w:val="28"/>
          <w:szCs w:val="28"/>
        </w:rPr>
        <w:t xml:space="preserve">, является автором и соавтором </w:t>
      </w:r>
      <w:r>
        <w:rPr>
          <w:rFonts w:ascii="Times New Roman" w:hAnsi="Times New Roman" w:cs="Times New Roman"/>
          <w:sz w:val="28"/>
          <w:szCs w:val="28"/>
        </w:rPr>
        <w:t>более 10</w:t>
      </w:r>
      <w:r w:rsidRPr="00C66663">
        <w:rPr>
          <w:rFonts w:ascii="Times New Roman" w:hAnsi="Times New Roman" w:cs="Times New Roman"/>
          <w:sz w:val="28"/>
          <w:szCs w:val="28"/>
        </w:rPr>
        <w:t xml:space="preserve"> публикаций посвященным вопросам </w:t>
      </w:r>
      <w:proofErr w:type="spellStart"/>
      <w:r w:rsidRPr="00C66663">
        <w:rPr>
          <w:rFonts w:ascii="Times New Roman" w:hAnsi="Times New Roman" w:cs="Times New Roman"/>
          <w:sz w:val="28"/>
          <w:szCs w:val="28"/>
        </w:rPr>
        <w:t>ургентной</w:t>
      </w:r>
      <w:proofErr w:type="spellEnd"/>
      <w:r w:rsidRPr="00C66663">
        <w:rPr>
          <w:rFonts w:ascii="Times New Roman" w:hAnsi="Times New Roman" w:cs="Times New Roman"/>
          <w:sz w:val="28"/>
          <w:szCs w:val="28"/>
        </w:rPr>
        <w:t xml:space="preserve"> хирургии, </w:t>
      </w:r>
      <w:proofErr w:type="spellStart"/>
      <w:r w:rsidRPr="00C66663">
        <w:rPr>
          <w:rFonts w:ascii="Times New Roman" w:hAnsi="Times New Roman" w:cs="Times New Roman"/>
          <w:sz w:val="28"/>
          <w:szCs w:val="28"/>
        </w:rPr>
        <w:t>видеолапароскопии</w:t>
      </w:r>
      <w:proofErr w:type="spellEnd"/>
      <w:r w:rsidRPr="00C666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6663">
        <w:rPr>
          <w:rFonts w:ascii="Times New Roman" w:hAnsi="Times New Roman" w:cs="Times New Roman"/>
          <w:sz w:val="28"/>
          <w:szCs w:val="28"/>
        </w:rPr>
        <w:t>панкреатобиларной</w:t>
      </w:r>
      <w:proofErr w:type="spellEnd"/>
      <w:r w:rsidRPr="00C66663">
        <w:rPr>
          <w:rFonts w:ascii="Times New Roman" w:hAnsi="Times New Roman" w:cs="Times New Roman"/>
          <w:sz w:val="28"/>
          <w:szCs w:val="28"/>
        </w:rPr>
        <w:t xml:space="preserve"> хирургии и онкологии. </w:t>
      </w:r>
    </w:p>
    <w:p w:rsidR="002570B6" w:rsidRPr="00C66663" w:rsidRDefault="002570B6" w:rsidP="002570B6">
      <w:pPr>
        <w:tabs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6663">
        <w:rPr>
          <w:rFonts w:ascii="Times New Roman" w:hAnsi="Times New Roman" w:cs="Times New Roman"/>
          <w:sz w:val="28"/>
          <w:szCs w:val="28"/>
        </w:rPr>
        <w:t>За время своей профессиональной деятельности неоднократно проходил тематические усовершенствования, мастер-классы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6663">
        <w:rPr>
          <w:rFonts w:ascii="Times New Roman" w:hAnsi="Times New Roman" w:cs="Times New Roman"/>
          <w:sz w:val="28"/>
          <w:szCs w:val="28"/>
        </w:rPr>
        <w:t>по онкологии</w:t>
      </w:r>
      <w:r>
        <w:rPr>
          <w:rFonts w:ascii="Times New Roman" w:hAnsi="Times New Roman" w:cs="Times New Roman"/>
          <w:sz w:val="28"/>
          <w:szCs w:val="28"/>
        </w:rPr>
        <w:t xml:space="preserve"> и хирургии</w:t>
      </w:r>
      <w:r w:rsidRPr="00C66663">
        <w:rPr>
          <w:rFonts w:ascii="Times New Roman" w:hAnsi="Times New Roman" w:cs="Times New Roman"/>
          <w:sz w:val="28"/>
          <w:szCs w:val="28"/>
        </w:rPr>
        <w:t xml:space="preserve"> в 20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66663">
        <w:rPr>
          <w:rFonts w:ascii="Times New Roman" w:hAnsi="Times New Roman" w:cs="Times New Roman"/>
          <w:sz w:val="28"/>
          <w:szCs w:val="28"/>
        </w:rPr>
        <w:t>7 г (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Ташент</w:t>
      </w:r>
      <w:proofErr w:type="spellEnd"/>
      <w:r w:rsidRPr="00C666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Узбекистан</w:t>
      </w:r>
      <w:r w:rsidRPr="00C66663">
        <w:rPr>
          <w:rFonts w:ascii="Times New Roman" w:hAnsi="Times New Roman" w:cs="Times New Roman"/>
          <w:sz w:val="28"/>
          <w:szCs w:val="28"/>
        </w:rPr>
        <w:t>), Эндоскопической хирургии в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66663">
        <w:rPr>
          <w:rFonts w:ascii="Times New Roman" w:hAnsi="Times New Roman" w:cs="Times New Roman"/>
          <w:sz w:val="28"/>
          <w:szCs w:val="28"/>
        </w:rPr>
        <w:t xml:space="preserve"> г (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Ташент</w:t>
      </w:r>
      <w:proofErr w:type="spellEnd"/>
      <w:r w:rsidRPr="00C666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Узбекистан)</w:t>
      </w:r>
      <w:r w:rsidRPr="00C66663">
        <w:rPr>
          <w:rFonts w:ascii="Times New Roman" w:hAnsi="Times New Roman" w:cs="Times New Roman"/>
          <w:sz w:val="28"/>
          <w:szCs w:val="28"/>
        </w:rPr>
        <w:t xml:space="preserve">, хирургия ожирения 2018-2019 </w:t>
      </w:r>
      <w:proofErr w:type="spellStart"/>
      <w:proofErr w:type="gramStart"/>
      <w:r w:rsidRPr="00C66663">
        <w:rPr>
          <w:rFonts w:ascii="Times New Roman" w:hAnsi="Times New Roman" w:cs="Times New Roman"/>
          <w:sz w:val="28"/>
          <w:szCs w:val="28"/>
        </w:rPr>
        <w:t>гг</w:t>
      </w:r>
      <w:proofErr w:type="spellEnd"/>
      <w:proofErr w:type="gramEnd"/>
      <w:r w:rsidRPr="00C66663">
        <w:rPr>
          <w:rFonts w:ascii="Times New Roman" w:hAnsi="Times New Roman" w:cs="Times New Roman"/>
          <w:sz w:val="28"/>
          <w:szCs w:val="28"/>
        </w:rPr>
        <w:t xml:space="preserve"> (Ташкент), метаболическая хирургия 2021 г. (Грузия, Тбилиси). </w:t>
      </w:r>
    </w:p>
    <w:p w:rsidR="002570B6" w:rsidRPr="00C66663" w:rsidRDefault="002570B6" w:rsidP="002570B6">
      <w:pPr>
        <w:tabs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66663">
        <w:rPr>
          <w:rFonts w:ascii="Times New Roman" w:hAnsi="Times New Roman" w:cs="Times New Roman"/>
          <w:sz w:val="28"/>
          <w:szCs w:val="28"/>
        </w:rPr>
        <w:t>Имеет специализацию по эндоскопической хирургии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C66663">
        <w:rPr>
          <w:rFonts w:ascii="Times New Roman" w:hAnsi="Times New Roman" w:cs="Times New Roman"/>
          <w:sz w:val="28"/>
          <w:szCs w:val="28"/>
        </w:rPr>
        <w:t>г</w:t>
      </w:r>
      <w:r w:rsidRPr="009E0A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выданные ТМА.</w:t>
      </w:r>
      <w:r w:rsidRPr="00C666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2570B6" w:rsidRPr="00C66663" w:rsidRDefault="002570B6" w:rsidP="002570B6">
      <w:pPr>
        <w:tabs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6663">
        <w:rPr>
          <w:rFonts w:ascii="Times New Roman" w:hAnsi="Times New Roman" w:cs="Times New Roman"/>
          <w:sz w:val="28"/>
          <w:szCs w:val="28"/>
        </w:rPr>
        <w:t xml:space="preserve">Является членом </w:t>
      </w:r>
      <w:proofErr w:type="spellStart"/>
      <w:r w:rsidRPr="00C66663">
        <w:rPr>
          <w:rFonts w:ascii="Times New Roman" w:hAnsi="Times New Roman" w:cs="Times New Roman"/>
          <w:sz w:val="28"/>
          <w:szCs w:val="28"/>
        </w:rPr>
        <w:t>бариатрических</w:t>
      </w:r>
      <w:proofErr w:type="spellEnd"/>
      <w:r w:rsidRPr="00C66663">
        <w:rPr>
          <w:rFonts w:ascii="Times New Roman" w:hAnsi="Times New Roman" w:cs="Times New Roman"/>
          <w:sz w:val="28"/>
          <w:szCs w:val="28"/>
        </w:rPr>
        <w:t xml:space="preserve"> хирургов международной ассоциации </w:t>
      </w:r>
      <w:r w:rsidRPr="00C66663">
        <w:rPr>
          <w:rFonts w:ascii="Times New Roman" w:hAnsi="Times New Roman" w:cs="Times New Roman"/>
          <w:sz w:val="28"/>
          <w:szCs w:val="28"/>
          <w:lang w:val="uz-Cyrl-UZ"/>
        </w:rPr>
        <w:t>(</w:t>
      </w:r>
      <w:r w:rsidRPr="00C66663">
        <w:rPr>
          <w:rFonts w:ascii="Times New Roman" w:hAnsi="Times New Roman" w:cs="Times New Roman"/>
          <w:sz w:val="28"/>
          <w:szCs w:val="28"/>
          <w:lang w:val="en-US"/>
        </w:rPr>
        <w:t>IFSO</w:t>
      </w:r>
      <w:r w:rsidRPr="00C66663">
        <w:rPr>
          <w:rFonts w:ascii="Times New Roman" w:hAnsi="Times New Roman" w:cs="Times New Roman"/>
          <w:sz w:val="28"/>
          <w:szCs w:val="28"/>
          <w:lang w:val="uz-Cyrl-UZ"/>
        </w:rPr>
        <w:t>)</w:t>
      </w:r>
      <w:r w:rsidRPr="00C666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6663">
        <w:rPr>
          <w:rFonts w:ascii="Times New Roman" w:hAnsi="Times New Roman" w:cs="Times New Roman"/>
          <w:sz w:val="28"/>
          <w:szCs w:val="28"/>
        </w:rPr>
        <w:t>бариатрических</w:t>
      </w:r>
      <w:proofErr w:type="spellEnd"/>
      <w:r w:rsidRPr="00C66663">
        <w:rPr>
          <w:rFonts w:ascii="Times New Roman" w:hAnsi="Times New Roman" w:cs="Times New Roman"/>
          <w:sz w:val="28"/>
          <w:szCs w:val="28"/>
        </w:rPr>
        <w:t xml:space="preserve"> хирургов Узбекистана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70B6" w:rsidRDefault="002570B6" w:rsidP="002570B6">
      <w:pPr>
        <w:tabs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70B6" w:rsidRPr="00C66663" w:rsidRDefault="002570B6" w:rsidP="002570B6">
      <w:pPr>
        <w:tabs>
          <w:tab w:val="left" w:pos="851"/>
          <w:tab w:val="left" w:pos="993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663">
        <w:rPr>
          <w:rFonts w:ascii="Times New Roman" w:hAnsi="Times New Roman" w:cs="Times New Roman"/>
          <w:b/>
          <w:sz w:val="28"/>
          <w:szCs w:val="28"/>
        </w:rPr>
        <w:t>Перечень выполняемых оперативных вмешательств:</w:t>
      </w:r>
    </w:p>
    <w:p w:rsidR="002570B6" w:rsidRPr="00C66663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6663">
        <w:rPr>
          <w:rFonts w:ascii="Times New Roman" w:hAnsi="Times New Roman" w:cs="Times New Roman"/>
          <w:sz w:val="28"/>
          <w:szCs w:val="28"/>
        </w:rPr>
        <w:t>Лапароскопическая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663">
        <w:rPr>
          <w:rFonts w:ascii="Times New Roman" w:hAnsi="Times New Roman" w:cs="Times New Roman"/>
          <w:sz w:val="28"/>
          <w:szCs w:val="28"/>
        </w:rPr>
        <w:t>холецистэктомия</w:t>
      </w:r>
      <w:proofErr w:type="spellEnd"/>
      <w:r w:rsidRPr="00C66663">
        <w:rPr>
          <w:rFonts w:ascii="Times New Roman" w:hAnsi="Times New Roman" w:cs="Times New Roman"/>
          <w:sz w:val="28"/>
          <w:szCs w:val="28"/>
        </w:rPr>
        <w:t xml:space="preserve"> (</w:t>
      </w:r>
      <w:r w:rsidRPr="00C66663">
        <w:rPr>
          <w:rFonts w:ascii="Times New Roman" w:hAnsi="Times New Roman" w:cs="Times New Roman"/>
          <w:b/>
          <w:sz w:val="28"/>
          <w:szCs w:val="28"/>
        </w:rPr>
        <w:t>желчнокаменная болезнь и полипы желчного пузыря</w:t>
      </w:r>
      <w:r w:rsidRPr="00C66663">
        <w:rPr>
          <w:rFonts w:ascii="Times New Roman" w:hAnsi="Times New Roman" w:cs="Times New Roman"/>
          <w:sz w:val="28"/>
          <w:szCs w:val="28"/>
        </w:rPr>
        <w:t>);</w:t>
      </w:r>
    </w:p>
    <w:p w:rsidR="002570B6" w:rsidRPr="00C66663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6663">
        <w:rPr>
          <w:rFonts w:ascii="Times New Roman" w:hAnsi="Times New Roman" w:cs="Times New Roman"/>
          <w:sz w:val="28"/>
          <w:szCs w:val="28"/>
        </w:rPr>
        <w:t>Лапароскопическая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663">
        <w:rPr>
          <w:rFonts w:ascii="Times New Roman" w:hAnsi="Times New Roman" w:cs="Times New Roman"/>
          <w:sz w:val="28"/>
          <w:szCs w:val="28"/>
        </w:rPr>
        <w:t>эхинококкэктомия</w:t>
      </w:r>
      <w:proofErr w:type="spellEnd"/>
      <w:r w:rsidRPr="00C66663">
        <w:rPr>
          <w:rFonts w:ascii="Times New Roman" w:hAnsi="Times New Roman" w:cs="Times New Roman"/>
          <w:sz w:val="28"/>
          <w:szCs w:val="28"/>
        </w:rPr>
        <w:t>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Лапароскопическая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герниопластики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при пупочной, паховых </w:t>
      </w:r>
      <w:proofErr w:type="gramStart"/>
      <w:r w:rsidRPr="00FF15DC">
        <w:rPr>
          <w:rFonts w:ascii="Times New Roman" w:hAnsi="Times New Roman" w:cs="Times New Roman"/>
          <w:sz w:val="28"/>
          <w:szCs w:val="28"/>
        </w:rPr>
        <w:t>грыжах</w:t>
      </w:r>
      <w:proofErr w:type="gramEnd"/>
      <w:r w:rsidRPr="00FF15DC">
        <w:rPr>
          <w:rFonts w:ascii="Times New Roman" w:hAnsi="Times New Roman" w:cs="Times New Roman"/>
          <w:sz w:val="28"/>
          <w:szCs w:val="28"/>
        </w:rPr>
        <w:t>, грыжах белой линии живота и послеоперационных грыжах;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Лапароскопическая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ликвидация диастаза прямых мышц живота;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Лапароскопический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адгезиолизис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>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фундопликация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Ниссену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Тоупе</w:t>
      </w:r>
      <w:proofErr w:type="spellEnd"/>
      <w:r w:rsidRPr="00724AE4">
        <w:rPr>
          <w:rFonts w:ascii="Times New Roman" w:hAnsi="Times New Roman" w:cs="Times New Roman"/>
          <w:sz w:val="28"/>
          <w:szCs w:val="28"/>
        </w:rPr>
        <w:t xml:space="preserve"> (</w:t>
      </w:r>
      <w:r w:rsidRPr="00724AE4">
        <w:rPr>
          <w:rFonts w:ascii="Times New Roman" w:hAnsi="Times New Roman" w:cs="Times New Roman"/>
          <w:b/>
          <w:sz w:val="28"/>
          <w:szCs w:val="28"/>
        </w:rPr>
        <w:t>грыжи пищеводного отверстия диафрагмы)</w:t>
      </w:r>
      <w:r w:rsidRPr="00FF15DC">
        <w:rPr>
          <w:rFonts w:ascii="Times New Roman" w:hAnsi="Times New Roman" w:cs="Times New Roman"/>
          <w:sz w:val="28"/>
          <w:szCs w:val="28"/>
        </w:rPr>
        <w:t>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адреналэктомия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24AE4">
        <w:rPr>
          <w:rFonts w:ascii="Times New Roman" w:hAnsi="Times New Roman" w:cs="Times New Roman"/>
          <w:b/>
          <w:sz w:val="28"/>
          <w:szCs w:val="28"/>
        </w:rPr>
        <w:t>опухоли надпочечников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F15DC">
        <w:rPr>
          <w:rFonts w:ascii="Times New Roman" w:hAnsi="Times New Roman" w:cs="Times New Roman"/>
          <w:sz w:val="28"/>
          <w:szCs w:val="28"/>
        </w:rPr>
        <w:t>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нефрэктоми</w:t>
      </w:r>
      <w:proofErr w:type="gramStart"/>
      <w:r w:rsidRPr="00FF15DC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724AE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24AE4">
        <w:rPr>
          <w:rFonts w:ascii="Times New Roman" w:hAnsi="Times New Roman" w:cs="Times New Roman"/>
          <w:b/>
          <w:sz w:val="28"/>
          <w:szCs w:val="28"/>
        </w:rPr>
        <w:t>опухоли почки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F15DC">
        <w:rPr>
          <w:rFonts w:ascii="Times New Roman" w:hAnsi="Times New Roman" w:cs="Times New Roman"/>
          <w:sz w:val="28"/>
          <w:szCs w:val="28"/>
        </w:rPr>
        <w:t>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Лапароскопическая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резекция печени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24AE4">
        <w:rPr>
          <w:rFonts w:ascii="Times New Roman" w:hAnsi="Times New Roman" w:cs="Times New Roman"/>
          <w:b/>
          <w:sz w:val="28"/>
          <w:szCs w:val="28"/>
        </w:rPr>
        <w:t>эхинококкоз, опухоли, метастатическое поражение печени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F15DC">
        <w:rPr>
          <w:rFonts w:ascii="Times New Roman" w:hAnsi="Times New Roman" w:cs="Times New Roman"/>
          <w:sz w:val="28"/>
          <w:szCs w:val="28"/>
        </w:rPr>
        <w:t>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Лапароскопическиевертикальная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резекция желудка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24AE4">
        <w:rPr>
          <w:rFonts w:ascii="Times New Roman" w:hAnsi="Times New Roman" w:cs="Times New Roman"/>
          <w:b/>
          <w:sz w:val="28"/>
          <w:szCs w:val="28"/>
        </w:rPr>
        <w:t>морбидное</w:t>
      </w:r>
      <w:proofErr w:type="spellEnd"/>
      <w:r w:rsidRPr="00724AE4">
        <w:rPr>
          <w:rFonts w:ascii="Times New Roman" w:hAnsi="Times New Roman" w:cs="Times New Roman"/>
          <w:b/>
          <w:sz w:val="28"/>
          <w:szCs w:val="28"/>
        </w:rPr>
        <w:t xml:space="preserve"> ожирение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F15DC">
        <w:rPr>
          <w:rFonts w:ascii="Times New Roman" w:hAnsi="Times New Roman" w:cs="Times New Roman"/>
          <w:sz w:val="28"/>
          <w:szCs w:val="28"/>
        </w:rPr>
        <w:t>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Лапароскопическая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резекция желудка,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гастрэктомия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24AE4">
        <w:rPr>
          <w:rFonts w:ascii="Times New Roman" w:hAnsi="Times New Roman" w:cs="Times New Roman"/>
          <w:b/>
          <w:sz w:val="28"/>
          <w:szCs w:val="28"/>
        </w:rPr>
        <w:t>при язвенной болезни и раке желудка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F15DC">
        <w:rPr>
          <w:rFonts w:ascii="Times New Roman" w:hAnsi="Times New Roman" w:cs="Times New Roman"/>
          <w:sz w:val="28"/>
          <w:szCs w:val="28"/>
        </w:rPr>
        <w:t>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Лапароскопические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вмешательсва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ургентных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состояниях: диагностическая лапароскопия,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Лап-ХЭК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при остром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калькулезном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холецистите,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аппендэктомия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lastRenderedPageBreak/>
        <w:t>ушивание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перфоративных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язв,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лапароскопические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санация брюшной полости. 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15DC">
        <w:rPr>
          <w:rFonts w:ascii="Times New Roman" w:hAnsi="Times New Roman" w:cs="Times New Roman"/>
          <w:sz w:val="28"/>
          <w:szCs w:val="28"/>
        </w:rPr>
        <w:t xml:space="preserve">Традиционная (открытая)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холецистэктомия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>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15DC">
        <w:rPr>
          <w:rFonts w:ascii="Times New Roman" w:hAnsi="Times New Roman" w:cs="Times New Roman"/>
          <w:sz w:val="28"/>
          <w:szCs w:val="28"/>
        </w:rPr>
        <w:t>Традиционные опера</w:t>
      </w:r>
      <w:bookmarkStart w:id="0" w:name="_GoBack"/>
      <w:bookmarkEnd w:id="0"/>
      <w:r w:rsidRPr="00FF15DC">
        <w:rPr>
          <w:rFonts w:ascii="Times New Roman" w:hAnsi="Times New Roman" w:cs="Times New Roman"/>
          <w:sz w:val="28"/>
          <w:szCs w:val="28"/>
        </w:rPr>
        <w:t xml:space="preserve">ции при всех видах грыж </w:t>
      </w:r>
      <w:proofErr w:type="gramStart"/>
      <w:r w:rsidRPr="00FF15D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F15DC">
        <w:rPr>
          <w:rFonts w:ascii="Times New Roman" w:hAnsi="Times New Roman" w:cs="Times New Roman"/>
          <w:sz w:val="28"/>
          <w:szCs w:val="28"/>
        </w:rPr>
        <w:t xml:space="preserve">/без сетчатых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имплантов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>;</w:t>
      </w:r>
    </w:p>
    <w:p w:rsidR="002570B6" w:rsidRPr="002570B6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15DC">
        <w:rPr>
          <w:rFonts w:ascii="Times New Roman" w:hAnsi="Times New Roman" w:cs="Times New Roman"/>
          <w:sz w:val="28"/>
          <w:szCs w:val="28"/>
        </w:rPr>
        <w:t xml:space="preserve">Традиционная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эхинококкэктомия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>;</w:t>
      </w:r>
    </w:p>
    <w:p w:rsidR="002570B6" w:rsidRPr="002570B6" w:rsidRDefault="002570B6" w:rsidP="002570B6">
      <w:pPr>
        <w:pStyle w:val="a3"/>
        <w:tabs>
          <w:tab w:val="left" w:pos="851"/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2570B6" w:rsidRPr="002570B6" w:rsidRDefault="002570B6" w:rsidP="002570B6">
      <w:pPr>
        <w:tabs>
          <w:tab w:val="left" w:pos="851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570B6" w:rsidRDefault="002570B6" w:rsidP="002570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2570B6" w:rsidRDefault="002570B6" w:rsidP="002570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2570B6" w:rsidRDefault="002570B6" w:rsidP="002570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2570B6" w:rsidRDefault="002570B6" w:rsidP="002570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2570B6" w:rsidRDefault="002570B6" w:rsidP="002570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2570B6" w:rsidRDefault="002570B6" w:rsidP="002570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2570B6" w:rsidRDefault="002570B6" w:rsidP="002570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2570B6" w:rsidRDefault="002570B6" w:rsidP="002570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2570B6" w:rsidRDefault="002570B6" w:rsidP="002570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2570B6" w:rsidRDefault="002570B6" w:rsidP="002570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2570B6" w:rsidRDefault="002570B6" w:rsidP="002570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2570B6" w:rsidRDefault="002570B6" w:rsidP="002570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2570B6" w:rsidRDefault="002570B6" w:rsidP="002570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2570B6" w:rsidRDefault="002570B6" w:rsidP="002570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2570B6" w:rsidRPr="00FF15DC" w:rsidRDefault="002570B6" w:rsidP="002570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15DC">
        <w:rPr>
          <w:rFonts w:ascii="Times New Roman" w:hAnsi="Times New Roman" w:cs="Times New Roman"/>
          <w:b/>
          <w:sz w:val="28"/>
          <w:szCs w:val="28"/>
        </w:rPr>
        <w:t>Автобиографические данные</w:t>
      </w:r>
    </w:p>
    <w:p w:rsidR="002570B6" w:rsidRPr="00FF15DC" w:rsidRDefault="002570B6" w:rsidP="002570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b/>
          <w:sz w:val="28"/>
          <w:szCs w:val="28"/>
        </w:rPr>
        <w:t>Адилходжаева</w:t>
      </w:r>
      <w:proofErr w:type="spellEnd"/>
      <w:r w:rsidRPr="00FF15DC">
        <w:rPr>
          <w:rFonts w:ascii="Times New Roman" w:hAnsi="Times New Roman" w:cs="Times New Roman"/>
          <w:b/>
          <w:sz w:val="28"/>
          <w:szCs w:val="28"/>
        </w:rPr>
        <w:t xml:space="preserve"> Аскара </w:t>
      </w:r>
      <w:proofErr w:type="spellStart"/>
      <w:r w:rsidRPr="00FF15DC">
        <w:rPr>
          <w:rFonts w:ascii="Times New Roman" w:hAnsi="Times New Roman" w:cs="Times New Roman"/>
          <w:b/>
          <w:sz w:val="28"/>
          <w:szCs w:val="28"/>
        </w:rPr>
        <w:t>Анваровича</w:t>
      </w:r>
      <w:proofErr w:type="spellEnd"/>
    </w:p>
    <w:p w:rsidR="002570B6" w:rsidRPr="00FF15DC" w:rsidRDefault="002570B6" w:rsidP="002570B6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Адилходжаев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Аскар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Анварович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>, доктор медицинских наук, доцент, врач-хирург высшей категории.</w:t>
      </w:r>
    </w:p>
    <w:p w:rsidR="002570B6" w:rsidRPr="00FF15DC" w:rsidRDefault="002570B6" w:rsidP="002570B6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Адилходжаев</w:t>
      </w:r>
      <w:proofErr w:type="spellEnd"/>
      <w:proofErr w:type="gramStart"/>
      <w:r w:rsidRPr="00FF15D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FF15DC">
        <w:rPr>
          <w:rFonts w:ascii="Times New Roman" w:hAnsi="Times New Roman" w:cs="Times New Roman"/>
          <w:sz w:val="28"/>
          <w:szCs w:val="28"/>
        </w:rPr>
        <w:t xml:space="preserve">, в 2005 году окончил Первый Ташкентский Государственный медицинский институт. </w:t>
      </w:r>
    </w:p>
    <w:p w:rsidR="002570B6" w:rsidRPr="00FF15DC" w:rsidRDefault="002570B6" w:rsidP="002570B6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15DC">
        <w:rPr>
          <w:rFonts w:ascii="Times New Roman" w:hAnsi="Times New Roman" w:cs="Times New Roman"/>
          <w:sz w:val="28"/>
          <w:szCs w:val="28"/>
        </w:rPr>
        <w:t>С 2005 по 2008 годы проходил магистратуру по специальности «Хирургия» Ташкентской медицинской академии.</w:t>
      </w:r>
    </w:p>
    <w:p w:rsidR="002570B6" w:rsidRPr="00FF15DC" w:rsidRDefault="002570B6" w:rsidP="002570B6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15DC">
        <w:rPr>
          <w:rFonts w:ascii="Times New Roman" w:hAnsi="Times New Roman" w:cs="Times New Roman"/>
          <w:sz w:val="28"/>
          <w:szCs w:val="28"/>
        </w:rPr>
        <w:t xml:space="preserve">С2009-2010 гг. являлся аспирантом кафедры хирургии ТМА, а в 2010 году защитил диссертацию на соискание ученой степени кандидата медицинских наук на тему: «Совершенствование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эндоваскулярных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вмешатель</w:t>
      </w:r>
      <w:proofErr w:type="gramStart"/>
      <w:r w:rsidRPr="00FF15DC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FF15DC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местнораспространенном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раке головки поджелудочной железы» по специальности «Хирургия».</w:t>
      </w:r>
    </w:p>
    <w:p w:rsidR="002570B6" w:rsidRPr="00FF15DC" w:rsidRDefault="002570B6" w:rsidP="002570B6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15DC">
        <w:rPr>
          <w:rFonts w:ascii="Times New Roman" w:hAnsi="Times New Roman" w:cs="Times New Roman"/>
          <w:sz w:val="28"/>
          <w:szCs w:val="28"/>
        </w:rPr>
        <w:t xml:space="preserve">С 2010 по 2016 годы работал ассистентом, затем доцентом кафедры факультетской и госпитальной хирургии ТМА. </w:t>
      </w:r>
    </w:p>
    <w:p w:rsidR="002570B6" w:rsidRPr="00FF15DC" w:rsidRDefault="002570B6" w:rsidP="002570B6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15DC">
        <w:rPr>
          <w:rFonts w:ascii="Times New Roman" w:hAnsi="Times New Roman" w:cs="Times New Roman"/>
          <w:sz w:val="28"/>
          <w:szCs w:val="28"/>
        </w:rPr>
        <w:t xml:space="preserve">В 2016 году защитил докторскую диссертационную работу на тему: «Совершенствование хирургической тактики при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периампулярных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опухолях» по специальности «Хирургия», а в 2018 году получил ученое звание доцента и врача высшей категории.</w:t>
      </w:r>
    </w:p>
    <w:p w:rsidR="002570B6" w:rsidRPr="00FF15DC" w:rsidRDefault="002570B6" w:rsidP="002570B6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F15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15DC">
        <w:rPr>
          <w:rFonts w:ascii="Times New Roman" w:hAnsi="Times New Roman" w:cs="Times New Roman"/>
          <w:sz w:val="28"/>
          <w:szCs w:val="28"/>
        </w:rPr>
        <w:t xml:space="preserve"> 2018 года и по настоящее время работает в Республиканском специализированном научно-практическом медицинском центре онкологии и радиологии.</w:t>
      </w:r>
      <w:proofErr w:type="gramEnd"/>
      <w:r w:rsidRPr="00FF15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70B6" w:rsidRPr="00FF15DC" w:rsidRDefault="002570B6" w:rsidP="002570B6">
      <w:pPr>
        <w:tabs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lastRenderedPageBreak/>
        <w:t>Адилходжаев</w:t>
      </w:r>
      <w:proofErr w:type="spellEnd"/>
      <w:proofErr w:type="gramStart"/>
      <w:r w:rsidRPr="00FF15D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FF15DC">
        <w:rPr>
          <w:rFonts w:ascii="Times New Roman" w:hAnsi="Times New Roman" w:cs="Times New Roman"/>
          <w:sz w:val="28"/>
          <w:szCs w:val="28"/>
        </w:rPr>
        <w:t xml:space="preserve">, является автором и соавтором более 150 публикаций посвященным вопросам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ургентной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хирургии,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видеолапароскопии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панкреатобиларной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хирургии и онкологии. Является автором 10 методических пособий, рекомендаций, 3 монографий, а также 3 патентов на изобретение. </w:t>
      </w:r>
    </w:p>
    <w:p w:rsidR="002570B6" w:rsidRPr="002F7482" w:rsidRDefault="002570B6" w:rsidP="002570B6">
      <w:pPr>
        <w:tabs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15DC">
        <w:rPr>
          <w:rFonts w:ascii="Times New Roman" w:hAnsi="Times New Roman" w:cs="Times New Roman"/>
          <w:sz w:val="28"/>
          <w:szCs w:val="28"/>
        </w:rPr>
        <w:t xml:space="preserve">За время своей профессиональной деятельности неоднократно проходил тематические усовершенствования,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мастер-классыпо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онкологии в 2007 г (Россия, Москва), Эндоскопической хирургии в 2012 г (Россия, Москва), Фтизиатрия в 2017 г (Испания, Барселона),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Панкреатобилиарная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и эндоскопическая хирургия в 2018 г (Республика Корея, Сеул), хирургия ожирения 2018-2019 </w:t>
      </w:r>
      <w:proofErr w:type="spellStart"/>
      <w:proofErr w:type="gramStart"/>
      <w:r w:rsidRPr="00FF15DC">
        <w:rPr>
          <w:rFonts w:ascii="Times New Roman" w:hAnsi="Times New Roman" w:cs="Times New Roman"/>
          <w:sz w:val="28"/>
          <w:szCs w:val="28"/>
        </w:rPr>
        <w:t>гг</w:t>
      </w:r>
      <w:proofErr w:type="spellEnd"/>
      <w:proofErr w:type="gramEnd"/>
      <w:r w:rsidRPr="00FF15DC">
        <w:rPr>
          <w:rFonts w:ascii="Times New Roman" w:hAnsi="Times New Roman" w:cs="Times New Roman"/>
          <w:sz w:val="28"/>
          <w:szCs w:val="28"/>
        </w:rPr>
        <w:t xml:space="preserve"> (Ташкент)</w:t>
      </w:r>
      <w:r>
        <w:rPr>
          <w:rFonts w:ascii="Times New Roman" w:hAnsi="Times New Roman" w:cs="Times New Roman"/>
          <w:sz w:val="28"/>
          <w:szCs w:val="28"/>
        </w:rPr>
        <w:t xml:space="preserve">, метаболическая хирургия 2021 г. (Грузия, Тбилиси). </w:t>
      </w:r>
    </w:p>
    <w:p w:rsidR="002570B6" w:rsidRPr="00FF15DC" w:rsidRDefault="002570B6" w:rsidP="002570B6">
      <w:pPr>
        <w:tabs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15DC">
        <w:rPr>
          <w:rFonts w:ascii="Times New Roman" w:hAnsi="Times New Roman" w:cs="Times New Roman"/>
          <w:sz w:val="28"/>
          <w:szCs w:val="28"/>
        </w:rPr>
        <w:t xml:space="preserve">Имеет специализацию по эндоскопической хирургии 2017 г,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Фтизиохирургия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2018 г, </w:t>
      </w:r>
      <w:proofErr w:type="gramStart"/>
      <w:r w:rsidRPr="00FF15DC">
        <w:rPr>
          <w:rFonts w:ascii="Times New Roman" w:hAnsi="Times New Roman" w:cs="Times New Roman"/>
          <w:sz w:val="28"/>
          <w:szCs w:val="28"/>
        </w:rPr>
        <w:t>абдоминальная</w:t>
      </w:r>
      <w:proofErr w:type="gramEnd"/>
      <w:r w:rsidRPr="00FF1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онкохирургия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, выданные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ТашУИВ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70B6" w:rsidRPr="00FF15DC" w:rsidRDefault="002570B6" w:rsidP="002570B6">
      <w:pPr>
        <w:tabs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15DC">
        <w:rPr>
          <w:rFonts w:ascii="Times New Roman" w:hAnsi="Times New Roman" w:cs="Times New Roman"/>
          <w:sz w:val="28"/>
          <w:szCs w:val="28"/>
        </w:rPr>
        <w:t xml:space="preserve">Является членом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бариатрических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хирургов </w:t>
      </w:r>
      <w:r>
        <w:rPr>
          <w:rFonts w:ascii="Times New Roman" w:hAnsi="Times New Roman" w:cs="Times New Roman"/>
          <w:sz w:val="28"/>
          <w:szCs w:val="28"/>
        </w:rPr>
        <w:t xml:space="preserve">международной ассоциации </w:t>
      </w:r>
      <w:r>
        <w:rPr>
          <w:rFonts w:ascii="Times New Roman" w:hAnsi="Times New Roman" w:cs="Times New Roman"/>
          <w:sz w:val="28"/>
          <w:szCs w:val="28"/>
          <w:lang w:val="uz-Cyrl-UZ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IFSO</w:t>
      </w:r>
      <w:r>
        <w:rPr>
          <w:rFonts w:ascii="Times New Roman" w:hAnsi="Times New Roman" w:cs="Times New Roman"/>
          <w:sz w:val="28"/>
          <w:szCs w:val="28"/>
          <w:lang w:val="uz-Cyrl-UZ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бариатрических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хирургов Узбекистана, членом ассоциации онкологов Узбекистана, член ассоциации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хирургов-гепатологов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стран СНГ. </w:t>
      </w:r>
    </w:p>
    <w:p w:rsidR="002570B6" w:rsidRDefault="002570B6" w:rsidP="00257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70B6" w:rsidRPr="00FF15DC" w:rsidRDefault="002570B6" w:rsidP="002570B6">
      <w:pPr>
        <w:tabs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70B6" w:rsidRPr="00FF15DC" w:rsidRDefault="002570B6" w:rsidP="002570B6">
      <w:pPr>
        <w:tabs>
          <w:tab w:val="left" w:pos="851"/>
          <w:tab w:val="left" w:pos="993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15DC">
        <w:rPr>
          <w:rFonts w:ascii="Times New Roman" w:hAnsi="Times New Roman" w:cs="Times New Roman"/>
          <w:b/>
          <w:sz w:val="28"/>
          <w:szCs w:val="28"/>
        </w:rPr>
        <w:t>Перечень выполняемых оперативных вмешательств:</w:t>
      </w:r>
    </w:p>
    <w:p w:rsidR="002570B6" w:rsidRPr="00FF15DC" w:rsidRDefault="002570B6" w:rsidP="002570B6">
      <w:pPr>
        <w:tabs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Лапароскопическаяхолецистэктомия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24AE4">
        <w:rPr>
          <w:rFonts w:ascii="Times New Roman" w:hAnsi="Times New Roman" w:cs="Times New Roman"/>
          <w:b/>
          <w:sz w:val="28"/>
          <w:szCs w:val="28"/>
        </w:rPr>
        <w:t>желчнокаменная болезнь и полипы желчного пузыря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F15DC">
        <w:rPr>
          <w:rFonts w:ascii="Times New Roman" w:hAnsi="Times New Roman" w:cs="Times New Roman"/>
          <w:sz w:val="28"/>
          <w:szCs w:val="28"/>
        </w:rPr>
        <w:t>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Лапароскопическаяэхинококкэктомия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>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Лапароскопическая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герниопластики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при пупочной, паховых </w:t>
      </w:r>
      <w:proofErr w:type="gramStart"/>
      <w:r w:rsidRPr="00FF15DC">
        <w:rPr>
          <w:rFonts w:ascii="Times New Roman" w:hAnsi="Times New Roman" w:cs="Times New Roman"/>
          <w:sz w:val="28"/>
          <w:szCs w:val="28"/>
        </w:rPr>
        <w:t>грыжах</w:t>
      </w:r>
      <w:proofErr w:type="gramEnd"/>
      <w:r w:rsidRPr="00FF15DC">
        <w:rPr>
          <w:rFonts w:ascii="Times New Roman" w:hAnsi="Times New Roman" w:cs="Times New Roman"/>
          <w:sz w:val="28"/>
          <w:szCs w:val="28"/>
        </w:rPr>
        <w:t>, грыжах белой линии живота и послеоперационных грыжах;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Лапароскопическая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ликвидация диастаза прямых мышц живота;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Лапароскопический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адгезиолизис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>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Лапароскопическиекистэктомия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аднексэктомия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дриллинг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тубэктомия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при гинекологических заболеваниях;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ЛапароскопическаяфундопликацияНиссену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Тоупе</w:t>
      </w:r>
      <w:proofErr w:type="spellEnd"/>
      <w:r w:rsidRPr="00724AE4">
        <w:rPr>
          <w:rFonts w:ascii="Times New Roman" w:hAnsi="Times New Roman" w:cs="Times New Roman"/>
          <w:sz w:val="28"/>
          <w:szCs w:val="28"/>
        </w:rPr>
        <w:t xml:space="preserve"> (</w:t>
      </w:r>
      <w:r w:rsidRPr="00724AE4">
        <w:rPr>
          <w:rFonts w:ascii="Times New Roman" w:hAnsi="Times New Roman" w:cs="Times New Roman"/>
          <w:b/>
          <w:sz w:val="28"/>
          <w:szCs w:val="28"/>
        </w:rPr>
        <w:t>грыжи пищеводного отверстия диафрагмы)</w:t>
      </w:r>
      <w:r w:rsidRPr="00FF15DC">
        <w:rPr>
          <w:rFonts w:ascii="Times New Roman" w:hAnsi="Times New Roman" w:cs="Times New Roman"/>
          <w:sz w:val="28"/>
          <w:szCs w:val="28"/>
        </w:rPr>
        <w:t>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Лапароскопическаяадреналэктомия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24AE4">
        <w:rPr>
          <w:rFonts w:ascii="Times New Roman" w:hAnsi="Times New Roman" w:cs="Times New Roman"/>
          <w:b/>
          <w:sz w:val="28"/>
          <w:szCs w:val="28"/>
        </w:rPr>
        <w:t>опухоли надпочечников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F15DC">
        <w:rPr>
          <w:rFonts w:ascii="Times New Roman" w:hAnsi="Times New Roman" w:cs="Times New Roman"/>
          <w:sz w:val="28"/>
          <w:szCs w:val="28"/>
        </w:rPr>
        <w:t>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Лапароскопическаянефрэктоми</w:t>
      </w:r>
      <w:proofErr w:type="gramStart"/>
      <w:r w:rsidRPr="00FF15DC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724AE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24AE4">
        <w:rPr>
          <w:rFonts w:ascii="Times New Roman" w:hAnsi="Times New Roman" w:cs="Times New Roman"/>
          <w:b/>
          <w:sz w:val="28"/>
          <w:szCs w:val="28"/>
        </w:rPr>
        <w:t>опухоли почки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F15DC">
        <w:rPr>
          <w:rFonts w:ascii="Times New Roman" w:hAnsi="Times New Roman" w:cs="Times New Roman"/>
          <w:sz w:val="28"/>
          <w:szCs w:val="28"/>
        </w:rPr>
        <w:t>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Лапароскопическая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резекция печени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24AE4">
        <w:rPr>
          <w:rFonts w:ascii="Times New Roman" w:hAnsi="Times New Roman" w:cs="Times New Roman"/>
          <w:b/>
          <w:sz w:val="28"/>
          <w:szCs w:val="28"/>
        </w:rPr>
        <w:t>эхинококкоз, опухоли, метастатическое поражение печени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F15DC">
        <w:rPr>
          <w:rFonts w:ascii="Times New Roman" w:hAnsi="Times New Roman" w:cs="Times New Roman"/>
          <w:sz w:val="28"/>
          <w:szCs w:val="28"/>
        </w:rPr>
        <w:t>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Лапароскопическая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резекция поджелудочной железы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24AE4">
        <w:rPr>
          <w:rFonts w:ascii="Times New Roman" w:hAnsi="Times New Roman" w:cs="Times New Roman"/>
          <w:b/>
          <w:sz w:val="28"/>
          <w:szCs w:val="28"/>
        </w:rPr>
        <w:t>опухоли поджелудочной железы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F15DC">
        <w:rPr>
          <w:rFonts w:ascii="Times New Roman" w:hAnsi="Times New Roman" w:cs="Times New Roman"/>
          <w:sz w:val="28"/>
          <w:szCs w:val="28"/>
        </w:rPr>
        <w:t>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Лапароскопическиевертикальная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резекция желудка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24AE4">
        <w:rPr>
          <w:rFonts w:ascii="Times New Roman" w:hAnsi="Times New Roman" w:cs="Times New Roman"/>
          <w:b/>
          <w:sz w:val="28"/>
          <w:szCs w:val="28"/>
        </w:rPr>
        <w:t>морбидное</w:t>
      </w:r>
      <w:proofErr w:type="spellEnd"/>
      <w:r w:rsidRPr="00724AE4">
        <w:rPr>
          <w:rFonts w:ascii="Times New Roman" w:hAnsi="Times New Roman" w:cs="Times New Roman"/>
          <w:b/>
          <w:sz w:val="28"/>
          <w:szCs w:val="28"/>
        </w:rPr>
        <w:t xml:space="preserve"> ожирение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F15DC">
        <w:rPr>
          <w:rFonts w:ascii="Times New Roman" w:hAnsi="Times New Roman" w:cs="Times New Roman"/>
          <w:sz w:val="28"/>
          <w:szCs w:val="28"/>
        </w:rPr>
        <w:t>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Лапароскопическая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резекция желудка,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гастрэктомия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24AE4">
        <w:rPr>
          <w:rFonts w:ascii="Times New Roman" w:hAnsi="Times New Roman" w:cs="Times New Roman"/>
          <w:b/>
          <w:sz w:val="28"/>
          <w:szCs w:val="28"/>
        </w:rPr>
        <w:t>при язвенной болезни и раке желудка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F15DC">
        <w:rPr>
          <w:rFonts w:ascii="Times New Roman" w:hAnsi="Times New Roman" w:cs="Times New Roman"/>
          <w:sz w:val="28"/>
          <w:szCs w:val="28"/>
        </w:rPr>
        <w:t>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Лапароскопические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вмешательсва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ургентных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состояниях: диагностическая лапароскопия,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Лап-ХЭК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при остром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калькулезном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холецистите,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Лапароскопическаяаппендэктомия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Лапароскопическоеушивание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перфоративных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язв,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лапароскопические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санация брюшной полости. 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15DC">
        <w:rPr>
          <w:rFonts w:ascii="Times New Roman" w:hAnsi="Times New Roman" w:cs="Times New Roman"/>
          <w:sz w:val="28"/>
          <w:szCs w:val="28"/>
        </w:rPr>
        <w:t xml:space="preserve">Традиционная (открытая)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холецистэктомия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>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15DC">
        <w:rPr>
          <w:rFonts w:ascii="Times New Roman" w:hAnsi="Times New Roman" w:cs="Times New Roman"/>
          <w:sz w:val="28"/>
          <w:szCs w:val="28"/>
        </w:rPr>
        <w:t xml:space="preserve">Традиционные операции при всех видах грыж </w:t>
      </w:r>
      <w:proofErr w:type="gramStart"/>
      <w:r w:rsidRPr="00FF15D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F15DC">
        <w:rPr>
          <w:rFonts w:ascii="Times New Roman" w:hAnsi="Times New Roman" w:cs="Times New Roman"/>
          <w:sz w:val="28"/>
          <w:szCs w:val="28"/>
        </w:rPr>
        <w:t xml:space="preserve">/без сетчатых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имплантов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>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15DC">
        <w:rPr>
          <w:rFonts w:ascii="Times New Roman" w:hAnsi="Times New Roman" w:cs="Times New Roman"/>
          <w:sz w:val="28"/>
          <w:szCs w:val="28"/>
        </w:rPr>
        <w:t xml:space="preserve">Традиционная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эхинококкэктомия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>;</w:t>
      </w:r>
    </w:p>
    <w:p w:rsidR="002570B6" w:rsidRPr="00FF15DC" w:rsidRDefault="002570B6" w:rsidP="002570B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виды</w:t>
      </w:r>
      <w:r w:rsidRPr="00FF1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ургентных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патологий: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ушиваниеперфоративных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язв,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пилоропластики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ваготомией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 xml:space="preserve">, резекция желудка, кишечника, перитониты, ущемленные грыжи, </w:t>
      </w:r>
      <w:proofErr w:type="spellStart"/>
      <w:r w:rsidRPr="00FF15DC">
        <w:rPr>
          <w:rFonts w:ascii="Times New Roman" w:hAnsi="Times New Roman" w:cs="Times New Roman"/>
          <w:sz w:val="28"/>
          <w:szCs w:val="28"/>
        </w:rPr>
        <w:t>панкреонекрозы</w:t>
      </w:r>
      <w:proofErr w:type="spellEnd"/>
      <w:r w:rsidRPr="00FF15DC">
        <w:rPr>
          <w:rFonts w:ascii="Times New Roman" w:hAnsi="Times New Roman" w:cs="Times New Roman"/>
          <w:sz w:val="28"/>
          <w:szCs w:val="28"/>
        </w:rPr>
        <w:t>.</w:t>
      </w:r>
    </w:p>
    <w:p w:rsidR="00E01D45" w:rsidRDefault="00E01D45"/>
    <w:sectPr w:rsidR="00E01D45" w:rsidSect="00E0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163EC"/>
    <w:multiLevelType w:val="hybridMultilevel"/>
    <w:tmpl w:val="45EA83CE"/>
    <w:lvl w:ilvl="0" w:tplc="440A9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70B6"/>
    <w:rsid w:val="002570B6"/>
    <w:rsid w:val="00E01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0B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0B6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901</Words>
  <Characters>5142</Characters>
  <Application>Microsoft Office Word</Application>
  <DocSecurity>0</DocSecurity>
  <Lines>42</Lines>
  <Paragraphs>12</Paragraphs>
  <ScaleCrop>false</ScaleCrop>
  <Company>Reanimator Extreme Edition</Company>
  <LinksUpToDate>false</LinksUpToDate>
  <CharactersWithSpaces>6031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Hamidulla</dc:creator>
  <cp:lastModifiedBy>Hamidulla</cp:lastModifiedBy>
  <cp:revision>1</cp:revision>
  <dcterms:created xsi:type="dcterms:W3CDTF">2023-08-29T06:58:00Z</dcterms:created>
  <dcterms:modified xsi:type="dcterms:W3CDTF">2023-08-29T06:59:00Z</dcterms:modified>
</cp:coreProperties>
</file>