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C320E" w14:textId="541FA752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Analisis Kebutuhan (Berdasarkan User Story)</w:t>
      </w:r>
    </w:p>
    <w:p w14:paraId="614929E3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Sebelum masuk ke desain teknis, saya merangkum kebutuhan fungsional dari user story yang diberikan:</w:t>
      </w:r>
    </w:p>
    <w:p w14:paraId="4ED8CB65" w14:textId="77777777" w:rsidR="00E262F0" w:rsidRPr="0001267E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Manajemen Pengguna: Registrasi (data diri, email, telepon, KTP, foto diri) dan Login (password/biometrik).</w:t>
      </w:r>
    </w:p>
    <w:p w14:paraId="6DFFCB0A" w14:textId="77777777" w:rsidR="00E262F0" w:rsidRPr="0001267E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Manajemen Pinjaman: Pengajuan pinjaman baru dengan batasan (maks Rp 12.000.000, tenor 1 tahun), proses persetujuan/penolakan, dan validasi untuk mencegah pinjaman ganda (jika ada yang masih aktif atau dalam proses).</w:t>
      </w:r>
    </w:p>
    <w:p w14:paraId="091D2750" w14:textId="77777777" w:rsidR="00E262F0" w:rsidRPr="0001267E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Dasbor Informasi: Pengguna dapat melihat sisa hutang dan detail tagihan bulanan.</w:t>
      </w:r>
    </w:p>
    <w:p w14:paraId="3E79D219" w14:textId="77777777" w:rsidR="00E262F0" w:rsidRPr="0001267E" w:rsidRDefault="00000000">
      <w:pPr>
        <w:numPr>
          <w:ilvl w:val="0"/>
          <w:numId w:val="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Sistem Notifikasi: Pemberitahuan status pinjaman (diterima/ditolak) melalui email dan nomor telepon.</w:t>
      </w:r>
    </w:p>
    <w:p w14:paraId="2546B38D" w14:textId="77777777" w:rsidR="003B0254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Berdasarkan analisis ini, saya menyusun desain berikut:</w:t>
      </w:r>
      <w:bookmarkStart w:id="0" w:name="_rpqpxv1kbmx" w:colFirst="0" w:colLast="0"/>
      <w:bookmarkEnd w:id="0"/>
    </w:p>
    <w:p w14:paraId="0D40DBC0" w14:textId="591211EE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Tugas 1: High Level Design Architecture</w:t>
      </w:r>
    </w:p>
    <w:p w14:paraId="0C3B0FDF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Arsitektur sistem ini akan dirancang dengan pendekatan microservices untuk memastikan skalabilitas, kemudahan pemeliharaan, dan fleksibilitas di masa depan.</w:t>
      </w:r>
    </w:p>
    <w:p w14:paraId="50DC9D8D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Komponen Utama:</w:t>
      </w:r>
    </w:p>
    <w:p w14:paraId="3A950543" w14:textId="77777777" w:rsidR="00E262F0" w:rsidRPr="0001267E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Mobile Application (Client): Aplikasi yang akan digunakan oleh user. Dibangun menggunakan teknologi cross-platform seperti React Native atau Flutter untuk efisiensi pengembangan di platform iOS dan Android.</w:t>
      </w:r>
    </w:p>
    <w:p w14:paraId="01F7A96B" w14:textId="77777777" w:rsidR="00E262F0" w:rsidRPr="0001267E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API Gateway: Pintu gerbang utama untuk semua permintaan dari aplikasi mobile. Bertugas untuk routing, rate limiting, dan otentikasi awal.</w:t>
      </w:r>
    </w:p>
    <w:p w14:paraId="152B2BB1" w14:textId="77777777" w:rsidR="00E262F0" w:rsidRPr="0001267E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Backend Services (Microservices):</w:t>
      </w:r>
    </w:p>
    <w:p w14:paraId="3437D329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Auth Service: Mengelola semua hal terkait otentikasi dan otorisasi, seperti registrasi, login, dan manajemen token (JWT).</w:t>
      </w:r>
    </w:p>
    <w:p w14:paraId="5CAC9CAA" w14:textId="7485EBEA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User Service: Mengelola data profil pengguna, termasuk verifikasi data</w:t>
      </w:r>
    </w:p>
    <w:p w14:paraId="65031E9D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Loan Service: Mengelola seluruh logika bisnis terkait pinjaman, mulai dari pengajuan, kalkulasi, persetujuan, hingga pelunasan.</w:t>
      </w:r>
    </w:p>
    <w:p w14:paraId="43BA6CB7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Notification Service: Bertugas mengirimkan notifikasi email dan SMS/WhatsApp kepada pengguna.</w:t>
      </w:r>
    </w:p>
    <w:p w14:paraId="61E96FBC" w14:textId="77777777" w:rsidR="00E262F0" w:rsidRPr="0001267E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Database:</w:t>
      </w:r>
    </w:p>
    <w:p w14:paraId="53707588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PostgreSQL (Relational Database): Digunakan untuk menyimpan data transaksional yang terstruktur seperti data user, pinjaman, dan jadwal pembayaran.</w:t>
      </w:r>
    </w:p>
    <w:p w14:paraId="1C59D460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Redis (In-memory Database): Digunakan untuk caching dan manajemen sesi/token agar performa lebih cepat.</w:t>
      </w:r>
    </w:p>
    <w:p w14:paraId="3D3524EB" w14:textId="77777777" w:rsidR="00E262F0" w:rsidRPr="0001267E" w:rsidRDefault="00000000">
      <w:pPr>
        <w:numPr>
          <w:ilvl w:val="0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Third-Party Services:</w:t>
      </w:r>
    </w:p>
    <w:p w14:paraId="3AD60E22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Cloud Storage (e.g., AWS S3 atau Google Cloud Storage): Untuk menyimpan file statis seperti foto KTP dan foto diri pengguna secara aman.</w:t>
      </w:r>
    </w:p>
    <w:p w14:paraId="40E9021F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Email &amp; SMS Gateway (e.g., SendGrid, Twilio): Untuk mengirimkan notifikasi.</w:t>
      </w:r>
    </w:p>
    <w:p w14:paraId="46033BF3" w14:textId="77777777" w:rsidR="00E262F0" w:rsidRPr="0001267E" w:rsidRDefault="00000000">
      <w:pPr>
        <w:numPr>
          <w:ilvl w:val="1"/>
          <w:numId w:val="1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e-KYC &amp; Credit Scoring Service: Pihak ketiga yang terintegrasi untuk memverifikasi identitas pengguna (Know Your Customer) dan menilai kelayakan kredit mereka. Ini adalah komponen krusial dalam bisnis pinjaman online.</w:t>
      </w:r>
    </w:p>
    <w:p w14:paraId="051FA735" w14:textId="77777777" w:rsidR="00E262F0" w:rsidRPr="0001267E" w:rsidRDefault="00000000">
      <w:pP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Diagram Arsitektur:</w:t>
      </w:r>
    </w:p>
    <w:p w14:paraId="441A0610" w14:textId="77777777" w:rsidR="003B0254" w:rsidRPr="0001267E" w:rsidRDefault="003B0254" w:rsidP="003B0254">
      <w:pPr>
        <w:rPr>
          <w:rFonts w:ascii="Times New Roman" w:hAnsi="Times New Roman" w:cs="Times New Roman"/>
          <w:b/>
          <w:sz w:val="20"/>
          <w:szCs w:val="20"/>
        </w:rPr>
      </w:pPr>
      <w:r w:rsidRPr="0001267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7CD139B" wp14:editId="75BB06E1">
            <wp:extent cx="5733415" cy="3803650"/>
            <wp:effectExtent l="0" t="0" r="635" b="6350"/>
            <wp:docPr id="148564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42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qlkup9irc620" w:colFirst="0" w:colLast="0"/>
      <w:bookmarkEnd w:id="1"/>
    </w:p>
    <w:p w14:paraId="599C9AF8" w14:textId="77777777" w:rsidR="003B0254" w:rsidRPr="0001267E" w:rsidRDefault="00000000" w:rsidP="003B0254">
      <w:pPr>
        <w:rPr>
          <w:rFonts w:ascii="Times New Roman" w:hAnsi="Times New Roman" w:cs="Times New Roman"/>
          <w:b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Tugas 2: Spesifikasi Design Screen Flow dan ERD</w:t>
      </w:r>
      <w:bookmarkStart w:id="2" w:name="_qv8yw5uryzar" w:colFirst="0" w:colLast="0"/>
      <w:bookmarkEnd w:id="2"/>
    </w:p>
    <w:p w14:paraId="3520D898" w14:textId="31886BCE" w:rsidR="00E262F0" w:rsidRPr="0001267E" w:rsidRDefault="00000000" w:rsidP="003B0254">
      <w:pP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A. Screen Flow (Alur Layar Aplikasi)</w:t>
      </w:r>
    </w:p>
    <w:p w14:paraId="48222186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Berikut adalah alur dasar yang akan dilalui pengguna:</w:t>
      </w:r>
    </w:p>
    <w:p w14:paraId="606CF781" w14:textId="77777777" w:rsidR="00E262F0" w:rsidRPr="0001267E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Alur Pendaftaran &amp; Login:</w:t>
      </w:r>
      <w:r w:rsidRPr="0001267E">
        <w:rPr>
          <w:rFonts w:ascii="Times New Roman" w:hAnsi="Times New Roman" w:cs="Times New Roman"/>
          <w:sz w:val="20"/>
          <w:szCs w:val="20"/>
        </w:rPr>
        <w:br/>
      </w:r>
      <w:r w:rsidRPr="0001267E">
        <w:rPr>
          <w:rFonts w:ascii="Times New Roman" w:eastAsia="Courier New" w:hAnsi="Times New Roman" w:cs="Times New Roman"/>
          <w:sz w:val="20"/>
          <w:szCs w:val="20"/>
        </w:rPr>
        <w:t>Splash Screen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Halaman Selamat Datang (Pilihan Login / Daftar)</w:t>
      </w:r>
    </w:p>
    <w:p w14:paraId="4F600A4C" w14:textId="77777777" w:rsidR="00E262F0" w:rsidRPr="0001267E" w:rsidRDefault="00000000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Daftar: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Input Email &amp; Password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Input Data Diri &amp; No. Telepon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Upload Foto KTP &amp; Foto Diri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Verifikasi OTP (via SMS)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Pendaftaran Selesai (Menunggu Verifikasi Data)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Login</w:t>
      </w:r>
    </w:p>
    <w:p w14:paraId="3277D7CF" w14:textId="77777777" w:rsidR="00E262F0" w:rsidRPr="0001267E" w:rsidRDefault="00000000">
      <w:pPr>
        <w:numPr>
          <w:ilvl w:val="1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Login: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Input Email &amp; Password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(Opsional) Otentikasi Biometrik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Dasbor Utama</w:t>
      </w:r>
    </w:p>
    <w:p w14:paraId="3A9EDDA4" w14:textId="77777777" w:rsidR="00E262F0" w:rsidRPr="0001267E" w:rsidRDefault="00000000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Alur Pengajuan Pinjaman:</w:t>
      </w:r>
      <w:r w:rsidRPr="0001267E">
        <w:rPr>
          <w:rFonts w:ascii="Times New Roman" w:hAnsi="Times New Roman" w:cs="Times New Roman"/>
          <w:sz w:val="20"/>
          <w:szCs w:val="20"/>
        </w:rPr>
        <w:br/>
      </w:r>
      <w:r w:rsidRPr="0001267E">
        <w:rPr>
          <w:rFonts w:ascii="Times New Roman" w:eastAsia="Courier New" w:hAnsi="Times New Roman" w:cs="Times New Roman"/>
          <w:sz w:val="20"/>
          <w:szCs w:val="20"/>
        </w:rPr>
        <w:t>Dasbor Utama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Tombol "Ajukan Pinjaman"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Halaman Kalkulator Pinjaman (Input Jumlah &amp; Tenor)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Halaman Rincian &amp; Konfirmasi Pinjaman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Input PIN/Biometrik Konfirmasi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Halaman "Pengajuan Terkirim"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Kembali ke Dasbor Utama (dengan status "Dalam Proses")</w:t>
      </w:r>
    </w:p>
    <w:p w14:paraId="19DDB92F" w14:textId="77777777" w:rsidR="003B0254" w:rsidRPr="0001267E" w:rsidRDefault="00000000" w:rsidP="003B0254">
      <w:pPr>
        <w:numPr>
          <w:ilvl w:val="0"/>
          <w:numId w:val="1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Alur Melihat Tagihan:</w:t>
      </w:r>
      <w:r w:rsidRPr="0001267E">
        <w:rPr>
          <w:rFonts w:ascii="Times New Roman" w:hAnsi="Times New Roman" w:cs="Times New Roman"/>
          <w:sz w:val="20"/>
          <w:szCs w:val="20"/>
        </w:rPr>
        <w:br/>
      </w:r>
      <w:r w:rsidRPr="0001267E">
        <w:rPr>
          <w:rFonts w:ascii="Times New Roman" w:eastAsia="Courier New" w:hAnsi="Times New Roman" w:cs="Times New Roman"/>
          <w:sz w:val="20"/>
          <w:szCs w:val="20"/>
        </w:rPr>
        <w:t>Dasbor Utama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Lihat Detail Pinjaman</w:t>
      </w:r>
      <w:r w:rsidRPr="0001267E">
        <w:rPr>
          <w:rFonts w:ascii="Times New Roman" w:hAnsi="Times New Roman" w:cs="Times New Roman"/>
          <w:sz w:val="20"/>
          <w:szCs w:val="20"/>
        </w:rPr>
        <w:t xml:space="preserve"> -&gt;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Halaman Rincian Pinjaman Aktif (Sisa Hutang, Jatuh Tempo Berikutnya, Riwayat Pembayaran)</w:t>
      </w:r>
      <w:bookmarkStart w:id="3" w:name="_3e3y9mms6118" w:colFirst="0" w:colLast="0"/>
      <w:bookmarkEnd w:id="3"/>
    </w:p>
    <w:p w14:paraId="38777C2A" w14:textId="0FB47AF5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B. Entity-Relationship Diagram (ERD)</w:t>
      </w:r>
    </w:p>
    <w:p w14:paraId="5AE33118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ERD ini menggambarkan struktur tabel utama dalam database PostgreSQL.</w:t>
      </w:r>
    </w:p>
    <w:p w14:paraId="58DF5DC1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Entitas:</w:t>
      </w:r>
    </w:p>
    <w:p w14:paraId="0C1C8E82" w14:textId="77777777" w:rsidR="00E262F0" w:rsidRPr="0001267E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eastAsia="Courier New" w:hAnsi="Times New Roman" w:cs="Times New Roman"/>
          <w:sz w:val="20"/>
          <w:szCs w:val="20"/>
        </w:rPr>
        <w:t>users</w:t>
      </w:r>
      <w:r w:rsidRPr="0001267E">
        <w:rPr>
          <w:rFonts w:ascii="Times New Roman" w:hAnsi="Times New Roman" w:cs="Times New Roman"/>
          <w:sz w:val="20"/>
          <w:szCs w:val="20"/>
        </w:rPr>
        <w:t>: Menyimpan data pengguna.</w:t>
      </w:r>
    </w:p>
    <w:p w14:paraId="3E93B917" w14:textId="77777777" w:rsidR="00E262F0" w:rsidRPr="0001267E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01267E">
        <w:rPr>
          <w:rFonts w:ascii="Times New Roman" w:hAnsi="Times New Roman" w:cs="Times New Roman"/>
          <w:sz w:val="20"/>
          <w:szCs w:val="20"/>
        </w:rPr>
        <w:t>: Menyimpan riwayat setiap pengajuan pinjaman.</w:t>
      </w:r>
    </w:p>
    <w:p w14:paraId="4430731C" w14:textId="77777777" w:rsidR="00E262F0" w:rsidRPr="0001267E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eastAsia="Courier New" w:hAnsi="Times New Roman" w:cs="Times New Roman"/>
          <w:sz w:val="20"/>
          <w:szCs w:val="20"/>
        </w:rPr>
        <w:t>loans</w:t>
      </w:r>
      <w:r w:rsidRPr="0001267E">
        <w:rPr>
          <w:rFonts w:ascii="Times New Roman" w:hAnsi="Times New Roman" w:cs="Times New Roman"/>
          <w:sz w:val="20"/>
          <w:szCs w:val="20"/>
        </w:rPr>
        <w:t>: Menyimpan data pinjaman yang telah disetujui.</w:t>
      </w:r>
    </w:p>
    <w:p w14:paraId="11BCC527" w14:textId="77777777" w:rsidR="00E262F0" w:rsidRPr="0001267E" w:rsidRDefault="00000000">
      <w:pPr>
        <w:numPr>
          <w:ilvl w:val="0"/>
          <w:numId w:val="6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eastAsia="Courier New" w:hAnsi="Times New Roman" w:cs="Times New Roman"/>
          <w:sz w:val="20"/>
          <w:szCs w:val="20"/>
        </w:rPr>
        <w:t>installments</w:t>
      </w:r>
      <w:r w:rsidRPr="0001267E">
        <w:rPr>
          <w:rFonts w:ascii="Times New Roman" w:hAnsi="Times New Roman" w:cs="Times New Roman"/>
          <w:sz w:val="20"/>
          <w:szCs w:val="20"/>
        </w:rPr>
        <w:t>: Menyimpan rincian tagihan per bulan untuk setiap pinjaman.</w:t>
      </w:r>
    </w:p>
    <w:p w14:paraId="11E423B1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40"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lastRenderedPageBreak/>
        <w:t>Diagram:</w:t>
      </w:r>
    </w:p>
    <w:p w14:paraId="321B548D" w14:textId="447995B9" w:rsidR="00892C24" w:rsidRPr="0001267E" w:rsidRDefault="00892C24" w:rsidP="00892C24">
      <w:pPr>
        <w:rPr>
          <w:rFonts w:ascii="Times New Roman" w:hAnsi="Times New Roman" w:cs="Times New Roman"/>
          <w:sz w:val="20"/>
          <w:szCs w:val="20"/>
          <w:lang w:val="en-ID"/>
        </w:rPr>
      </w:pPr>
      <w:r w:rsidRPr="0001267E">
        <w:rPr>
          <w:rFonts w:ascii="Times New Roman" w:hAnsi="Times New Roman" w:cs="Times New Roman"/>
          <w:noProof/>
          <w:sz w:val="20"/>
          <w:szCs w:val="20"/>
          <w:lang w:val="en-ID"/>
        </w:rPr>
        <w:drawing>
          <wp:inline distT="0" distB="0" distL="0" distR="0" wp14:anchorId="173D9F77" wp14:editId="2B6E6085">
            <wp:extent cx="5733415" cy="4546600"/>
            <wp:effectExtent l="0" t="0" r="635" b="6350"/>
            <wp:docPr id="2112293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EB74" w14:textId="3D6A2F35" w:rsidR="00E262F0" w:rsidRPr="0001267E" w:rsidRDefault="00E262F0">
      <w:pPr>
        <w:rPr>
          <w:rFonts w:ascii="Times New Roman" w:hAnsi="Times New Roman" w:cs="Times New Roman"/>
          <w:sz w:val="20"/>
          <w:szCs w:val="20"/>
        </w:rPr>
      </w:pPr>
    </w:p>
    <w:p w14:paraId="610ABD25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280" w:after="2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Relasi:</w:t>
      </w:r>
    </w:p>
    <w:p w14:paraId="740725F4" w14:textId="77777777" w:rsidR="00E262F0" w:rsidRPr="0001267E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Satu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user</w:t>
      </w:r>
      <w:r w:rsidRPr="0001267E">
        <w:rPr>
          <w:rFonts w:ascii="Times New Roman" w:hAnsi="Times New Roman" w:cs="Times New Roman"/>
          <w:sz w:val="20"/>
          <w:szCs w:val="20"/>
        </w:rPr>
        <w:t xml:space="preserve"> bisa memiliki banyak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514808F6" w14:textId="77777777" w:rsidR="00E262F0" w:rsidRPr="0001267E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Satu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loan_application</w:t>
      </w:r>
      <w:r w:rsidRPr="0001267E">
        <w:rPr>
          <w:rFonts w:ascii="Times New Roman" w:hAnsi="Times New Roman" w:cs="Times New Roman"/>
          <w:sz w:val="20"/>
          <w:szCs w:val="20"/>
        </w:rPr>
        <w:t xml:space="preserve"> yang disetujui akan menghasilkan satu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538CA101" w14:textId="77777777" w:rsidR="00E262F0" w:rsidRPr="0001267E" w:rsidRDefault="00000000">
      <w:pPr>
        <w:numPr>
          <w:ilvl w:val="0"/>
          <w:numId w:val="10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Satu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</w:t>
      </w:r>
      <w:r w:rsidRPr="0001267E">
        <w:rPr>
          <w:rFonts w:ascii="Times New Roman" w:hAnsi="Times New Roman" w:cs="Times New Roman"/>
          <w:sz w:val="20"/>
          <w:szCs w:val="20"/>
        </w:rPr>
        <w:t xml:space="preserve"> memiliki banyak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installments</w:t>
      </w:r>
      <w:r w:rsidRPr="0001267E">
        <w:rPr>
          <w:rFonts w:ascii="Times New Roman" w:hAnsi="Times New Roman" w:cs="Times New Roman"/>
          <w:sz w:val="20"/>
          <w:szCs w:val="20"/>
        </w:rPr>
        <w:t xml:space="preserve"> (tagihan bulanan).</w:t>
      </w:r>
    </w:p>
    <w:p w14:paraId="68EC9BDC" w14:textId="679DFBD6" w:rsidR="00E262F0" w:rsidRPr="0001267E" w:rsidRDefault="00000000" w:rsidP="003B0254">
      <w:pPr>
        <w:rPr>
          <w:rFonts w:ascii="Times New Roman" w:hAnsi="Times New Roman" w:cs="Times New Roman"/>
          <w:sz w:val="20"/>
          <w:szCs w:val="20"/>
        </w:rPr>
      </w:pPr>
      <w:bookmarkStart w:id="4" w:name="_fei27maqfvfu" w:colFirst="0" w:colLast="0"/>
      <w:bookmarkEnd w:id="4"/>
      <w:r w:rsidRPr="0001267E">
        <w:rPr>
          <w:rFonts w:ascii="Times New Roman" w:hAnsi="Times New Roman" w:cs="Times New Roman"/>
          <w:b/>
          <w:sz w:val="20"/>
          <w:szCs w:val="20"/>
        </w:rPr>
        <w:t>Tugas 3: Detail Design untuk API (UML, Flowchart)</w:t>
      </w:r>
    </w:p>
    <w:p w14:paraId="2408C7D7" w14:textId="3CCD1D79" w:rsidR="003B0254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Saya akan mencontohkan desain API untuk proses Pengajuan Pinjaman menggunakan format REST API dan digambarkan dengan Sequence Diagram</w:t>
      </w:r>
      <w:bookmarkStart w:id="5" w:name="_psdmtjgtjfi9" w:colFirst="0" w:colLast="0"/>
      <w:bookmarkEnd w:id="5"/>
      <w:r w:rsidR="00BE28BF">
        <w:rPr>
          <w:rFonts w:ascii="Times New Roman" w:hAnsi="Times New Roman" w:cs="Times New Roman"/>
          <w:sz w:val="20"/>
          <w:szCs w:val="20"/>
        </w:rPr>
        <w:t>.</w:t>
      </w:r>
    </w:p>
    <w:p w14:paraId="0264CCD4" w14:textId="5A2A4E40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 xml:space="preserve">API Endpoint: </w:t>
      </w:r>
      <w:r w:rsidRPr="0001267E">
        <w:rPr>
          <w:rFonts w:ascii="Times New Roman" w:eastAsia="Courier New" w:hAnsi="Times New Roman" w:cs="Times New Roman"/>
          <w:b/>
          <w:sz w:val="20"/>
          <w:szCs w:val="20"/>
        </w:rPr>
        <w:t>POST /api/v1/loans/apply</w:t>
      </w:r>
    </w:p>
    <w:p w14:paraId="70128AD3" w14:textId="77777777" w:rsidR="00E262F0" w:rsidRPr="0001267E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Deskripsi: Endpoint untuk user mengajukan pinjaman baru.</w:t>
      </w:r>
    </w:p>
    <w:p w14:paraId="1264A822" w14:textId="77777777" w:rsidR="00E262F0" w:rsidRPr="0001267E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Method: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POST</w:t>
      </w:r>
    </w:p>
    <w:p w14:paraId="3A92E4E9" w14:textId="77777777" w:rsidR="00E262F0" w:rsidRPr="0001267E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Authorization: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Bearer Token</w:t>
      </w:r>
      <w:r w:rsidRPr="0001267E">
        <w:rPr>
          <w:rFonts w:ascii="Times New Roman" w:hAnsi="Times New Roman" w:cs="Times New Roman"/>
          <w:sz w:val="20"/>
          <w:szCs w:val="20"/>
        </w:rPr>
        <w:t xml:space="preserve"> (JWT yang didapat saat login).</w:t>
      </w:r>
    </w:p>
    <w:p w14:paraId="3064A034" w14:textId="77777777" w:rsidR="00E262F0" w:rsidRPr="0001267E" w:rsidRDefault="00000000">
      <w:pPr>
        <w:numPr>
          <w:ilvl w:val="0"/>
          <w:numId w:val="4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Request Body (JSON):</w:t>
      </w:r>
    </w:p>
    <w:p w14:paraId="1F62B167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{</w:t>
      </w:r>
    </w:p>
    <w:p w14:paraId="283C6CF9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"amount": 1000000, // Jumlah pinjaman dalam Rupiah</w:t>
      </w:r>
    </w:p>
    <w:p w14:paraId="312D5AE8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lastRenderedPageBreak/>
        <w:t xml:space="preserve">  "tenor": 6 // Tenor dalam bulan</w:t>
      </w:r>
    </w:p>
    <w:p w14:paraId="340556F1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}</w:t>
      </w:r>
    </w:p>
    <w:p w14:paraId="4BE51B2A" w14:textId="77777777" w:rsidR="00E262F0" w:rsidRPr="0001267E" w:rsidRDefault="00E262F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2F4FFC44" w14:textId="77777777" w:rsidR="00E262F0" w:rsidRPr="0001267E" w:rsidRDefault="00000000">
      <w:pPr>
        <w:numPr>
          <w:ilvl w:val="0"/>
          <w:numId w:val="12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Success Response (201 Created):</w:t>
      </w:r>
    </w:p>
    <w:p w14:paraId="2A8D86A9" w14:textId="77777777" w:rsidR="00E262F0" w:rsidRPr="0001267E" w:rsidRDefault="00E262F0" w:rsidP="00892C2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1273BF97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{</w:t>
      </w:r>
    </w:p>
    <w:p w14:paraId="7D89AE30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"application_id": "app_123xyz",</w:t>
      </w:r>
    </w:p>
    <w:p w14:paraId="25EC5955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"status": "pending",</w:t>
      </w:r>
    </w:p>
    <w:p w14:paraId="772BC8F3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"message": "Loan application submitted successfully and is under review."</w:t>
      </w:r>
    </w:p>
    <w:p w14:paraId="65C8FF85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}</w:t>
      </w:r>
    </w:p>
    <w:p w14:paraId="6AFF8B39" w14:textId="77777777" w:rsidR="00E262F0" w:rsidRPr="0001267E" w:rsidRDefault="00E262F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688CF7D9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Error Response (400 Bad Request / 409 Conflict):</w:t>
      </w:r>
    </w:p>
    <w:p w14:paraId="030D40A3" w14:textId="77777777" w:rsidR="00E262F0" w:rsidRPr="0001267E" w:rsidRDefault="00000000">
      <w:pPr>
        <w:numPr>
          <w:ilvl w:val="0"/>
          <w:numId w:val="7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80" w:after="1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Jika user masih punya pinjaman aktif:</w:t>
      </w:r>
    </w:p>
    <w:p w14:paraId="2E7569E8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{</w:t>
      </w:r>
    </w:p>
    <w:p w14:paraId="696CC811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"error": "Conflict",</w:t>
      </w:r>
    </w:p>
    <w:p w14:paraId="0D441C68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"message": "You already have an active or pending loan."</w:t>
      </w:r>
    </w:p>
    <w:p w14:paraId="0902684C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}</w:t>
      </w:r>
    </w:p>
    <w:p w14:paraId="3C67ED06" w14:textId="77777777" w:rsidR="00E262F0" w:rsidRPr="0001267E" w:rsidRDefault="00E262F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</w:p>
    <w:p w14:paraId="79FCC89B" w14:textId="77777777" w:rsidR="00E262F0" w:rsidRPr="0001267E" w:rsidRDefault="00000000">
      <w:pPr>
        <w:numPr>
          <w:ilvl w:val="0"/>
          <w:numId w:val="5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1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Jika input tidak valid (misal, amount &gt; 12jt):</w:t>
      </w:r>
    </w:p>
    <w:p w14:paraId="71A8E2CF" w14:textId="77777777" w:rsidR="00E262F0" w:rsidRPr="0001267E" w:rsidRDefault="00E262F0" w:rsidP="00892C2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120"/>
        <w:ind w:left="720"/>
        <w:rPr>
          <w:rFonts w:ascii="Times New Roman" w:hAnsi="Times New Roman" w:cs="Times New Roman"/>
          <w:sz w:val="20"/>
          <w:szCs w:val="20"/>
        </w:rPr>
      </w:pPr>
    </w:p>
    <w:p w14:paraId="77120CD1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{</w:t>
      </w:r>
    </w:p>
    <w:p w14:paraId="0A82A43E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"error": "Bad Request",</w:t>
      </w:r>
    </w:p>
    <w:p w14:paraId="50E38ACE" w14:textId="77777777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  "message": "Loan amount exceeds the maximum limit of Rp 12,000,000."</w:t>
      </w:r>
    </w:p>
    <w:p w14:paraId="16B71396" w14:textId="77777777" w:rsidR="003B0254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ind w:left="72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}</w:t>
      </w:r>
      <w:bookmarkStart w:id="6" w:name="_lz4jckyo14mg" w:colFirst="0" w:colLast="0"/>
      <w:bookmarkEnd w:id="6"/>
    </w:p>
    <w:p w14:paraId="4E110222" w14:textId="77EE942A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Sequence Diagram: Alur Proses Pengajuan Pinjaman</w:t>
      </w:r>
    </w:p>
    <w:p w14:paraId="7F986E46" w14:textId="6E4FA2ED" w:rsidR="00805559" w:rsidRPr="0001267E" w:rsidRDefault="00805559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2A4D4C" wp14:editId="494DE589">
            <wp:extent cx="5733415" cy="6092190"/>
            <wp:effectExtent l="0" t="0" r="635" b="3810"/>
            <wp:docPr id="44996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81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BD45" w14:textId="7C2DAED0" w:rsidR="00E262F0" w:rsidRPr="0001267E" w:rsidRDefault="00000000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Deskripsi Diagram:</w:t>
      </w:r>
    </w:p>
    <w:p w14:paraId="74E907FC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User (Mobile App) mengirim request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POST /loans/apply</w:t>
      </w:r>
      <w:r w:rsidRPr="0001267E">
        <w:rPr>
          <w:rFonts w:ascii="Times New Roman" w:hAnsi="Times New Roman" w:cs="Times New Roman"/>
          <w:sz w:val="20"/>
          <w:szCs w:val="20"/>
        </w:rPr>
        <w:t xml:space="preserve"> ke API Gateway.</w:t>
      </w:r>
    </w:p>
    <w:p w14:paraId="2AE43B92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API Gateway memvalidasi token dan meneruskan request ke Loan Service.</w:t>
      </w:r>
    </w:p>
    <w:p w14:paraId="10CE0E9B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Loan Service melakukan validasi bisnis:</w:t>
      </w:r>
    </w:p>
    <w:p w14:paraId="4C131D7C" w14:textId="77777777" w:rsidR="00E262F0" w:rsidRPr="0001267E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Ia memeriksa ke database (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loans</w:t>
      </w:r>
      <w:r w:rsidRPr="0001267E">
        <w:rPr>
          <w:rFonts w:ascii="Times New Roman" w:hAnsi="Times New Roman" w:cs="Times New Roman"/>
          <w:sz w:val="20"/>
          <w:szCs w:val="20"/>
        </w:rPr>
        <w:t xml:space="preserve"> table) apakah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user_id</w:t>
      </w:r>
      <w:r w:rsidRPr="0001267E">
        <w:rPr>
          <w:rFonts w:ascii="Times New Roman" w:hAnsi="Times New Roman" w:cs="Times New Roman"/>
          <w:sz w:val="20"/>
          <w:szCs w:val="20"/>
        </w:rPr>
        <w:t xml:space="preserve"> tersebut memiliki pinjaman dengan status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active</w:t>
      </w:r>
      <w:r w:rsidRPr="0001267E">
        <w:rPr>
          <w:rFonts w:ascii="Times New Roman" w:hAnsi="Times New Roman" w:cs="Times New Roman"/>
          <w:sz w:val="20"/>
          <w:szCs w:val="20"/>
        </w:rPr>
        <w:t xml:space="preserve"> atau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pending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145EFB56" w14:textId="77777777" w:rsidR="00E262F0" w:rsidRPr="0001267E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Jika ada, ia akan mengembalikan response error 409 (Conflict).</w:t>
      </w:r>
    </w:p>
    <w:p w14:paraId="1ADCCB31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Jika tidak ada pinjaman aktif, Loan Service akan membuat entri baru di tabel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01267E">
        <w:rPr>
          <w:rFonts w:ascii="Times New Roman" w:hAnsi="Times New Roman" w:cs="Times New Roman"/>
          <w:sz w:val="20"/>
          <w:szCs w:val="20"/>
        </w:rPr>
        <w:t xml:space="preserve"> dengan status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pending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236BCC14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Loan Service mengembalikan response sukses 201 (Created) ke user.</w:t>
      </w:r>
    </w:p>
    <w:p w14:paraId="7980D45C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(Proses Asynchronous) Secara terpisah, Loan Service memulai proses credit scoring dengan memanggil Third-Party Credit Scoring Service.</w:t>
      </w:r>
    </w:p>
    <w:p w14:paraId="5E5FB6FF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Setelah mendapatkan hasil (misal,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approved</w:t>
      </w:r>
      <w:r w:rsidRPr="0001267E">
        <w:rPr>
          <w:rFonts w:ascii="Times New Roman" w:hAnsi="Times New Roman" w:cs="Times New Roman"/>
          <w:sz w:val="20"/>
          <w:szCs w:val="20"/>
        </w:rPr>
        <w:t>), Loan Service akan:</w:t>
      </w:r>
    </w:p>
    <w:p w14:paraId="18FC2BEE" w14:textId="77777777" w:rsidR="00E262F0" w:rsidRPr="0001267E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Update status di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loan_applications</w:t>
      </w:r>
      <w:r w:rsidRPr="0001267E">
        <w:rPr>
          <w:rFonts w:ascii="Times New Roman" w:hAnsi="Times New Roman" w:cs="Times New Roman"/>
          <w:sz w:val="20"/>
          <w:szCs w:val="20"/>
        </w:rPr>
        <w:t xml:space="preserve"> menjadi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approved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1D2E1464" w14:textId="77777777" w:rsidR="00E262F0" w:rsidRPr="0001267E" w:rsidRDefault="00000000">
      <w:pPr>
        <w:numPr>
          <w:ilvl w:val="1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lastRenderedPageBreak/>
        <w:t xml:space="preserve">Membuat entri baru di tabel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loans</w:t>
      </w:r>
      <w:r w:rsidRPr="0001267E">
        <w:rPr>
          <w:rFonts w:ascii="Times New Roman" w:hAnsi="Times New Roman" w:cs="Times New Roman"/>
          <w:sz w:val="20"/>
          <w:szCs w:val="20"/>
        </w:rPr>
        <w:t xml:space="preserve"> dan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installments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0BD10C62" w14:textId="77777777" w:rsidR="00E262F0" w:rsidRPr="0001267E" w:rsidRDefault="00000000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Terakhir, Loan Service memanggil Notification Service untuk memberitahu user.</w:t>
      </w:r>
    </w:p>
    <w:p w14:paraId="41EC81BC" w14:textId="77777777" w:rsidR="003B0254" w:rsidRPr="0001267E" w:rsidRDefault="00000000" w:rsidP="003B0254">
      <w:pPr>
        <w:numPr>
          <w:ilvl w:val="0"/>
          <w:numId w:val="8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Notification Service mengirim notifikasi via Email Gateway dan SMS Gateway.</w:t>
      </w:r>
      <w:bookmarkStart w:id="7" w:name="_1wilatsxztx5" w:colFirst="0" w:colLast="0"/>
      <w:bookmarkEnd w:id="7"/>
    </w:p>
    <w:p w14:paraId="06DA0CC8" w14:textId="1758BA37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30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Tugas 4: Detail Design untuk Screen Behavior</w:t>
      </w:r>
    </w:p>
    <w:p w14:paraId="3B246F33" w14:textId="77777777" w:rsidR="003B0254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Berikut adalah detail perilaku untuk beberapa layar utama berdasarkan screen flow yang telah dibuat.</w:t>
      </w:r>
      <w:bookmarkStart w:id="8" w:name="_7z5zugbozude" w:colFirst="0" w:colLast="0"/>
      <w:bookmarkEnd w:id="8"/>
    </w:p>
    <w:p w14:paraId="213ABA3B" w14:textId="57D901BC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24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1. Screen: Dasbor Utama (Home Screen)</w:t>
      </w:r>
    </w:p>
    <w:p w14:paraId="65072599" w14:textId="77777777" w:rsidR="00E262F0" w:rsidRPr="0001267E" w:rsidRDefault="00000000">
      <w:pPr>
        <w:numPr>
          <w:ilvl w:val="0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State / Kondisi:</w:t>
      </w:r>
    </w:p>
    <w:p w14:paraId="5E3A5950" w14:textId="77777777" w:rsidR="00E262F0" w:rsidRPr="0001267E" w:rsidRDefault="00000000">
      <w:pPr>
        <w:numPr>
          <w:ilvl w:val="1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Kondisi 1: Tidak Ada Pinjaman Aktif.</w:t>
      </w:r>
    </w:p>
    <w:p w14:paraId="7F814021" w14:textId="77777777" w:rsidR="00E262F0" w:rsidRPr="0001267E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UI: Menampilkan pesan sambutan, "Selamat datang, [Nama User]!", dan sebuah kartu besar dengan tulisan "Anda belum memiliki pinjaman aktif. Ajukan sekarang!" beserta tombol "Ajukan Pinjaman" yang aktif.</w:t>
      </w:r>
    </w:p>
    <w:p w14:paraId="1C862BAD" w14:textId="77777777" w:rsidR="00E262F0" w:rsidRPr="0001267E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Behavior: Saat layar dimuat (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onLoad</w:t>
      </w:r>
      <w:r w:rsidRPr="0001267E">
        <w:rPr>
          <w:rFonts w:ascii="Times New Roman" w:hAnsi="Times New Roman" w:cs="Times New Roman"/>
          <w:sz w:val="20"/>
          <w:szCs w:val="20"/>
        </w:rPr>
        <w:t xml:space="preserve">), aplikasi memanggil API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GET /api/v1/users/me/loans</w:t>
      </w:r>
      <w:r w:rsidRPr="0001267E">
        <w:rPr>
          <w:rFonts w:ascii="Times New Roman" w:hAnsi="Times New Roman" w:cs="Times New Roman"/>
          <w:sz w:val="20"/>
          <w:szCs w:val="20"/>
        </w:rPr>
        <w:t>. Jika response kosong, UI akan ditampilkan sesuai kondisi ini. Tombol "Ajukan Pinjaman" akan mengarahkan user ke layar kalkulator pinjaman.</w:t>
      </w:r>
    </w:p>
    <w:p w14:paraId="62463EB9" w14:textId="77777777" w:rsidR="00E262F0" w:rsidRPr="0001267E" w:rsidRDefault="00000000">
      <w:pPr>
        <w:numPr>
          <w:ilvl w:val="1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Kondisi 2: Ada Pinjaman Aktif.</w:t>
      </w:r>
    </w:p>
    <w:p w14:paraId="3BE125DC" w14:textId="77777777" w:rsidR="00E262F0" w:rsidRPr="0001267E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UI: Menampilkan kartu ringkasan pinjaman yang berisi: "Sisa Hutang: Rp 8.000.000", "Tagihan Berikutnya: Rp 1.500.000 jatuh tempo pada 25 September 2025". Tombol "Ajukan Pinjaman" akan dinonaktifkan (disabled) atau disembunyikan. Terdapat tombol "Lihat Rincian".</w:t>
      </w:r>
    </w:p>
    <w:p w14:paraId="47763CEB" w14:textId="77777777" w:rsidR="00E262F0" w:rsidRPr="0001267E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Behavior: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onLoad</w:t>
      </w:r>
      <w:r w:rsidRPr="0001267E">
        <w:rPr>
          <w:rFonts w:ascii="Times New Roman" w:hAnsi="Times New Roman" w:cs="Times New Roman"/>
          <w:sz w:val="20"/>
          <w:szCs w:val="20"/>
        </w:rPr>
        <w:t xml:space="preserve">, API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GET /api/v1/users/me/loans</w:t>
      </w:r>
      <w:r w:rsidRPr="0001267E">
        <w:rPr>
          <w:rFonts w:ascii="Times New Roman" w:hAnsi="Times New Roman" w:cs="Times New Roman"/>
          <w:sz w:val="20"/>
          <w:szCs w:val="20"/>
        </w:rPr>
        <w:t xml:space="preserve"> mengembalikan data pinjaman aktif. Data ini digunakan untuk mengisi kartu ringkasan. Tombol "Ajukan Pinjaman" yang nonaktif akan menampilkan tooltip "Anda hanya dapat mengajukan setelah pinjaman saat ini lunas." jika diklik.</w:t>
      </w:r>
    </w:p>
    <w:p w14:paraId="1E0BCE9A" w14:textId="77777777" w:rsidR="00E262F0" w:rsidRPr="0001267E" w:rsidRDefault="00000000">
      <w:pPr>
        <w:numPr>
          <w:ilvl w:val="1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Kondisi 3: Pengajuan Dalam Proses.</w:t>
      </w:r>
    </w:p>
    <w:p w14:paraId="4601AB82" w14:textId="77777777" w:rsidR="00E262F0" w:rsidRPr="0001267E" w:rsidRDefault="00000000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UI: Menampilkan kartu dengan status: "Pengajuan Pinjaman Anda Sebesar Rp 5.000.000 sedang dalam proses review." Tombol "Ajukan Pinjaman" juga nonaktif.</w:t>
      </w:r>
    </w:p>
    <w:p w14:paraId="0D10A9EF" w14:textId="77777777" w:rsidR="003B0254" w:rsidRPr="0001267E" w:rsidRDefault="00000000" w:rsidP="003B0254">
      <w:pPr>
        <w:numPr>
          <w:ilvl w:val="2"/>
          <w:numId w:val="9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6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Behavior: Sama seperti kondisi 2, status ini didapat dari API.</w:t>
      </w:r>
      <w:bookmarkStart w:id="9" w:name="_4fj3mbuufwbe" w:colFirst="0" w:colLast="0"/>
      <w:bookmarkEnd w:id="9"/>
    </w:p>
    <w:p w14:paraId="099BA61E" w14:textId="0E8485E0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66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t>2. Screen: Kalkulator Pinjaman (Loan Application Screen)</w:t>
      </w:r>
    </w:p>
    <w:p w14:paraId="334094D5" w14:textId="77777777" w:rsidR="00E262F0" w:rsidRPr="0001267E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UI Elements:</w:t>
      </w:r>
    </w:p>
    <w:p w14:paraId="4F9A713E" w14:textId="77777777" w:rsidR="00E262F0" w:rsidRPr="0001267E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Slider atau input field untuk "Jumlah Pinjaman", dengan rentang (misal, Rp 500.000 - Rp 12.000.000).</w:t>
      </w:r>
    </w:p>
    <w:p w14:paraId="72F72466" w14:textId="77777777" w:rsidR="00E262F0" w:rsidRPr="0001267E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Pilihan (misal, buttons atau dropdown) untuk "Tenor Pinjaman" (misal, 3, 6, 9, 12 bulan).</w:t>
      </w:r>
    </w:p>
    <w:p w14:paraId="0E3C44D5" w14:textId="77777777" w:rsidR="00E262F0" w:rsidRPr="0001267E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Area teks "Estimasi Cicilan per Bulan" yang ter-update secara otomatis.</w:t>
      </w:r>
    </w:p>
    <w:p w14:paraId="392968E2" w14:textId="77777777" w:rsidR="00E262F0" w:rsidRPr="0001267E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Tombol "Lanjutkan".</w:t>
      </w:r>
    </w:p>
    <w:p w14:paraId="04A98736" w14:textId="77777777" w:rsidR="00E262F0" w:rsidRPr="0001267E" w:rsidRDefault="00000000">
      <w:pPr>
        <w:numPr>
          <w:ilvl w:val="0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Behavior:</w:t>
      </w:r>
    </w:p>
    <w:p w14:paraId="76B4E5AD" w14:textId="77777777" w:rsidR="00E262F0" w:rsidRPr="0001267E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Interaktivitas: Setiap kali user mengubah nilai slider jumlah pinjaman atau memilih tenor yang berbeda, nilai "Estimasi Cicilan per Bulan" akan dihitung ulang secara real-time di sisi klien (misal: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cicilan = (jumlah + (jumlah * bunga * tenor)) / tenor</w:t>
      </w:r>
      <w:r w:rsidRPr="0001267E">
        <w:rPr>
          <w:rFonts w:ascii="Times New Roman" w:hAnsi="Times New Roman" w:cs="Times New Roman"/>
          <w:sz w:val="20"/>
          <w:szCs w:val="20"/>
        </w:rPr>
        <w:t>).</w:t>
      </w:r>
    </w:p>
    <w:p w14:paraId="14DC0D7E" w14:textId="77777777" w:rsidR="00E262F0" w:rsidRPr="0001267E" w:rsidRDefault="00000000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Validasi: Tombol "Lanjutkan" akan aktif hanya jika jumlah dan tenor sudah dipilih.</w:t>
      </w:r>
    </w:p>
    <w:p w14:paraId="6370CD05" w14:textId="77777777" w:rsidR="003B0254" w:rsidRPr="0001267E" w:rsidRDefault="00000000" w:rsidP="003B0254">
      <w:pPr>
        <w:numPr>
          <w:ilvl w:val="1"/>
          <w:numId w:val="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Navigasi: Setelah tombol "Lanjutkan" diklik, aplikasi akan membawa user ke layar Konfirmasi Pinjaman, dengan membawa data jumlah dan tenor yang dipilih.</w:t>
      </w:r>
    </w:p>
    <w:p w14:paraId="32C713FD" w14:textId="5A2BF55D" w:rsidR="00E262F0" w:rsidRPr="0001267E" w:rsidRDefault="00000000" w:rsidP="003B0254">
      <w:p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b/>
          <w:sz w:val="20"/>
          <w:szCs w:val="20"/>
        </w:rPr>
        <w:lastRenderedPageBreak/>
        <w:t>3. Screen: Konfirmasi Pinjaman (Loan Confirmation Screen)</w:t>
      </w:r>
    </w:p>
    <w:p w14:paraId="1A5690D4" w14:textId="77777777" w:rsidR="00E262F0" w:rsidRPr="0001267E" w:rsidRDefault="00000000">
      <w:pPr>
        <w:numPr>
          <w:ilvl w:val="0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before="6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UI Elements:</w:t>
      </w:r>
    </w:p>
    <w:p w14:paraId="05FEC62C" w14:textId="77777777" w:rsidR="00E262F0" w:rsidRPr="0001267E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Ringkasan pengajuan: "Jumlah Pinjaman: Rp 10.000.000", "Tenor: 12 bulan", "Estimasi Cicilan: Rp 950.000/bulan".</w:t>
      </w:r>
    </w:p>
    <w:p w14:paraId="1A053F75" w14:textId="77777777" w:rsidR="00E262F0" w:rsidRPr="0001267E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Checkbox persetujuan "Saya telah membaca dan menyetujui Syarat &amp; Ketentuan yang berlaku."</w:t>
      </w:r>
    </w:p>
    <w:p w14:paraId="56602B31" w14:textId="77777777" w:rsidR="00E262F0" w:rsidRPr="0001267E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Tombol "Ajukan Pinjaman Sekarang".</w:t>
      </w:r>
    </w:p>
    <w:p w14:paraId="4265DFC7" w14:textId="77777777" w:rsidR="00E262F0" w:rsidRPr="0001267E" w:rsidRDefault="00000000">
      <w:pPr>
        <w:numPr>
          <w:ilvl w:val="0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Behavior:</w:t>
      </w:r>
    </w:p>
    <w:p w14:paraId="59469B20" w14:textId="77777777" w:rsidR="00E262F0" w:rsidRPr="0001267E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Tombol "Ajukan Pinjaman Sekarang" awalnya nonaktif. Tombol ini akan menjadi aktif setelah user mencentang checkbox persetujuan.</w:t>
      </w:r>
    </w:p>
    <w:p w14:paraId="04B9FF8F" w14:textId="77777777" w:rsidR="00E262F0" w:rsidRPr="0001267E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 xml:space="preserve">Saat tombol diklik, aplikasi akan menampilkan loading spinner dan memanggil API </w:t>
      </w:r>
      <w:r w:rsidRPr="0001267E">
        <w:rPr>
          <w:rFonts w:ascii="Times New Roman" w:eastAsia="Courier New" w:hAnsi="Times New Roman" w:cs="Times New Roman"/>
          <w:sz w:val="20"/>
          <w:szCs w:val="20"/>
        </w:rPr>
        <w:t>POST /api/v1/loans/apply</w:t>
      </w:r>
      <w:r w:rsidRPr="0001267E">
        <w:rPr>
          <w:rFonts w:ascii="Times New Roman" w:hAnsi="Times New Roman" w:cs="Times New Roman"/>
          <w:sz w:val="20"/>
          <w:szCs w:val="20"/>
        </w:rPr>
        <w:t>.</w:t>
      </w:r>
    </w:p>
    <w:p w14:paraId="6E8DB7C2" w14:textId="77777777" w:rsidR="00E262F0" w:rsidRPr="0001267E" w:rsidRDefault="00000000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Jika API merespons sukses, user akan diarahkan ke halaman "Pengajuan Terkirim".</w:t>
      </w:r>
    </w:p>
    <w:p w14:paraId="52222514" w14:textId="76FFC1BE" w:rsidR="00E262F0" w:rsidRPr="0001267E" w:rsidRDefault="00000000" w:rsidP="00892C24">
      <w:pPr>
        <w:numPr>
          <w:ilvl w:val="1"/>
          <w:numId w:val="13"/>
        </w:numPr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pacing w:after="480"/>
        <w:rPr>
          <w:rFonts w:ascii="Times New Roman" w:hAnsi="Times New Roman" w:cs="Times New Roman"/>
          <w:sz w:val="20"/>
          <w:szCs w:val="20"/>
        </w:rPr>
      </w:pPr>
      <w:r w:rsidRPr="0001267E">
        <w:rPr>
          <w:rFonts w:ascii="Times New Roman" w:hAnsi="Times New Roman" w:cs="Times New Roman"/>
          <w:sz w:val="20"/>
          <w:szCs w:val="20"/>
        </w:rPr>
        <w:t>Jika API merespons error (misal, karena koneksi terputus atau error server), akan ditampilkan pesan error yang informatif (contoh: "Gagal mengirim pengajuan. Silakan coba lagi.").</w:t>
      </w:r>
    </w:p>
    <w:p w14:paraId="02F546E3" w14:textId="77777777" w:rsidR="00E262F0" w:rsidRPr="0001267E" w:rsidRDefault="00E262F0">
      <w:pPr>
        <w:rPr>
          <w:rFonts w:ascii="Times New Roman" w:hAnsi="Times New Roman" w:cs="Times New Roman"/>
          <w:sz w:val="20"/>
          <w:szCs w:val="20"/>
        </w:rPr>
      </w:pPr>
    </w:p>
    <w:sectPr w:rsidR="00E262F0" w:rsidRPr="000126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C2920"/>
    <w:multiLevelType w:val="multilevel"/>
    <w:tmpl w:val="D924D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AA690B"/>
    <w:multiLevelType w:val="multilevel"/>
    <w:tmpl w:val="2BACF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7210AE"/>
    <w:multiLevelType w:val="multilevel"/>
    <w:tmpl w:val="F014DAF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077731"/>
    <w:multiLevelType w:val="multilevel"/>
    <w:tmpl w:val="9D3472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A10700"/>
    <w:multiLevelType w:val="multilevel"/>
    <w:tmpl w:val="9EC8EBF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C444A5"/>
    <w:multiLevelType w:val="multilevel"/>
    <w:tmpl w:val="0CA68A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034029"/>
    <w:multiLevelType w:val="multilevel"/>
    <w:tmpl w:val="6E76FEA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2570F6"/>
    <w:multiLevelType w:val="multilevel"/>
    <w:tmpl w:val="5A82960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B6221A"/>
    <w:multiLevelType w:val="multilevel"/>
    <w:tmpl w:val="DA7C5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E595974"/>
    <w:multiLevelType w:val="multilevel"/>
    <w:tmpl w:val="1DF8F4F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E30C90"/>
    <w:multiLevelType w:val="multilevel"/>
    <w:tmpl w:val="4C7ED65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FD2D37"/>
    <w:multiLevelType w:val="multilevel"/>
    <w:tmpl w:val="515CA1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382B62"/>
    <w:multiLevelType w:val="multilevel"/>
    <w:tmpl w:val="8F06467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au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51933969">
    <w:abstractNumId w:val="11"/>
  </w:num>
  <w:num w:numId="2" w16cid:durableId="206919528">
    <w:abstractNumId w:val="12"/>
  </w:num>
  <w:num w:numId="3" w16cid:durableId="1776054198">
    <w:abstractNumId w:val="6"/>
  </w:num>
  <w:num w:numId="4" w16cid:durableId="566721574">
    <w:abstractNumId w:val="0"/>
  </w:num>
  <w:num w:numId="5" w16cid:durableId="351691081">
    <w:abstractNumId w:val="3"/>
  </w:num>
  <w:num w:numId="6" w16cid:durableId="173812561">
    <w:abstractNumId w:val="2"/>
  </w:num>
  <w:num w:numId="7" w16cid:durableId="2079595120">
    <w:abstractNumId w:val="7"/>
  </w:num>
  <w:num w:numId="8" w16cid:durableId="1933273963">
    <w:abstractNumId w:val="4"/>
  </w:num>
  <w:num w:numId="9" w16cid:durableId="300621114">
    <w:abstractNumId w:val="10"/>
  </w:num>
  <w:num w:numId="10" w16cid:durableId="2070808282">
    <w:abstractNumId w:val="1"/>
  </w:num>
  <w:num w:numId="11" w16cid:durableId="1393845138">
    <w:abstractNumId w:val="5"/>
  </w:num>
  <w:num w:numId="12" w16cid:durableId="1143427337">
    <w:abstractNumId w:val="8"/>
  </w:num>
  <w:num w:numId="13" w16cid:durableId="12967644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2F0"/>
    <w:rsid w:val="0001267E"/>
    <w:rsid w:val="001A17B0"/>
    <w:rsid w:val="003B0254"/>
    <w:rsid w:val="0054614B"/>
    <w:rsid w:val="00805559"/>
    <w:rsid w:val="00892C24"/>
    <w:rsid w:val="00AC43AC"/>
    <w:rsid w:val="00BE28BF"/>
    <w:rsid w:val="00BF7189"/>
    <w:rsid w:val="00DF3D66"/>
    <w:rsid w:val="00E2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203A7"/>
  <w15:docId w15:val="{52710848-CED9-4936-B6A4-87FC4689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1D1E2-DB95-4B08-A207-E8BB1367D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1357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Rizq Abyan</cp:lastModifiedBy>
  <cp:revision>21</cp:revision>
  <dcterms:created xsi:type="dcterms:W3CDTF">2025-08-24T14:45:00Z</dcterms:created>
  <dcterms:modified xsi:type="dcterms:W3CDTF">2025-08-24T16:14:00Z</dcterms:modified>
</cp:coreProperties>
</file>