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3AA" w14:textId="3BFA1175" w:rsidR="00B10DDF" w:rsidRPr="00B10DDF" w:rsidRDefault="00B10DDF" w:rsidP="00B10DDF">
      <w:pPr>
        <w:rPr>
          <w:b/>
          <w:bCs/>
          <w:sz w:val="36"/>
          <w:szCs w:val="36"/>
        </w:rPr>
      </w:pPr>
      <w:r w:rsidRPr="00B10DDF">
        <w:rPr>
          <w:b/>
          <w:bCs/>
          <w:sz w:val="36"/>
          <w:szCs w:val="36"/>
        </w:rPr>
        <w:t xml:space="preserve">Technical Documentation for Lab </w:t>
      </w:r>
      <w:r w:rsidRPr="00B10DDF">
        <w:rPr>
          <w:b/>
          <w:bCs/>
          <w:sz w:val="36"/>
          <w:szCs w:val="36"/>
        </w:rPr>
        <w:t>2</w:t>
      </w:r>
      <w:r w:rsidRPr="00B10DDF">
        <w:rPr>
          <w:b/>
          <w:bCs/>
          <w:sz w:val="36"/>
          <w:szCs w:val="36"/>
        </w:rPr>
        <w:t xml:space="preserve"> </w:t>
      </w:r>
      <w:r w:rsidRPr="00B10DDF">
        <w:rPr>
          <w:b/>
          <w:bCs/>
          <w:sz w:val="36"/>
          <w:szCs w:val="36"/>
        </w:rPr>
        <w:t>Reproduce – Shared Wallet</w:t>
      </w:r>
    </w:p>
    <w:p w14:paraId="17AE829B" w14:textId="1CD542E9" w:rsidR="00B10DDF" w:rsidRDefault="00B10DDF"/>
    <w:p w14:paraId="3C74ACE0" w14:textId="0DAC1940" w:rsidR="00B10DDF" w:rsidRDefault="00B10DDF" w:rsidP="00B10DDF">
      <w:pPr>
        <w:pStyle w:val="ListParagraph"/>
        <w:numPr>
          <w:ilvl w:val="0"/>
          <w:numId w:val="1"/>
        </w:numPr>
      </w:pPr>
      <w:r>
        <w:t xml:space="preserve">First we will define the basic smart contract for shared wallet, with capabilities to withdraw and receive </w:t>
      </w:r>
      <w:proofErr w:type="gramStart"/>
      <w:r>
        <w:t>Ether :</w:t>
      </w:r>
      <w:proofErr w:type="gramEnd"/>
    </w:p>
    <w:p w14:paraId="1E51680C" w14:textId="441B58F6" w:rsidR="00B10DDF" w:rsidRDefault="00B10DDF" w:rsidP="00B10DDF">
      <w:pPr>
        <w:ind w:left="720"/>
      </w:pPr>
      <w:r w:rsidRPr="00B10DDF">
        <w:drawing>
          <wp:inline distT="0" distB="0" distL="0" distR="0" wp14:anchorId="59DCE7BB" wp14:editId="7424D564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41D" w14:textId="0D2B2922" w:rsidR="00B10DDF" w:rsidRDefault="009703CC" w:rsidP="00B10DDF">
      <w:pPr>
        <w:pStyle w:val="ListParagraph"/>
        <w:numPr>
          <w:ilvl w:val="0"/>
          <w:numId w:val="1"/>
        </w:numPr>
      </w:pPr>
      <w:r>
        <w:t>Add “</w:t>
      </w:r>
      <w:proofErr w:type="spellStart"/>
      <w:r>
        <w:t>onlyOwner</w:t>
      </w:r>
      <w:proofErr w:type="spellEnd"/>
      <w:r>
        <w:t>” modifier to adjust</w:t>
      </w:r>
      <w:r w:rsidR="00B10DDF">
        <w:t xml:space="preserve"> permission</w:t>
      </w:r>
      <w:r>
        <w:t xml:space="preserve"> so that</w:t>
      </w:r>
      <w:r w:rsidR="00B10DDF">
        <w:t xml:space="preserve"> only owner</w:t>
      </w:r>
      <w:r>
        <w:t xml:space="preserve"> is allowed</w:t>
      </w:r>
      <w:r w:rsidR="00B10DDF">
        <w:t xml:space="preserve"> to withdraw </w:t>
      </w:r>
      <w:proofErr w:type="gramStart"/>
      <w:r w:rsidR="00B10DDF">
        <w:t>Ether  :</w:t>
      </w:r>
      <w:proofErr w:type="gramEnd"/>
      <w:r w:rsidR="00B10DDF">
        <w:t xml:space="preserve"> </w:t>
      </w:r>
    </w:p>
    <w:p w14:paraId="0402AA6C" w14:textId="4BD5C223" w:rsidR="00B10DDF" w:rsidRDefault="009703CC" w:rsidP="00B10DDF">
      <w:pPr>
        <w:pStyle w:val="ListParagraph"/>
      </w:pPr>
      <w:r w:rsidRPr="009703CC">
        <w:drawing>
          <wp:inline distT="0" distB="0" distL="0" distR="0" wp14:anchorId="0E3DB4A8" wp14:editId="529CCD6B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88D0" w14:textId="37DE7412" w:rsidR="009703CC" w:rsidRDefault="009703CC" w:rsidP="00B10DDF">
      <w:pPr>
        <w:pStyle w:val="ListParagraph"/>
      </w:pPr>
    </w:p>
    <w:p w14:paraId="6C17AE94" w14:textId="63914E03" w:rsidR="009703CC" w:rsidRDefault="009703CC" w:rsidP="00B10DDF">
      <w:pPr>
        <w:pStyle w:val="ListParagraph"/>
      </w:pPr>
    </w:p>
    <w:p w14:paraId="586AB8CF" w14:textId="1140B05F" w:rsidR="009703CC" w:rsidRDefault="009703CC" w:rsidP="00B10DDF">
      <w:pPr>
        <w:pStyle w:val="ListParagraph"/>
      </w:pPr>
    </w:p>
    <w:p w14:paraId="79BAF7D0" w14:textId="14C1D576" w:rsidR="009703CC" w:rsidRDefault="009703CC" w:rsidP="00B10DDF">
      <w:pPr>
        <w:pStyle w:val="ListParagraph"/>
      </w:pPr>
    </w:p>
    <w:p w14:paraId="6B26BCBF" w14:textId="4823E405" w:rsidR="009703CC" w:rsidRDefault="009703CC" w:rsidP="00B10DDF">
      <w:pPr>
        <w:pStyle w:val="ListParagraph"/>
      </w:pPr>
    </w:p>
    <w:p w14:paraId="23EF7EBE" w14:textId="76B903BE" w:rsidR="009703CC" w:rsidRDefault="009703CC" w:rsidP="009703CC">
      <w:pPr>
        <w:pStyle w:val="ListParagraph"/>
        <w:numPr>
          <w:ilvl w:val="0"/>
          <w:numId w:val="1"/>
        </w:numPr>
      </w:pPr>
      <w:r>
        <w:lastRenderedPageBreak/>
        <w:t>O</w:t>
      </w:r>
      <w:r>
        <w:t xml:space="preserve">wner-logic directly in one smart contract isn't very easy to audit. </w:t>
      </w:r>
      <w:r>
        <w:t>Therefore, it was needed to</w:t>
      </w:r>
      <w:r>
        <w:t xml:space="preserve"> break it down into smaller parts and re-use existing audited smart contracts from </w:t>
      </w:r>
      <w:proofErr w:type="spellStart"/>
      <w:r w:rsidRPr="009703CC">
        <w:rPr>
          <w:b/>
          <w:bCs/>
        </w:rPr>
        <w:t>OpenZeppelin</w:t>
      </w:r>
      <w:proofErr w:type="spellEnd"/>
      <w:r>
        <w:t xml:space="preserve"> for that.</w:t>
      </w:r>
    </w:p>
    <w:p w14:paraId="32D17D58" w14:textId="78727CFD" w:rsidR="009703CC" w:rsidRDefault="009703CC" w:rsidP="009703CC">
      <w:pPr>
        <w:ind w:left="720"/>
      </w:pPr>
      <w:r>
        <w:t xml:space="preserve">Zeppelin import </w:t>
      </w:r>
      <w:proofErr w:type="gramStart"/>
      <w:r>
        <w:t>source :</w:t>
      </w:r>
      <w:proofErr w:type="gramEnd"/>
      <w:r>
        <w:t xml:space="preserve"> </w:t>
      </w:r>
    </w:p>
    <w:p w14:paraId="54352889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60EC3C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B32003A" w14:textId="2521FF62" w:rsidR="009703CC" w:rsidRDefault="009703CC" w:rsidP="009703CC">
      <w:pPr>
        <w:ind w:left="720"/>
      </w:pPr>
    </w:p>
    <w:p w14:paraId="244F245A" w14:textId="143887A9" w:rsidR="009703CC" w:rsidRDefault="009703CC" w:rsidP="009703CC">
      <w:pPr>
        <w:ind w:left="720"/>
      </w:pPr>
      <w:proofErr w:type="gramStart"/>
      <w:r>
        <w:t>Codes :</w:t>
      </w:r>
      <w:proofErr w:type="gramEnd"/>
      <w:r>
        <w:t xml:space="preserve"> </w:t>
      </w:r>
    </w:p>
    <w:p w14:paraId="57B91EE8" w14:textId="77777777" w:rsidR="009703CC" w:rsidRDefault="009703CC" w:rsidP="009703CC">
      <w:pPr>
        <w:ind w:left="720"/>
      </w:pPr>
    </w:p>
    <w:p w14:paraId="6F82DE1D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8FF872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import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9703CC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"https://github.com/OpenZeppelin/openzeppelin-contracts/blob/master/contracts/access/Ownable.sol"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;</w:t>
      </w:r>
    </w:p>
    <w:p w14:paraId="503AF545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0E03954" w14:textId="7F995FB0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is </w:t>
      </w:r>
      <w:proofErr w:type="gramStart"/>
      <w:r w:rsidR="002C2F51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6CB9ACC2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</w:rPr>
        <w:tab/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function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isOwner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(</w:t>
      </w:r>
      <w:proofErr w:type="gram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) internal view returns(bool) {</w:t>
      </w:r>
    </w:p>
    <w:p w14:paraId="2A25883D" w14:textId="77777777" w:rsidR="002C2F51" w:rsidRPr="002C2F51" w:rsidRDefault="002C2F51" w:rsidP="002C2F51">
      <w:pPr>
        <w:shd w:val="clear" w:color="auto" w:fill="222336"/>
        <w:spacing w:after="0" w:line="285" w:lineRule="atLeast"/>
        <w:ind w:left="720" w:firstLine="720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return </w:t>
      </w:r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owner(</w:t>
      </w:r>
      <w:proofErr w:type="gram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) ==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msg.sender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;</w:t>
      </w:r>
    </w:p>
    <w:p w14:paraId="7CE84614" w14:textId="77777777" w:rsidR="002C2F51" w:rsidRPr="009703CC" w:rsidRDefault="002C2F51" w:rsidP="002C2F51">
      <w:pPr>
        <w:shd w:val="clear" w:color="auto" w:fill="222336"/>
        <w:spacing w:after="0" w:line="285" w:lineRule="atLeast"/>
        <w:ind w:firstLine="720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}</w:t>
      </w:r>
    </w:p>
    <w:p w14:paraId="3503F627" w14:textId="75D556C3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406F734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A4684B5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0E5DEAE6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703CC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409368C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owner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703C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7E6D28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2E5844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5FD2681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BBB222C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9703C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9703C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CE9178"/>
          <w:sz w:val="21"/>
          <w:szCs w:val="21"/>
        </w:rPr>
        <w:t>"You are not the owner !"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51A967A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0B8B68" w14:textId="39F8EA1C" w:rsid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3A01BA" w14:textId="5560EFF8" w:rsidR="002C2F51" w:rsidRDefault="002C2F51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14:paraId="3DEFDA64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599FE5A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703C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BF9C3B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D985F6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F4F207" w14:textId="77777777" w:rsidR="009703CC" w:rsidRPr="009703CC" w:rsidRDefault="009703CC" w:rsidP="009703CC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AF5D135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703CC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703CC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67AFD9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BD2109E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D44FBE" w14:textId="77777777" w:rsidR="009703CC" w:rsidRPr="009703CC" w:rsidRDefault="009703CC" w:rsidP="009703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703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B786327" w14:textId="37ACA682" w:rsidR="00B10DDF" w:rsidRDefault="00B10DDF" w:rsidP="00B10DDF">
      <w:pPr>
        <w:pStyle w:val="ListParagraph"/>
      </w:pPr>
    </w:p>
    <w:p w14:paraId="757CAB3B" w14:textId="4AC1E6C0" w:rsidR="00E31DA0" w:rsidRDefault="00E31DA0" w:rsidP="00B10DDF">
      <w:pPr>
        <w:pStyle w:val="ListParagraph"/>
      </w:pPr>
    </w:p>
    <w:p w14:paraId="0BBE3862" w14:textId="527C3CB3" w:rsidR="00E31DA0" w:rsidRDefault="00E31DA0" w:rsidP="00E31DA0">
      <w:pPr>
        <w:pStyle w:val="ListParagraph"/>
        <w:numPr>
          <w:ilvl w:val="0"/>
          <w:numId w:val="1"/>
        </w:numPr>
      </w:pPr>
      <w:r>
        <w:lastRenderedPageBreak/>
        <w:t>In this step we a</w:t>
      </w:r>
      <w:r>
        <w:t>dd</w:t>
      </w:r>
      <w:r>
        <w:t xml:space="preserve"> mapping so we can store address </w:t>
      </w:r>
      <w:r>
        <w:t>in form of</w:t>
      </w:r>
      <w:r>
        <w:t xml:space="preserve"> </w:t>
      </w:r>
      <w:proofErr w:type="spellStart"/>
      <w:r>
        <w:t>uint</w:t>
      </w:r>
      <w:proofErr w:type="spellEnd"/>
      <w:r>
        <w:t xml:space="preserve"> amounts. This will be like an array that stores</w:t>
      </w:r>
      <w:r>
        <w:t xml:space="preserve"> </w:t>
      </w:r>
      <w:r>
        <w:t>[0x123546...] an address, to a specific number.</w:t>
      </w:r>
    </w:p>
    <w:p w14:paraId="666D53E8" w14:textId="77777777" w:rsidR="00E31DA0" w:rsidRPr="00E31DA0" w:rsidRDefault="00E31DA0" w:rsidP="00E31DA0">
      <w:pPr>
        <w:shd w:val="clear" w:color="auto" w:fill="222336"/>
        <w:spacing w:after="0" w:line="285" w:lineRule="atLeast"/>
        <w:ind w:left="360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38E09F" w14:textId="77777777" w:rsidR="00E31DA0" w:rsidRPr="00E31DA0" w:rsidRDefault="00E31DA0" w:rsidP="00E31DA0">
      <w:pPr>
        <w:shd w:val="clear" w:color="auto" w:fill="222336"/>
        <w:spacing w:after="0" w:line="285" w:lineRule="atLeast"/>
        <w:ind w:left="360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0DF879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3020316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F3D47A0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CF1766E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59215F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7461F0F5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31DA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C65D0BA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owner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E31DA0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0554CD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92FF3B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E567491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45C2BB83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39195F" w14:textId="74D4AB61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BABBCC"/>
          <w:sz w:val="21"/>
          <w:szCs w:val="21"/>
        </w:rPr>
        <w:tab/>
      </w:r>
      <w:r>
        <w:rPr>
          <w:rFonts w:ascii="Consolas" w:eastAsia="Times New Roman" w:hAnsi="Consolas" w:cs="Times New Roman"/>
          <w:color w:val="BABBCC"/>
          <w:sz w:val="21"/>
          <w:szCs w:val="21"/>
        </w:rPr>
        <w:tab/>
      </w:r>
      <w:r>
        <w:rPr>
          <w:rFonts w:ascii="Consolas" w:eastAsia="Times New Roman" w:hAnsi="Consolas" w:cs="Times New Roman"/>
          <w:color w:val="BABBCC"/>
          <w:sz w:val="21"/>
          <w:szCs w:val="21"/>
        </w:rPr>
        <w:tab/>
      </w:r>
      <w:r w:rsidRPr="002C2F5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6D6C24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DA7E4B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282BB53A" w14:textId="77777777" w:rsidR="00E31DA0" w:rsidRPr="002C2F51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mapping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=&gt; </w:t>
      </w:r>
      <w:proofErr w:type="spellStart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  <w:highlight w:val="darkYellow"/>
        </w:rPr>
        <w:t>public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allowance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;</w:t>
      </w:r>
    </w:p>
    <w:p w14:paraId="2FD42B77" w14:textId="1E79799F" w:rsidR="00E31DA0" w:rsidRPr="002C2F51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    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function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addAllowance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_who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  <w:highlight w:val="darkYellow"/>
        </w:rPr>
        <w:t>public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onlyOwner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{</w:t>
      </w:r>
    </w:p>
    <w:p w14:paraId="79945350" w14:textId="77777777" w:rsidR="00E31DA0" w:rsidRPr="002C2F51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        allowance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[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]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;</w:t>
      </w:r>
    </w:p>
    <w:p w14:paraId="4A4D1128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}</w:t>
      </w:r>
    </w:p>
    <w:p w14:paraId="0998175B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C4C026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31DA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E31DA0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0C2D39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2FBF1F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C3D2D1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087B6B81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31DA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1D7E399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430CBE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4CBCA6" w14:textId="77777777" w:rsidR="00E31DA0" w:rsidRPr="00E31DA0" w:rsidRDefault="00E31DA0" w:rsidP="00E31DA0">
      <w:pPr>
        <w:pStyle w:val="ListParagraph"/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7EE252A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31DA0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31DA0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1495A5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EBDCF88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CF6029" w14:textId="77777777" w:rsidR="00E31DA0" w:rsidRPr="00E31DA0" w:rsidRDefault="00E31DA0" w:rsidP="00E31DA0">
      <w:pPr>
        <w:pStyle w:val="ListParagraph"/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31DA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318C34" w14:textId="324D5EF7" w:rsidR="00E31DA0" w:rsidRDefault="00E31DA0" w:rsidP="00E31DA0"/>
    <w:p w14:paraId="5D41066A" w14:textId="1DBF9260" w:rsidR="00E31DA0" w:rsidRDefault="002C2F51" w:rsidP="00E31DA0">
      <w:pPr>
        <w:pStyle w:val="ListParagraph"/>
        <w:numPr>
          <w:ilvl w:val="0"/>
          <w:numId w:val="1"/>
        </w:numPr>
      </w:pPr>
      <w:r w:rsidRPr="002C2F51">
        <w:t>Improve/Fix Allowance to avoid Double-Spending</w:t>
      </w:r>
    </w:p>
    <w:p w14:paraId="595F3EEC" w14:textId="603A900D" w:rsidR="002C2F51" w:rsidRDefault="002C2F51" w:rsidP="002C2F51"/>
    <w:p w14:paraId="155C2147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75608F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4061787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8C17E1F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2102A35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12FD68C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46818A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22E48352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C2F51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38EA1C1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owner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E02F1A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7B9E96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17FA56D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48FA3BA3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2CEAB90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C2F5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989ADE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79EB2D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0A3FDD7D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20CA78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addAllowance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043111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DB19FE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80DD52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B76789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C2F51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C2F5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0BB6F4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7693B9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0DD4F4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1AF900C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function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reduceAllowance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_who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  <w:highlight w:val="darkYellow"/>
        </w:rPr>
        <w:t>internal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ownerOrAllowed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{</w:t>
      </w:r>
    </w:p>
    <w:p w14:paraId="5735FC7E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        allowance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[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]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-=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;</w:t>
      </w:r>
    </w:p>
    <w:p w14:paraId="4D244956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}</w:t>
      </w:r>
    </w:p>
    <w:p w14:paraId="041E40BD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17A633A2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177E54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C2F51">
        <w:rPr>
          <w:rFonts w:ascii="Consolas" w:eastAsia="Times New Roman" w:hAnsi="Consolas" w:cs="Times New Roman"/>
          <w:color w:val="FFC107"/>
          <w:sz w:val="21"/>
          <w:szCs w:val="21"/>
          <w:highlight w:val="darkYellow"/>
        </w:rPr>
        <w:t>if</w:t>
      </w:r>
      <w:proofErr w:type="gramStart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(!</w:t>
      </w:r>
      <w:proofErr w:type="spell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isOwner</w:t>
      </w:r>
      <w:proofErr w:type="spellEnd"/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())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{</w:t>
      </w:r>
    </w:p>
    <w:p w14:paraId="46564A5C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            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reduceAllowance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spellStart"/>
      <w:proofErr w:type="gramEnd"/>
      <w:r w:rsidRPr="002C2F51">
        <w:rPr>
          <w:rFonts w:ascii="Consolas" w:eastAsia="Times New Roman" w:hAnsi="Consolas" w:cs="Times New Roman"/>
          <w:color w:val="007AA6"/>
          <w:sz w:val="21"/>
          <w:szCs w:val="21"/>
          <w:highlight w:val="darkYellow"/>
        </w:rPr>
        <w:t>msg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sender</w:t>
      </w:r>
      <w:proofErr w:type="spell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776F9033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    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}</w:t>
      </w:r>
    </w:p>
    <w:p w14:paraId="0DFBDA22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        _</w:t>
      </w:r>
      <w:proofErr w:type="spellStart"/>
      <w:proofErr w:type="gramStart"/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to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.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transfer</w:t>
      </w:r>
      <w:proofErr w:type="spellEnd"/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_amount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11EC0985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35EB84" w14:textId="77777777" w:rsidR="002C2F51" w:rsidRPr="002C2F51" w:rsidRDefault="002C2F51" w:rsidP="002C2F5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A98E345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C2F51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C2F5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53B060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3A21257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A667AD" w14:textId="77777777" w:rsidR="002C2F51" w:rsidRPr="002C2F51" w:rsidRDefault="002C2F51" w:rsidP="002C2F5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C2F5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B5336A" w14:textId="77777777" w:rsidR="002C2F51" w:rsidRDefault="002C2F51" w:rsidP="002C2F51">
      <w:pPr>
        <w:ind w:left="360"/>
      </w:pPr>
    </w:p>
    <w:p w14:paraId="24FAE1D0" w14:textId="77777777" w:rsidR="002C2F51" w:rsidRDefault="002C2F51" w:rsidP="002C2F51">
      <w:pPr>
        <w:ind w:left="360"/>
      </w:pPr>
    </w:p>
    <w:p w14:paraId="6FE4DC59" w14:textId="6222C5C7" w:rsidR="00E31DA0" w:rsidRDefault="002C2F51" w:rsidP="002C2F51">
      <w:pPr>
        <w:pStyle w:val="ListParagraph"/>
        <w:numPr>
          <w:ilvl w:val="0"/>
          <w:numId w:val="1"/>
        </w:numPr>
      </w:pPr>
      <w:r>
        <w:t xml:space="preserve">After all the step above are completed, </w:t>
      </w:r>
      <w:r>
        <w:t>we can structure the smart contract differently. To make it easier to read, we can break</w:t>
      </w:r>
      <w:r>
        <w:t xml:space="preserve"> </w:t>
      </w:r>
      <w:r>
        <w:t>the functionality down into two distinct smart contracts.</w:t>
      </w:r>
    </w:p>
    <w:p w14:paraId="51F7EF10" w14:textId="2CC881F4" w:rsidR="00E31DA0" w:rsidRDefault="002C2F51" w:rsidP="005D5F53">
      <w:pPr>
        <w:ind w:left="360"/>
        <w:rPr>
          <w:b/>
          <w:bCs/>
        </w:rPr>
      </w:pPr>
      <w:proofErr w:type="gramStart"/>
      <w:r w:rsidRPr="005D5F53">
        <w:rPr>
          <w:b/>
          <w:bCs/>
        </w:rPr>
        <w:t>Note :</w:t>
      </w:r>
      <w:proofErr w:type="gramEnd"/>
      <w:r w:rsidRPr="005D5F53">
        <w:rPr>
          <w:b/>
          <w:bCs/>
        </w:rPr>
        <w:t xml:space="preserve"> </w:t>
      </w:r>
      <w:r w:rsidR="005D5F53" w:rsidRPr="005D5F53">
        <w:rPr>
          <w:b/>
          <w:bCs/>
        </w:rPr>
        <w:t xml:space="preserve">since Allowance is Ownable, and the </w:t>
      </w:r>
      <w:proofErr w:type="spellStart"/>
      <w:r w:rsidR="005D5F53" w:rsidRPr="005D5F53">
        <w:rPr>
          <w:b/>
          <w:bCs/>
        </w:rPr>
        <w:t>SharedWallet</w:t>
      </w:r>
      <w:proofErr w:type="spellEnd"/>
      <w:r w:rsidR="005D5F53" w:rsidRPr="005D5F53">
        <w:rPr>
          <w:b/>
          <w:bCs/>
        </w:rPr>
        <w:t xml:space="preserve"> is Allowance, therefore by commutative property, </w:t>
      </w:r>
      <w:proofErr w:type="spellStart"/>
      <w:r w:rsidR="005D5F53" w:rsidRPr="005D5F53">
        <w:rPr>
          <w:b/>
          <w:bCs/>
        </w:rPr>
        <w:t>SharedWallet</w:t>
      </w:r>
      <w:proofErr w:type="spellEnd"/>
      <w:r w:rsidR="005D5F53" w:rsidRPr="005D5F53">
        <w:rPr>
          <w:b/>
          <w:bCs/>
        </w:rPr>
        <w:t xml:space="preserve"> </w:t>
      </w:r>
      <w:r w:rsidR="005D5F53" w:rsidRPr="005D5F53">
        <w:rPr>
          <w:b/>
          <w:bCs/>
        </w:rPr>
        <w:t>is also Ownable.</w:t>
      </w:r>
    </w:p>
    <w:p w14:paraId="232E49CE" w14:textId="428B6F4A" w:rsidR="005D5F53" w:rsidRDefault="005D5F53" w:rsidP="005D5F53">
      <w:pPr>
        <w:ind w:left="360"/>
        <w:rPr>
          <w:b/>
          <w:bCs/>
        </w:rPr>
      </w:pPr>
    </w:p>
    <w:p w14:paraId="7A393B8D" w14:textId="77777777" w:rsidR="005D5F53" w:rsidRDefault="005D5F53" w:rsidP="005D5F53">
      <w:pPr>
        <w:ind w:left="360"/>
        <w:rPr>
          <w:b/>
          <w:bCs/>
        </w:rPr>
      </w:pPr>
    </w:p>
    <w:p w14:paraId="7AC0008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14:paraId="32E02291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9AD616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13F9C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626E2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E28E21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175E22C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7281B5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DE6E0C8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D4A454D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51835A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328C838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setAllowance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95F2D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9234E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03E24C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50D64C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E0516D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A0BDB5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E9A8D0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209822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F794DB5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A6EE3E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0ECA6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77409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1F48CD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DCAB96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370328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80C723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_amount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CE9178"/>
          <w:sz w:val="21"/>
          <w:szCs w:val="21"/>
        </w:rPr>
        <w:t>"Contract doesn't own enough money"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6446A2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Start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6F6822E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9ECE392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E32F1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92FB32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BB859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1300657F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D5F53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426DD1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7B92A3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63C4E0F" w14:textId="7C65BBB5" w:rsidR="005D5F53" w:rsidRDefault="005D5F53" w:rsidP="005D5F53">
      <w:pPr>
        <w:ind w:left="360"/>
        <w:rPr>
          <w:b/>
          <w:bCs/>
        </w:rPr>
      </w:pPr>
    </w:p>
    <w:p w14:paraId="3729F7EF" w14:textId="50F024F0" w:rsidR="005D5F53" w:rsidRDefault="005D5F53" w:rsidP="005D5F53">
      <w:pPr>
        <w:pStyle w:val="ListParagraph"/>
        <w:numPr>
          <w:ilvl w:val="0"/>
          <w:numId w:val="1"/>
        </w:numPr>
      </w:pPr>
      <w:r>
        <w:t xml:space="preserve">Add event and emit on set and reduce </w:t>
      </w:r>
      <w:proofErr w:type="gramStart"/>
      <w:r>
        <w:t>allowance :</w:t>
      </w:r>
      <w:proofErr w:type="gramEnd"/>
    </w:p>
    <w:p w14:paraId="27C5EA20" w14:textId="3473871B" w:rsidR="005D5F53" w:rsidRDefault="005D5F53" w:rsidP="005D5F53">
      <w:pPr>
        <w:pStyle w:val="ListParagraph"/>
      </w:pPr>
    </w:p>
    <w:p w14:paraId="1A7BEE0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14:paraId="1F679D8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134CD3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7717C1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D701D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4A6F17F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event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AllowanceChanged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5D5F53">
        <w:rPr>
          <w:rFonts w:ascii="Consolas" w:eastAsia="Times New Roman" w:hAnsi="Consolas" w:cs="Times New Roman"/>
          <w:color w:val="FFC107"/>
          <w:sz w:val="21"/>
          <w:szCs w:val="21"/>
          <w:highlight w:val="darkYellow"/>
        </w:rPr>
        <w:t>indexed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forWho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5D5F53">
        <w:rPr>
          <w:rFonts w:ascii="Consolas" w:eastAsia="Times New Roman" w:hAnsi="Consolas" w:cs="Times New Roman"/>
          <w:color w:val="FFC107"/>
          <w:sz w:val="21"/>
          <w:szCs w:val="21"/>
          <w:highlight w:val="darkYellow"/>
        </w:rPr>
        <w:t>indexed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byWhom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oldAmount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newAmount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22F7E7D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B857C38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AFB3FC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CA30B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BC000D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D5ABA3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A641AC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13222BA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setAllowance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6AF8B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emit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AllowanceChanged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007AA6"/>
          <w:sz w:val="21"/>
          <w:szCs w:val="21"/>
          <w:highlight w:val="darkYellow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],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51D522D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A719C6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D94C88D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FDE9A6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D4FD7C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B0D691F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86936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D147F6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4C259AC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EF6E2E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emit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AllowanceChanged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007AA6"/>
          <w:sz w:val="21"/>
          <w:szCs w:val="21"/>
          <w:highlight w:val="darkYellow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],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-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706B22A3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91CB0F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BCCC6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FAE78F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19225C1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contract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BF178E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F7968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_amount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CE9178"/>
          <w:sz w:val="21"/>
          <w:szCs w:val="21"/>
        </w:rPr>
        <w:t>"Contract doesn't own enough money"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5591BB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Start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C4759E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D5F5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E12191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D1721F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13DCD0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0AF154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30D8EE38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D5F53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D37B7DC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951A69" w14:textId="77777777" w:rsidR="005D5F53" w:rsidRPr="005D5F53" w:rsidRDefault="005D5F53" w:rsidP="005D5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5F5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12E4E2" w14:textId="3D39BA14" w:rsidR="005D5F53" w:rsidRDefault="005D5F53" w:rsidP="005D5F53">
      <w:pPr>
        <w:pStyle w:val="ListParagraph"/>
      </w:pPr>
    </w:p>
    <w:p w14:paraId="6AA45AEB" w14:textId="6EAE74A3" w:rsidR="005D5F53" w:rsidRDefault="005D5F53" w:rsidP="005D5F53">
      <w:pPr>
        <w:pStyle w:val="ListParagraph"/>
        <w:numPr>
          <w:ilvl w:val="0"/>
          <w:numId w:val="1"/>
        </w:numPr>
      </w:pPr>
      <w:r>
        <w:t xml:space="preserve">Add money send and receive on </w:t>
      </w:r>
      <w:proofErr w:type="spellStart"/>
      <w:r>
        <w:t>SharedWallet</w:t>
      </w:r>
      <w:proofErr w:type="spellEnd"/>
      <w:r>
        <w:t xml:space="preserve"> smart </w:t>
      </w:r>
      <w:proofErr w:type="gramStart"/>
      <w:r>
        <w:t>contract :</w:t>
      </w:r>
      <w:proofErr w:type="gramEnd"/>
      <w:r>
        <w:t xml:space="preserve"> </w:t>
      </w:r>
    </w:p>
    <w:p w14:paraId="35BD78EB" w14:textId="4664DCBC" w:rsidR="005D5F53" w:rsidRDefault="005D5F53" w:rsidP="005D5F53">
      <w:pPr>
        <w:pStyle w:val="ListParagraph"/>
      </w:pPr>
    </w:p>
    <w:p w14:paraId="2B4679B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14:paraId="49B941D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20C54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B3E0B23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63E3AB3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6C5E979A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forWho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byWhom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oldAmount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newAmount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EAE01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4A3909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EFFB6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8D725F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695E0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C49499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99539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F29909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setAllowance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89BDF0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EC8971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583A8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C8F36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F2D9086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0E5F31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C668DA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560C81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2A5E7F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177F95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2A64CB6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D9B98F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B07BD1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8AC4B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2AA48E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9BB68E8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B485D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97E6E3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event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MoneySent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  <w:highlight w:val="darkYellow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_beneficiary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525795F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event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MoneyReceived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  <w:highlight w:val="darkYellow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_from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0520F7F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CD6041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967D122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14:paraId="3ECEB29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_amount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</w:rPr>
        <w:t>"Contract doesn't own enough money"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A6D96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Start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DEFDA68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59A76E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1D0AC26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MoneySent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_to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4D69100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990821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D9B22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61956088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90008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A528B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MoneyReceived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(</w:t>
      </w:r>
      <w:proofErr w:type="spellStart"/>
      <w:proofErr w:type="gramEnd"/>
      <w:r w:rsidRPr="00290008">
        <w:rPr>
          <w:rFonts w:ascii="Consolas" w:eastAsia="Times New Roman" w:hAnsi="Consolas" w:cs="Times New Roman"/>
          <w:color w:val="007AA6"/>
          <w:sz w:val="21"/>
          <w:szCs w:val="21"/>
          <w:highlight w:val="darkYellow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  <w:highlight w:val="darkYellow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value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);</w:t>
      </w:r>
    </w:p>
    <w:p w14:paraId="6D187A4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17E8A8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674EC12" w14:textId="2C82700A" w:rsidR="00290008" w:rsidRDefault="00290008" w:rsidP="005D5F53">
      <w:pPr>
        <w:pStyle w:val="ListParagraph"/>
      </w:pPr>
    </w:p>
    <w:p w14:paraId="2310F099" w14:textId="1BF11275" w:rsidR="00290008" w:rsidRDefault="00290008" w:rsidP="00290008">
      <w:pPr>
        <w:pStyle w:val="ListParagraph"/>
        <w:numPr>
          <w:ilvl w:val="0"/>
          <w:numId w:val="1"/>
        </w:numPr>
      </w:pPr>
      <w:r>
        <w:t xml:space="preserve">Next we will import </w:t>
      </w:r>
      <w:proofErr w:type="spellStart"/>
      <w:r>
        <w:t>safemath</w:t>
      </w:r>
      <w:proofErr w:type="spellEnd"/>
      <w:r>
        <w:t xml:space="preserve"> to use on reduce allowance </w:t>
      </w:r>
      <w:proofErr w:type="gramStart"/>
      <w:r>
        <w:t>functionality :</w:t>
      </w:r>
      <w:proofErr w:type="gramEnd"/>
    </w:p>
    <w:p w14:paraId="28414812" w14:textId="5B539008" w:rsidR="00290008" w:rsidRDefault="00290008" w:rsidP="00290008">
      <w:r>
        <w:t xml:space="preserve">Import </w:t>
      </w:r>
      <w:proofErr w:type="gramStart"/>
      <w:r>
        <w:t>library :</w:t>
      </w:r>
      <w:proofErr w:type="gramEnd"/>
      <w:r>
        <w:t xml:space="preserve"> </w:t>
      </w:r>
    </w:p>
    <w:p w14:paraId="2FC976F9" w14:textId="7D53EA4C" w:rsidR="00290008" w:rsidRDefault="00290008" w:rsidP="00290008">
      <w:pPr>
        <w:rPr>
          <w:b/>
          <w:bCs/>
        </w:rPr>
      </w:pPr>
      <w:r w:rsidRPr="00290008">
        <w:rPr>
          <w:b/>
          <w:bCs/>
        </w:rPr>
        <w:t>import "https://github.com/OpenZeppelin/openzeppelin-contracts/contracts/math/SafeMath.sol";</w:t>
      </w:r>
    </w:p>
    <w:p w14:paraId="175052C8" w14:textId="7F848F28" w:rsidR="00290008" w:rsidRDefault="00290008" w:rsidP="00290008">
      <w:pPr>
        <w:rPr>
          <w:b/>
          <w:bCs/>
        </w:rPr>
      </w:pPr>
    </w:p>
    <w:p w14:paraId="7524930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14:paraId="17292C44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93F383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F1B504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import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"https://github.com/OpenZeppelin/openzeppelin-contracts/contracts/math/SafeMath.sol"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;</w:t>
      </w:r>
    </w:p>
    <w:p w14:paraId="2ABA3EC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60760D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19E37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using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>SafeMath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r w:rsidRPr="00290008">
        <w:rPr>
          <w:rFonts w:ascii="Consolas" w:eastAsia="Times New Roman" w:hAnsi="Consolas" w:cs="Times New Roman"/>
          <w:color w:val="C97539"/>
          <w:sz w:val="21"/>
          <w:szCs w:val="21"/>
          <w:highlight w:val="darkYellow"/>
        </w:rPr>
        <w:t>for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  <w:highlight w:val="darkYellow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  <w:highlight w:val="darkYellow"/>
        </w:rPr>
        <w:t>;</w:t>
      </w:r>
    </w:p>
    <w:p w14:paraId="1037B57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  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forWho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byWhom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oldAmount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newAmount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38F496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580C095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0CF2931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6C2DC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259B4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0C337DA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429B9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587B5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setAllowance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80F0B4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9F0E6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F80CD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1146E8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4DA121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F5C89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1D0B7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4DC06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DBFA88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826DA3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58E73A0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</w:pP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emit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AllowanceChanged</w:t>
      </w:r>
      <w:proofErr w:type="spell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(</w:t>
      </w:r>
      <w:proofErr w:type="gram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_who, </w:t>
      </w:r>
      <w:proofErr w:type="spell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msg.sender</w:t>
      </w:r>
      <w:proofErr w:type="spell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, allowance[_who], allowance[_who].sub(_amount));</w:t>
      </w:r>
    </w:p>
    <w:p w14:paraId="74F6C6C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        allowance[_who] = allowance[_who</w:t>
      </w:r>
      <w:proofErr w:type="gram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].sub</w:t>
      </w:r>
      <w:proofErr w:type="gram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(_amount);</w:t>
      </w:r>
    </w:p>
    <w:p w14:paraId="3A355BBF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2C0D8DE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74DCD5" w14:textId="0A5DD51E" w:rsidR="00290008" w:rsidRDefault="00290008" w:rsidP="00290008">
      <w:pPr>
        <w:rPr>
          <w:b/>
          <w:bCs/>
        </w:rPr>
      </w:pPr>
    </w:p>
    <w:p w14:paraId="4CC5A5BB" w14:textId="5573DBDC" w:rsidR="00290008" w:rsidRDefault="00290008" w:rsidP="00290008">
      <w:pPr>
        <w:rPr>
          <w:b/>
          <w:bCs/>
        </w:rPr>
      </w:pPr>
    </w:p>
    <w:p w14:paraId="0A8F4FB5" w14:textId="2AFDCD28" w:rsidR="00290008" w:rsidRDefault="00290008" w:rsidP="00290008">
      <w:pPr>
        <w:pStyle w:val="ListParagraph"/>
        <w:numPr>
          <w:ilvl w:val="0"/>
          <w:numId w:val="1"/>
        </w:numPr>
      </w:pPr>
      <w:proofErr w:type="gramStart"/>
      <w:r>
        <w:t>Lastly ,</w:t>
      </w:r>
      <w:proofErr w:type="gramEnd"/>
      <w:r>
        <w:t xml:space="preserve"> on the </w:t>
      </w:r>
      <w:proofErr w:type="spellStart"/>
      <w:r>
        <w:t>SharedWallet</w:t>
      </w:r>
      <w:proofErr w:type="spellEnd"/>
      <w:r>
        <w:t xml:space="preserve"> smart contract , we remove user remove functionality by doing a revert :</w:t>
      </w:r>
    </w:p>
    <w:p w14:paraId="65B4406F" w14:textId="605B41B0" w:rsidR="00290008" w:rsidRDefault="00290008" w:rsidP="00290008"/>
    <w:p w14:paraId="4FCD030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6FAA0C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F7B036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42FFC5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MoneySent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_beneficiary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F108BF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MoneyReceived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_from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E9717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2B383A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BCF77C3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14:paraId="71324D9A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_amount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CE9178"/>
          <w:sz w:val="21"/>
          <w:szCs w:val="21"/>
        </w:rPr>
        <w:t>"Contract doesn't own enough money"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D7FE03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290008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Start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3896AD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F93FA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0C4E4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MoneySent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_to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23B463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7CC1574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B5FD4A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066E4937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90008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FFB7315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90008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MoneyReceived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90008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C7ADDF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A352A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4A6DAC2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</w:pP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function </w:t>
      </w:r>
      <w:proofErr w:type="spellStart"/>
      <w:proofErr w:type="gram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renounceOwnership</w:t>
      </w:r>
      <w:proofErr w:type="spell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(</w:t>
      </w:r>
      <w:proofErr w:type="gram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) public override </w:t>
      </w:r>
      <w:proofErr w:type="spell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onlyOwner</w:t>
      </w:r>
      <w:proofErr w:type="spell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 {</w:t>
      </w:r>
    </w:p>
    <w:p w14:paraId="70233B9C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</w:pP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        </w:t>
      </w:r>
      <w:proofErr w:type="gram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revert(</w:t>
      </w:r>
      <w:proofErr w:type="gram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"can't </w:t>
      </w:r>
      <w:proofErr w:type="spellStart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renounceOwnership</w:t>
      </w:r>
      <w:proofErr w:type="spellEnd"/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 xml:space="preserve"> here"); //not possible with this smart contract</w:t>
      </w:r>
    </w:p>
    <w:p w14:paraId="12B2C889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Yellow"/>
        </w:rPr>
        <w:t>    }</w:t>
      </w:r>
    </w:p>
    <w:p w14:paraId="6FC3E2CB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8E07A56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66C200FE" w14:textId="77777777" w:rsidR="00290008" w:rsidRPr="00290008" w:rsidRDefault="00290008" w:rsidP="002900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9000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F3F918" w14:textId="7741D206" w:rsidR="00290008" w:rsidRDefault="00290008" w:rsidP="00290008">
      <w:pPr>
        <w:ind w:left="360"/>
        <w:rPr>
          <w:color w:val="FFFFFF" w:themeColor="background1"/>
        </w:rPr>
      </w:pPr>
    </w:p>
    <w:p w14:paraId="538A43C5" w14:textId="235C98F5" w:rsidR="00290008" w:rsidRDefault="00290008" w:rsidP="00290008">
      <w:pPr>
        <w:pStyle w:val="ListParagraph"/>
        <w:numPr>
          <w:ilvl w:val="0"/>
          <w:numId w:val="1"/>
        </w:numPr>
      </w:pPr>
      <w:r>
        <w:t xml:space="preserve">And then separate the contract into two </w:t>
      </w:r>
      <w:proofErr w:type="gramStart"/>
      <w:r>
        <w:t>files :</w:t>
      </w:r>
      <w:proofErr w:type="gramEnd"/>
      <w:r>
        <w:t xml:space="preserve"> </w:t>
      </w:r>
    </w:p>
    <w:p w14:paraId="3264ABFF" w14:textId="60C3032E" w:rsidR="00290008" w:rsidRDefault="00290008" w:rsidP="00290008"/>
    <w:p w14:paraId="345DF0D3" w14:textId="12ECA4D3" w:rsidR="00BA7BF9" w:rsidRDefault="00BA7BF9" w:rsidP="00290008"/>
    <w:p w14:paraId="1B7BE1C9" w14:textId="0EB2CFC5" w:rsidR="00BA7BF9" w:rsidRDefault="00BA7BF9" w:rsidP="00290008">
      <w:r>
        <w:t xml:space="preserve">Allowance Smart </w:t>
      </w:r>
      <w:proofErr w:type="gramStart"/>
      <w:r>
        <w:t>Contract :</w:t>
      </w:r>
      <w:proofErr w:type="gramEnd"/>
      <w:r>
        <w:t xml:space="preserve"> </w:t>
      </w:r>
    </w:p>
    <w:p w14:paraId="366357BB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"https://github.com/OpenZeppelin/openzeppelin-contracts/blob/master/contracts/access/Ownable.sol"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296B57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"https://github.com/OpenZeppelin/openzeppelin-contracts/contracts/math/SafeMath.sol"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07AA3D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D1AEADC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Ownable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B0C7C6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SafeMath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ECC634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forWho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byWhom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oldAmount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newAmount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7C9979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291895F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3E0ADC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336380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7D0D94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87EA5C7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DAABA4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9B920B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setAllowance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28EE0A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40BC24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7E8800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341016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259FCA7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13E524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"You are not allowed!"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E7762A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AD0A36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6DBB7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1BDBC31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E97639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AllowanceChanged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sub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5693B0D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       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_who</w:t>
      </w:r>
      <w:proofErr w:type="gramStart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sub</w:t>
      </w:r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10B537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8DCBBA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D97A33" w14:textId="212F137F" w:rsidR="00BA7BF9" w:rsidRDefault="00BA7BF9" w:rsidP="00290008"/>
    <w:p w14:paraId="260BB5A5" w14:textId="2A4451DC" w:rsidR="00BA7BF9" w:rsidRDefault="00BA7BF9" w:rsidP="00290008"/>
    <w:p w14:paraId="1A053360" w14:textId="2C180AEC" w:rsidR="00BA7BF9" w:rsidRDefault="00BA7BF9" w:rsidP="00290008">
      <w:r>
        <w:t xml:space="preserve">Shared Wallet Shared </w:t>
      </w:r>
      <w:proofErr w:type="gramStart"/>
      <w:r>
        <w:t>Contract :</w:t>
      </w:r>
      <w:proofErr w:type="gramEnd"/>
      <w:r>
        <w:t xml:space="preserve"> </w:t>
      </w:r>
    </w:p>
    <w:p w14:paraId="3167D1DB" w14:textId="76EA9B64" w:rsidR="00BA7BF9" w:rsidRDefault="00BA7BF9" w:rsidP="00290008"/>
    <w:p w14:paraId="21584D8E" w14:textId="6C62BF8E" w:rsidR="00BA7BF9" w:rsidRDefault="00BA7BF9" w:rsidP="00290008">
      <w:r>
        <w:t xml:space="preserve">We import the allowance contract before defining the shared wallet contract </w:t>
      </w:r>
    </w:p>
    <w:p w14:paraId="235B9D74" w14:textId="0CB43027" w:rsidR="00BA7BF9" w:rsidRDefault="00BA7BF9" w:rsidP="00290008"/>
    <w:p w14:paraId="53EDFA6B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14:paraId="6BACC4D1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077FFC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0C5BC57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Allowance.sol</w:t>
      </w:r>
      <w:proofErr w:type="spellEnd"/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D72E9F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6245B83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SharedWallet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Allowance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D76A96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220C698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MoneySent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_beneficiary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6FA7B5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MoneyReceived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_from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81B993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7B908AF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withdrawMoney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ownerOrAllowed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08ED19A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14:paraId="620BEB57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_amount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"Contract doesn't own enough money"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50661B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Start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isOwner</w:t>
      </w:r>
      <w:proofErr w:type="spellEnd"/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6A2386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reduceAllowance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E1C67D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887829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MoneySent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_to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76930F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_amount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F4A24E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036DEB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</w:p>
    <w:p w14:paraId="1E9C9349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A7BF9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CB12DC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MoneyReceived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9F8A8E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9338C9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5F650A3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renounceOwnership</w:t>
      </w:r>
      <w:proofErr w:type="spell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58039FB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A7BF9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"can't </w:t>
      </w:r>
      <w:proofErr w:type="spellStart"/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>renounceOwnership</w:t>
      </w:r>
      <w:proofErr w:type="spellEnd"/>
      <w:r w:rsidRPr="00BA7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here"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A7BF9">
        <w:rPr>
          <w:rFonts w:ascii="Consolas" w:eastAsia="Times New Roman" w:hAnsi="Consolas" w:cs="Times New Roman"/>
          <w:color w:val="608B4E"/>
          <w:sz w:val="21"/>
          <w:szCs w:val="21"/>
        </w:rPr>
        <w:t>//not possible with this smart contract</w:t>
      </w:r>
    </w:p>
    <w:p w14:paraId="533D37EF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E97BF70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E980FF1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3AA86BE4" w14:textId="77777777" w:rsidR="00BA7BF9" w:rsidRPr="00BA7BF9" w:rsidRDefault="00BA7BF9" w:rsidP="00BA7BF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A7BF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A806CE" w14:textId="35CF4612" w:rsidR="00BA7BF9" w:rsidRDefault="00BA7BF9" w:rsidP="00290008"/>
    <w:p w14:paraId="6BC00145" w14:textId="3FFDA103" w:rsidR="00BA7BF9" w:rsidRDefault="00BA7BF9" w:rsidP="00290008"/>
    <w:p w14:paraId="0016CE21" w14:textId="10E3E417" w:rsidR="00BA7BF9" w:rsidRDefault="00BA7BF9" w:rsidP="00BA7BF9">
      <w:pPr>
        <w:pStyle w:val="ListParagraph"/>
        <w:numPr>
          <w:ilvl w:val="0"/>
          <w:numId w:val="1"/>
        </w:numPr>
      </w:pPr>
      <w:r>
        <w:t xml:space="preserve">Smart contract successfully </w:t>
      </w:r>
      <w:proofErr w:type="gramStart"/>
      <w:r>
        <w:t>deployed :</w:t>
      </w:r>
      <w:proofErr w:type="gramEnd"/>
    </w:p>
    <w:p w14:paraId="11B1FD0E" w14:textId="3912CAC5" w:rsidR="00BA7BF9" w:rsidRPr="00290008" w:rsidRDefault="00BA7BF9" w:rsidP="00BA7BF9">
      <w:r w:rsidRPr="00BA7BF9">
        <w:drawing>
          <wp:anchor distT="0" distB="0" distL="114300" distR="114300" simplePos="0" relativeHeight="251658240" behindDoc="0" locked="0" layoutInCell="1" allowOverlap="1" wp14:anchorId="20F9AA2E" wp14:editId="317D230F">
            <wp:simplePos x="0" y="0"/>
            <wp:positionH relativeFrom="column">
              <wp:posOffset>38100</wp:posOffset>
            </wp:positionH>
            <wp:positionV relativeFrom="paragraph">
              <wp:posOffset>476885</wp:posOffset>
            </wp:positionV>
            <wp:extent cx="5943600" cy="22034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7BF9" w:rsidRPr="0029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85D"/>
    <w:multiLevelType w:val="hybridMultilevel"/>
    <w:tmpl w:val="13BEE3FA"/>
    <w:lvl w:ilvl="0" w:tplc="02F23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6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DF"/>
    <w:rsid w:val="000D196C"/>
    <w:rsid w:val="0023417A"/>
    <w:rsid w:val="00275AFB"/>
    <w:rsid w:val="00290008"/>
    <w:rsid w:val="002C2F51"/>
    <w:rsid w:val="003C0DB4"/>
    <w:rsid w:val="005641AC"/>
    <w:rsid w:val="005D5F53"/>
    <w:rsid w:val="00680E2E"/>
    <w:rsid w:val="009703CC"/>
    <w:rsid w:val="009C77D2"/>
    <w:rsid w:val="00AD77AB"/>
    <w:rsid w:val="00B10DDF"/>
    <w:rsid w:val="00BA7BF9"/>
    <w:rsid w:val="00E31DA0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0AE0"/>
  <w15:chartTrackingRefBased/>
  <w15:docId w15:val="{8DB5A962-099A-403F-96DD-4FB4F67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</dc:creator>
  <cp:keywords/>
  <dc:description/>
  <cp:lastModifiedBy>RIZQY</cp:lastModifiedBy>
  <cp:revision>2</cp:revision>
  <dcterms:created xsi:type="dcterms:W3CDTF">2022-04-21T17:45:00Z</dcterms:created>
  <dcterms:modified xsi:type="dcterms:W3CDTF">2022-04-21T17:45:00Z</dcterms:modified>
</cp:coreProperties>
</file>