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8876A">
      <w:pPr>
        <w:jc w:val="center"/>
        <w:rPr>
          <w:rFonts w:hint="default"/>
          <w:sz w:val="44"/>
          <w:szCs w:val="44"/>
          <w:shd w:val="clear" w:color="auto" w:fill="auto"/>
          <w:lang w:val="en-US"/>
        </w:rPr>
      </w:pPr>
      <w:r>
        <w:rPr>
          <w:rFonts w:hint="default"/>
          <w:sz w:val="44"/>
          <w:szCs w:val="44"/>
          <w:shd w:val="clear" w:color="auto" w:fill="auto"/>
          <w:lang w:val="en-US"/>
        </w:rPr>
        <w:t>Mr. Pavel Smoked Fish &amp; Chicken supplier</w:t>
      </w:r>
    </w:p>
    <w:p w14:paraId="19351D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Producst are made in the room with controlled temperature and very clean.</w:t>
      </w:r>
    </w:p>
    <w:p w14:paraId="7FA026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Product storage time with vacuumed bag: Frozen (6 months), Cold (1 Month), 3 days (after opened). Ordering must be made 3-5 days prior to delivery.</w:t>
      </w:r>
      <w:bookmarkStart w:id="0" w:name="_GoBack"/>
      <w:bookmarkEnd w:id="0"/>
    </w:p>
    <w:p w14:paraId="3A5EE520">
      <w:pPr>
        <w:rPr>
          <w:rFonts w:hint="default"/>
          <w:sz w:val="24"/>
          <w:szCs w:val="24"/>
          <w:lang w:val="en-US"/>
        </w:rPr>
      </w:pPr>
    </w:p>
    <w:p w14:paraId="2CBFF015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Salmon V </w:t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  <w:t>(3.5Kg/ loaf Clean)</w:t>
      </w:r>
    </w:p>
    <w:p w14:paraId="2F62B67E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Butterfish X</w:t>
      </w:r>
    </w:p>
    <w:p w14:paraId="5C664FF9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Tuna V</w:t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(3.5Kg/ loaf Clean)</w:t>
      </w:r>
    </w:p>
    <w:p w14:paraId="77B52077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Sword fish X</w:t>
      </w:r>
    </w:p>
    <w:p w14:paraId="61D6BB78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Baramundi V</w:t>
      </w:r>
      <w:r>
        <w:rPr>
          <w:rFonts w:hint="default"/>
          <w:sz w:val="24"/>
          <w:szCs w:val="24"/>
          <w:lang w:val="en-US"/>
        </w:rPr>
        <w:tab/>
        <w:t>A bit too salty</w:t>
      </w:r>
    </w:p>
    <w:p w14:paraId="41358D12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Mahi2 V</w:t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  <w:t>Too dry</w:t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(200-300gr)</w:t>
      </w:r>
    </w:p>
    <w:p w14:paraId="0732E938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Marlin X</w:t>
      </w:r>
    </w:p>
    <w:p w14:paraId="08FB2298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Chicken breast X</w:t>
      </w:r>
    </w:p>
    <w:p w14:paraId="0A2861D7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Chicken dark breast X</w:t>
      </w:r>
    </w:p>
    <w:p w14:paraId="3E9B54AF">
      <w:pPr>
        <w:rPr>
          <w:rFonts w:hint="default"/>
          <w:sz w:val="24"/>
          <w:szCs w:val="24"/>
          <w:lang w:val="en-US"/>
        </w:rPr>
      </w:pPr>
    </w:p>
    <w:p w14:paraId="2B05AFF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7F5B57"/>
    <w:multiLevelType w:val="singleLevel"/>
    <w:tmpl w:val="207F5B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6D47BA"/>
    <w:rsid w:val="286D47BA"/>
    <w:rsid w:val="32144319"/>
    <w:rsid w:val="57E92349"/>
    <w:rsid w:val="6AD5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2025-11-25T03:10:00Z</dcterms:created>
  <dc:creator>Balagan Uluwatu</dc:creator>
  <cp:lastModifiedBy>Balagan Uluwatu</cp:lastModifiedBy>
  <dcterms:modified xsi:type="dcterms:W3CDTF">2025-11-25T03:24:30Z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80AB0839E98748059B8E5147B7EBABE7_11</vt:lpwstr>
  </property>
</Properties>
</file>