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0F84" w:rsidRDefault="00E65489">
      <w:pPr>
        <w:pStyle w:val="Heading1"/>
      </w:pPr>
      <w:r>
        <w:t>Analysis on Time Series Meteorological Data</w:t>
      </w:r>
    </w:p>
    <w:p w14:paraId="00000002" w14:textId="77777777" w:rsidR="00FA0F84" w:rsidRDefault="00E65489">
      <w:pPr>
        <w:pStyle w:val="Heading2"/>
      </w:pPr>
      <w:r>
        <w:t>Data Source and Description</w:t>
      </w:r>
    </w:p>
    <w:p w14:paraId="00000003" w14:textId="77777777" w:rsidR="00FA0F84" w:rsidRDefault="00E65489">
      <w:r>
        <w:t>The meteorological data consists of average temperature, minimum temperature, maximum temperature, total precipitation, relative humidity of each day from 1/1/2020 to 6/30/2020 at the counties. The covid data consists of confirmed cases and deaths in each day from 1/22/2020 to 7/28/2020 at the counties.</w:t>
      </w:r>
    </w:p>
    <w:p w14:paraId="00000004" w14:textId="77777777" w:rsidR="00FA0F84" w:rsidRDefault="00FA0F84"/>
    <w:p w14:paraId="1209F8E0" w14:textId="3F5540BA" w:rsidR="00A35081" w:rsidRDefault="00A35081" w:rsidP="00A35081">
      <w:pPr>
        <w:pStyle w:val="Caption"/>
        <w:keepNext/>
      </w:pPr>
      <w:r>
        <w:t xml:space="preserve">Table </w:t>
      </w:r>
      <w:fldSimple w:instr=" SEQ Table \* ARABIC ">
        <w:r>
          <w:rPr>
            <w:noProof/>
          </w:rPr>
          <w:t>1</w:t>
        </w:r>
      </w:fldSimple>
      <w:r>
        <w:t>: Description of Meteorological Features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6490"/>
      </w:tblGrid>
      <w:tr w:rsidR="00FA0F84" w14:paraId="75B4DD1A" w14:textId="77777777" w:rsidTr="0066040E">
        <w:tc>
          <w:tcPr>
            <w:tcW w:w="2870" w:type="dxa"/>
            <w:shd w:val="clear" w:color="auto" w:fill="auto"/>
            <w:tcMar>
              <w:top w:w="100" w:type="dxa"/>
              <w:left w:w="100" w:type="dxa"/>
              <w:bottom w:w="100" w:type="dxa"/>
              <w:right w:w="100" w:type="dxa"/>
            </w:tcMar>
          </w:tcPr>
          <w:p w14:paraId="00000005" w14:textId="77777777" w:rsidR="00FA0F84" w:rsidRDefault="00E65489">
            <w:pPr>
              <w:widowControl w:val="0"/>
              <w:pBdr>
                <w:top w:val="nil"/>
                <w:left w:val="nil"/>
                <w:bottom w:val="nil"/>
                <w:right w:val="nil"/>
                <w:between w:val="nil"/>
              </w:pBdr>
              <w:spacing w:after="0" w:line="240" w:lineRule="auto"/>
              <w:jc w:val="center"/>
              <w:rPr>
                <w:b/>
              </w:rPr>
            </w:pPr>
            <w:r>
              <w:rPr>
                <w:b/>
              </w:rPr>
              <w:t>Feature</w:t>
            </w:r>
          </w:p>
        </w:tc>
        <w:tc>
          <w:tcPr>
            <w:tcW w:w="6490" w:type="dxa"/>
            <w:shd w:val="clear" w:color="auto" w:fill="auto"/>
            <w:tcMar>
              <w:top w:w="100" w:type="dxa"/>
              <w:left w:w="100" w:type="dxa"/>
              <w:bottom w:w="100" w:type="dxa"/>
              <w:right w:w="100" w:type="dxa"/>
            </w:tcMar>
          </w:tcPr>
          <w:p w14:paraId="00000006" w14:textId="77777777" w:rsidR="00FA0F84" w:rsidRDefault="00E65489">
            <w:pPr>
              <w:widowControl w:val="0"/>
              <w:pBdr>
                <w:top w:val="nil"/>
                <w:left w:val="nil"/>
                <w:bottom w:val="nil"/>
                <w:right w:val="nil"/>
                <w:between w:val="nil"/>
              </w:pBdr>
              <w:spacing w:after="0" w:line="240" w:lineRule="auto"/>
              <w:jc w:val="center"/>
              <w:rPr>
                <w:b/>
              </w:rPr>
            </w:pPr>
            <w:r>
              <w:rPr>
                <w:b/>
              </w:rPr>
              <w:t>Description</w:t>
            </w:r>
          </w:p>
        </w:tc>
      </w:tr>
      <w:tr w:rsidR="00FA0F84" w14:paraId="36932B94" w14:textId="77777777" w:rsidTr="0066040E">
        <w:tc>
          <w:tcPr>
            <w:tcW w:w="2870" w:type="dxa"/>
            <w:shd w:val="clear" w:color="auto" w:fill="auto"/>
            <w:tcMar>
              <w:top w:w="100" w:type="dxa"/>
              <w:left w:w="100" w:type="dxa"/>
              <w:bottom w:w="100" w:type="dxa"/>
              <w:right w:w="100" w:type="dxa"/>
            </w:tcMar>
          </w:tcPr>
          <w:p w14:paraId="00000007" w14:textId="77777777" w:rsidR="00FA0F84" w:rsidRDefault="00E65489">
            <w:pPr>
              <w:widowControl w:val="0"/>
              <w:pBdr>
                <w:top w:val="nil"/>
                <w:left w:val="nil"/>
                <w:bottom w:val="nil"/>
                <w:right w:val="nil"/>
                <w:between w:val="nil"/>
              </w:pBdr>
              <w:spacing w:after="0" w:line="240" w:lineRule="auto"/>
              <w:jc w:val="center"/>
            </w:pPr>
            <w:r>
              <w:t>Mean T</w:t>
            </w:r>
          </w:p>
        </w:tc>
        <w:tc>
          <w:tcPr>
            <w:tcW w:w="6490" w:type="dxa"/>
            <w:shd w:val="clear" w:color="auto" w:fill="auto"/>
            <w:tcMar>
              <w:top w:w="100" w:type="dxa"/>
              <w:left w:w="100" w:type="dxa"/>
              <w:bottom w:w="100" w:type="dxa"/>
              <w:right w:w="100" w:type="dxa"/>
            </w:tcMar>
          </w:tcPr>
          <w:p w14:paraId="00000008" w14:textId="51CF6065" w:rsidR="00FA0F84" w:rsidRDefault="00E65489">
            <w:pPr>
              <w:widowControl w:val="0"/>
              <w:pBdr>
                <w:top w:val="nil"/>
                <w:left w:val="nil"/>
                <w:bottom w:val="nil"/>
                <w:right w:val="nil"/>
                <w:between w:val="nil"/>
              </w:pBdr>
              <w:spacing w:after="0" w:line="240" w:lineRule="auto"/>
              <w:jc w:val="center"/>
            </w:pPr>
            <w:r>
              <w:t>Average Temperature of the day</w:t>
            </w:r>
            <w:r w:rsidR="0066040E">
              <w:t xml:space="preserve"> in degree Celsius</w:t>
            </w:r>
          </w:p>
        </w:tc>
      </w:tr>
      <w:tr w:rsidR="00FA0F84" w14:paraId="46FB8D6E" w14:textId="77777777" w:rsidTr="0066040E">
        <w:tc>
          <w:tcPr>
            <w:tcW w:w="2870" w:type="dxa"/>
            <w:shd w:val="clear" w:color="auto" w:fill="auto"/>
            <w:tcMar>
              <w:top w:w="100" w:type="dxa"/>
              <w:left w:w="100" w:type="dxa"/>
              <w:bottom w:w="100" w:type="dxa"/>
              <w:right w:w="100" w:type="dxa"/>
            </w:tcMar>
          </w:tcPr>
          <w:p w14:paraId="00000009" w14:textId="77777777" w:rsidR="00FA0F84" w:rsidRDefault="00E65489">
            <w:pPr>
              <w:widowControl w:val="0"/>
              <w:pBdr>
                <w:top w:val="nil"/>
                <w:left w:val="nil"/>
                <w:bottom w:val="nil"/>
                <w:right w:val="nil"/>
                <w:between w:val="nil"/>
              </w:pBdr>
              <w:spacing w:after="0" w:line="240" w:lineRule="auto"/>
              <w:jc w:val="center"/>
            </w:pPr>
            <w:r>
              <w:t>Min T</w:t>
            </w:r>
          </w:p>
        </w:tc>
        <w:tc>
          <w:tcPr>
            <w:tcW w:w="6490" w:type="dxa"/>
            <w:shd w:val="clear" w:color="auto" w:fill="auto"/>
            <w:tcMar>
              <w:top w:w="100" w:type="dxa"/>
              <w:left w:w="100" w:type="dxa"/>
              <w:bottom w:w="100" w:type="dxa"/>
              <w:right w:w="100" w:type="dxa"/>
            </w:tcMar>
          </w:tcPr>
          <w:p w14:paraId="0000000A" w14:textId="14CA3806" w:rsidR="00FA0F84" w:rsidRDefault="00C467BF">
            <w:pPr>
              <w:widowControl w:val="0"/>
              <w:pBdr>
                <w:top w:val="nil"/>
                <w:left w:val="nil"/>
                <w:bottom w:val="nil"/>
                <w:right w:val="nil"/>
                <w:between w:val="nil"/>
              </w:pBdr>
              <w:spacing w:after="0" w:line="240" w:lineRule="auto"/>
              <w:jc w:val="center"/>
            </w:pPr>
            <w:r>
              <w:t>Minimum temperature of the day</w:t>
            </w:r>
            <w:r w:rsidR="0066040E">
              <w:t xml:space="preserve"> in degree Celsius</w:t>
            </w:r>
          </w:p>
        </w:tc>
      </w:tr>
      <w:tr w:rsidR="00FA0F84" w14:paraId="3B6D856F" w14:textId="77777777" w:rsidTr="0066040E">
        <w:tc>
          <w:tcPr>
            <w:tcW w:w="2870" w:type="dxa"/>
            <w:shd w:val="clear" w:color="auto" w:fill="auto"/>
            <w:tcMar>
              <w:top w:w="100" w:type="dxa"/>
              <w:left w:w="100" w:type="dxa"/>
              <w:bottom w:w="100" w:type="dxa"/>
              <w:right w:w="100" w:type="dxa"/>
            </w:tcMar>
          </w:tcPr>
          <w:p w14:paraId="0000000B" w14:textId="4C829185" w:rsidR="00FA0F84" w:rsidRDefault="00E65489">
            <w:pPr>
              <w:widowControl w:val="0"/>
              <w:pBdr>
                <w:top w:val="nil"/>
                <w:left w:val="nil"/>
                <w:bottom w:val="nil"/>
                <w:right w:val="nil"/>
                <w:between w:val="nil"/>
              </w:pBdr>
              <w:spacing w:after="0" w:line="240" w:lineRule="auto"/>
              <w:jc w:val="center"/>
            </w:pPr>
            <w:r>
              <w:t xml:space="preserve">Max </w:t>
            </w:r>
            <w:r w:rsidR="00C467BF">
              <w:t>T</w:t>
            </w:r>
          </w:p>
        </w:tc>
        <w:tc>
          <w:tcPr>
            <w:tcW w:w="6490" w:type="dxa"/>
            <w:shd w:val="clear" w:color="auto" w:fill="auto"/>
            <w:tcMar>
              <w:top w:w="100" w:type="dxa"/>
              <w:left w:w="100" w:type="dxa"/>
              <w:bottom w:w="100" w:type="dxa"/>
              <w:right w:w="100" w:type="dxa"/>
            </w:tcMar>
          </w:tcPr>
          <w:p w14:paraId="0000000C" w14:textId="2CD406A3" w:rsidR="00FA0F84" w:rsidRDefault="00C467BF">
            <w:pPr>
              <w:widowControl w:val="0"/>
              <w:pBdr>
                <w:top w:val="nil"/>
                <w:left w:val="nil"/>
                <w:bottom w:val="nil"/>
                <w:right w:val="nil"/>
                <w:between w:val="nil"/>
              </w:pBdr>
              <w:spacing w:after="0" w:line="240" w:lineRule="auto"/>
              <w:jc w:val="center"/>
            </w:pPr>
            <w:r>
              <w:t>Maximum temperature of the day</w:t>
            </w:r>
            <w:r w:rsidR="0066040E">
              <w:t xml:space="preserve"> in degree Celsius</w:t>
            </w:r>
          </w:p>
        </w:tc>
      </w:tr>
      <w:tr w:rsidR="0066040E" w14:paraId="5FCD43E7" w14:textId="77777777" w:rsidTr="0066040E">
        <w:tc>
          <w:tcPr>
            <w:tcW w:w="2870" w:type="dxa"/>
            <w:shd w:val="clear" w:color="auto" w:fill="auto"/>
            <w:tcMar>
              <w:top w:w="100" w:type="dxa"/>
              <w:left w:w="100" w:type="dxa"/>
              <w:bottom w:w="100" w:type="dxa"/>
              <w:right w:w="100" w:type="dxa"/>
            </w:tcMar>
          </w:tcPr>
          <w:p w14:paraId="79AA4724" w14:textId="6938C3BA" w:rsidR="0066040E" w:rsidRPr="0066040E" w:rsidRDefault="0066040E" w:rsidP="0066040E">
            <w:pPr>
              <w:jc w:val="center"/>
              <w:rPr>
                <w:color w:val="000000"/>
              </w:rPr>
            </w:pPr>
            <w:r>
              <w:rPr>
                <w:color w:val="000000"/>
              </w:rPr>
              <w:t>Total Precipitation</w:t>
            </w:r>
          </w:p>
        </w:tc>
        <w:tc>
          <w:tcPr>
            <w:tcW w:w="6490" w:type="dxa"/>
            <w:shd w:val="clear" w:color="auto" w:fill="auto"/>
            <w:tcMar>
              <w:top w:w="100" w:type="dxa"/>
              <w:left w:w="100" w:type="dxa"/>
              <w:bottom w:w="100" w:type="dxa"/>
              <w:right w:w="100" w:type="dxa"/>
            </w:tcMar>
          </w:tcPr>
          <w:p w14:paraId="1478226C" w14:textId="6A6F30F6" w:rsidR="0066040E" w:rsidRDefault="0066040E">
            <w:pPr>
              <w:widowControl w:val="0"/>
              <w:pBdr>
                <w:top w:val="nil"/>
                <w:left w:val="nil"/>
                <w:bottom w:val="nil"/>
                <w:right w:val="nil"/>
                <w:between w:val="nil"/>
              </w:pBdr>
              <w:spacing w:after="0" w:line="240" w:lineRule="auto"/>
              <w:jc w:val="center"/>
            </w:pPr>
            <w:r>
              <w:t>Total Precipitation of the day in percentage(?)</w:t>
            </w:r>
          </w:p>
        </w:tc>
      </w:tr>
      <w:tr w:rsidR="0066040E" w14:paraId="5B3DAE9E" w14:textId="77777777" w:rsidTr="0066040E">
        <w:tc>
          <w:tcPr>
            <w:tcW w:w="2870" w:type="dxa"/>
            <w:shd w:val="clear" w:color="auto" w:fill="auto"/>
            <w:tcMar>
              <w:top w:w="100" w:type="dxa"/>
              <w:left w:w="100" w:type="dxa"/>
              <w:bottom w:w="100" w:type="dxa"/>
              <w:right w:w="100" w:type="dxa"/>
            </w:tcMar>
          </w:tcPr>
          <w:p w14:paraId="60B2D75F" w14:textId="625B4A9E" w:rsidR="0066040E" w:rsidRPr="0066040E" w:rsidRDefault="0066040E" w:rsidP="0066040E">
            <w:pPr>
              <w:jc w:val="center"/>
              <w:rPr>
                <w:color w:val="000000"/>
              </w:rPr>
            </w:pPr>
            <w:r>
              <w:rPr>
                <w:color w:val="000000"/>
              </w:rPr>
              <w:t>Relative Humidity</w:t>
            </w:r>
          </w:p>
        </w:tc>
        <w:tc>
          <w:tcPr>
            <w:tcW w:w="6490" w:type="dxa"/>
            <w:shd w:val="clear" w:color="auto" w:fill="auto"/>
            <w:tcMar>
              <w:top w:w="100" w:type="dxa"/>
              <w:left w:w="100" w:type="dxa"/>
              <w:bottom w:w="100" w:type="dxa"/>
              <w:right w:w="100" w:type="dxa"/>
            </w:tcMar>
          </w:tcPr>
          <w:p w14:paraId="47FD4B47" w14:textId="1436F160" w:rsidR="0066040E" w:rsidRDefault="0066040E">
            <w:pPr>
              <w:widowControl w:val="0"/>
              <w:pBdr>
                <w:top w:val="nil"/>
                <w:left w:val="nil"/>
                <w:bottom w:val="nil"/>
                <w:right w:val="nil"/>
                <w:between w:val="nil"/>
              </w:pBdr>
              <w:spacing w:after="0" w:line="240" w:lineRule="auto"/>
              <w:jc w:val="center"/>
            </w:pPr>
            <w:r>
              <w:t>Relative humidity of the day in percentage</w:t>
            </w:r>
          </w:p>
        </w:tc>
      </w:tr>
    </w:tbl>
    <w:p w14:paraId="0000000D" w14:textId="77777777" w:rsidR="00FA0F84" w:rsidRDefault="00FA0F84"/>
    <w:p w14:paraId="0000000E" w14:textId="77777777" w:rsidR="00FA0F84" w:rsidRDefault="00E65489">
      <w:pPr>
        <w:pStyle w:val="Heading2"/>
      </w:pPr>
      <w:r>
        <w:t>Preprocessing</w:t>
      </w:r>
    </w:p>
    <w:p w14:paraId="0000000F" w14:textId="77777777" w:rsidR="00FA0F84" w:rsidRDefault="00E65489">
      <w:r>
        <w:t xml:space="preserve">The covid data for confirmed cases and deaths were processed separately. The covid data was aligned with available meteorological data. Then for each county initial and trailer </w:t>
      </w:r>
      <w:proofErr w:type="gramStart"/>
      <w:r>
        <w:t>zeros</w:t>
      </w:r>
      <w:proofErr w:type="gramEnd"/>
      <w:r>
        <w:t xml:space="preserve"> of covid data were removed.</w:t>
      </w:r>
    </w:p>
    <w:p w14:paraId="00000010" w14:textId="77777777" w:rsidR="00FA0F84" w:rsidRDefault="00E65489">
      <w:pPr>
        <w:pStyle w:val="Heading2"/>
      </w:pPr>
      <w:r>
        <w:t>Spearman</w:t>
      </w:r>
    </w:p>
    <w:p w14:paraId="26D29B3A" w14:textId="39BEFD25" w:rsidR="0066040E" w:rsidRDefault="00E65489" w:rsidP="0066040E">
      <w:pPr>
        <w:rPr>
          <w:highlight w:val="yellow"/>
        </w:rPr>
      </w:pPr>
      <w:r>
        <w:t xml:space="preserve">For both time series of confirmed cases and deaths, spearman </w:t>
      </w:r>
      <w:proofErr w:type="spellStart"/>
      <w:r>
        <w:t>w.r.t.</w:t>
      </w:r>
      <w:proofErr w:type="spellEnd"/>
      <w:r>
        <w:t xml:space="preserve"> time series of meteorological data was calculated in each county.  </w:t>
      </w:r>
      <w:r>
        <w:rPr>
          <w:highlight w:val="yellow"/>
        </w:rPr>
        <w:t>For each county, spearman rank correlation was calculated for each target variable against each meteorological feature.</w:t>
      </w:r>
    </w:p>
    <w:p w14:paraId="6F0246C9" w14:textId="1416DEAF" w:rsidR="0066040E" w:rsidRPr="0066040E" w:rsidRDefault="0066040E" w:rsidP="0066040E">
      <w:r w:rsidRPr="0066040E">
        <w:t>(The result was used to plot in map.)</w:t>
      </w:r>
    </w:p>
    <w:p w14:paraId="00000012" w14:textId="37FA2B1D" w:rsidR="00FA0F84" w:rsidRDefault="00E65489">
      <w:pPr>
        <w:pStyle w:val="Heading2"/>
      </w:pPr>
      <w:r>
        <w:lastRenderedPageBreak/>
        <w:t>Plot</w:t>
      </w:r>
    </w:p>
    <w:p w14:paraId="00000013" w14:textId="77777777" w:rsidR="00FA0F84" w:rsidRDefault="00E65489">
      <w:r>
        <w:t>The spearman correlation calculated at each county were plotted in a map for each case considered.</w:t>
      </w:r>
    </w:p>
    <w:p w14:paraId="00000014" w14:textId="77777777" w:rsidR="00FA0F84" w:rsidRDefault="00E65489">
      <w:pPr>
        <w:pStyle w:val="Heading1"/>
      </w:pPr>
      <w:r>
        <w:t>Analysis on Socio-demographic &amp; Comorbidities Data</w:t>
      </w:r>
    </w:p>
    <w:p w14:paraId="00000015" w14:textId="77777777" w:rsidR="00FA0F84" w:rsidRDefault="00E65489">
      <w:pPr>
        <w:pStyle w:val="Heading2"/>
      </w:pPr>
      <w:r>
        <w:t>Data Source and Description</w:t>
      </w:r>
    </w:p>
    <w:p w14:paraId="00000016" w14:textId="4C699BE4" w:rsidR="00FA0F84" w:rsidRDefault="00E65489">
      <w:r>
        <w:t xml:space="preserve">The socio-demographic and comorbidities data consist of a list of features. Each feature is either average value or number of people in each county. There were some missing data here. Along with this data, we needed population, covid cases and deaths count at each </w:t>
      </w:r>
      <w:sdt>
        <w:sdtPr>
          <w:tag w:val="goog_rdk_0"/>
          <w:id w:val="403650639"/>
        </w:sdtPr>
        <w:sdtContent>
          <w:commentRangeStart w:id="0"/>
        </w:sdtContent>
      </w:sdt>
      <w:r>
        <w:t>county</w:t>
      </w:r>
      <w:commentRangeEnd w:id="0"/>
      <w:r>
        <w:commentReference w:id="0"/>
      </w:r>
      <w:r>
        <w:t>.</w:t>
      </w:r>
    </w:p>
    <w:p w14:paraId="644BBECE" w14:textId="2A2E4398" w:rsidR="00A35081" w:rsidRDefault="00A35081" w:rsidP="00A35081">
      <w:pPr>
        <w:pStyle w:val="Caption"/>
        <w:keepNext/>
      </w:pPr>
      <w:r>
        <w:t xml:space="preserve">Table </w:t>
      </w:r>
      <w:fldSimple w:instr=" SEQ Table \* ARABIC ">
        <w:r>
          <w:rPr>
            <w:noProof/>
          </w:rPr>
          <w:t>2</w:t>
        </w:r>
      </w:fldSimple>
      <w:r>
        <w:t>:</w:t>
      </w:r>
      <w:r>
        <w:rPr>
          <w:noProof/>
        </w:rPr>
        <w:t xml:space="preserve"> Description of Socio-demographic and Comorbidities features</w:t>
      </w:r>
    </w:p>
    <w:tbl>
      <w:tblPr>
        <w:tblStyle w:val="TableGrid"/>
        <w:tblW w:w="0" w:type="auto"/>
        <w:tblLook w:val="04A0" w:firstRow="1" w:lastRow="0" w:firstColumn="1" w:lastColumn="0" w:noHBand="0" w:noVBand="1"/>
      </w:tblPr>
      <w:tblGrid>
        <w:gridCol w:w="3145"/>
        <w:gridCol w:w="3391"/>
        <w:gridCol w:w="2814"/>
      </w:tblGrid>
      <w:tr w:rsidR="0066040E" w14:paraId="0DEC1E63" w14:textId="2FD574AB" w:rsidTr="0066040E">
        <w:tc>
          <w:tcPr>
            <w:tcW w:w="3145" w:type="dxa"/>
          </w:tcPr>
          <w:p w14:paraId="6309591D" w14:textId="4A9033FB" w:rsidR="0066040E" w:rsidRPr="0066040E" w:rsidRDefault="0066040E" w:rsidP="0066040E">
            <w:pPr>
              <w:jc w:val="center"/>
              <w:rPr>
                <w:b/>
                <w:bCs/>
              </w:rPr>
            </w:pPr>
            <w:r w:rsidRPr="0066040E">
              <w:rPr>
                <w:b/>
                <w:bCs/>
              </w:rPr>
              <w:t>Feature</w:t>
            </w:r>
          </w:p>
        </w:tc>
        <w:tc>
          <w:tcPr>
            <w:tcW w:w="3391" w:type="dxa"/>
          </w:tcPr>
          <w:p w14:paraId="4C0C9A39" w14:textId="5E81092E" w:rsidR="0066040E" w:rsidRPr="0066040E" w:rsidRDefault="0066040E" w:rsidP="0066040E">
            <w:pPr>
              <w:jc w:val="center"/>
              <w:rPr>
                <w:b/>
                <w:bCs/>
              </w:rPr>
            </w:pPr>
            <w:r>
              <w:rPr>
                <w:b/>
                <w:bCs/>
              </w:rPr>
              <w:t>Description</w:t>
            </w:r>
          </w:p>
        </w:tc>
        <w:tc>
          <w:tcPr>
            <w:tcW w:w="2814" w:type="dxa"/>
          </w:tcPr>
          <w:p w14:paraId="2AE99F3C" w14:textId="23A4D359" w:rsidR="0066040E" w:rsidRDefault="0066040E" w:rsidP="0066040E">
            <w:pPr>
              <w:jc w:val="center"/>
              <w:rPr>
                <w:b/>
                <w:bCs/>
              </w:rPr>
            </w:pPr>
            <w:r>
              <w:rPr>
                <w:b/>
                <w:bCs/>
              </w:rPr>
              <w:t>Unit</w:t>
            </w:r>
          </w:p>
        </w:tc>
      </w:tr>
      <w:tr w:rsidR="0066040E" w:rsidRPr="0066040E" w14:paraId="3A0FD5E8" w14:textId="5F8E95D7" w:rsidTr="0066040E">
        <w:trPr>
          <w:trHeight w:val="300"/>
        </w:trPr>
        <w:tc>
          <w:tcPr>
            <w:tcW w:w="3145" w:type="dxa"/>
            <w:noWrap/>
            <w:hideMark/>
          </w:tcPr>
          <w:p w14:paraId="441A2525" w14:textId="77777777" w:rsidR="0066040E" w:rsidRPr="0066040E" w:rsidRDefault="0066040E" w:rsidP="0066040E">
            <w:pPr>
              <w:rPr>
                <w:rFonts w:eastAsia="Times New Roman"/>
                <w:color w:val="000000"/>
              </w:rPr>
            </w:pPr>
            <w:r w:rsidRPr="0066040E">
              <w:rPr>
                <w:rFonts w:eastAsia="Times New Roman"/>
                <w:color w:val="000000"/>
              </w:rPr>
              <w:t>POP13_SQMI</w:t>
            </w:r>
          </w:p>
        </w:tc>
        <w:tc>
          <w:tcPr>
            <w:tcW w:w="3391" w:type="dxa"/>
          </w:tcPr>
          <w:p w14:paraId="081F6CFE" w14:textId="5966E9EF" w:rsidR="0066040E" w:rsidRPr="0066040E" w:rsidRDefault="0066040E" w:rsidP="0066040E">
            <w:pPr>
              <w:rPr>
                <w:rFonts w:eastAsia="Times New Roman"/>
                <w:color w:val="000000"/>
              </w:rPr>
            </w:pPr>
            <w:r>
              <w:rPr>
                <w:rFonts w:eastAsia="Times New Roman"/>
                <w:color w:val="000000"/>
              </w:rPr>
              <w:t>Population density (in 2013) of each county</w:t>
            </w:r>
          </w:p>
        </w:tc>
        <w:tc>
          <w:tcPr>
            <w:tcW w:w="2814" w:type="dxa"/>
          </w:tcPr>
          <w:p w14:paraId="7C173929" w14:textId="4A556635" w:rsidR="0066040E" w:rsidRDefault="0066040E" w:rsidP="0066040E">
            <w:pPr>
              <w:rPr>
                <w:rFonts w:eastAsia="Times New Roman"/>
                <w:color w:val="000000"/>
              </w:rPr>
            </w:pPr>
            <w:r>
              <w:rPr>
                <w:rFonts w:eastAsia="Times New Roman"/>
                <w:color w:val="000000"/>
              </w:rPr>
              <w:t>population per square mile</w:t>
            </w:r>
          </w:p>
        </w:tc>
      </w:tr>
      <w:tr w:rsidR="0066040E" w:rsidRPr="0066040E" w14:paraId="3DCEE1F4" w14:textId="21F8D4DB" w:rsidTr="0066040E">
        <w:trPr>
          <w:trHeight w:val="300"/>
        </w:trPr>
        <w:tc>
          <w:tcPr>
            <w:tcW w:w="3145" w:type="dxa"/>
            <w:noWrap/>
            <w:hideMark/>
          </w:tcPr>
          <w:p w14:paraId="0C8DFA7A" w14:textId="77777777" w:rsidR="0066040E" w:rsidRPr="0066040E" w:rsidRDefault="0066040E" w:rsidP="0066040E">
            <w:pPr>
              <w:rPr>
                <w:rFonts w:eastAsia="Times New Roman"/>
                <w:color w:val="000000"/>
              </w:rPr>
            </w:pPr>
            <w:r w:rsidRPr="0066040E">
              <w:rPr>
                <w:rFonts w:eastAsia="Times New Roman"/>
                <w:color w:val="000000"/>
              </w:rPr>
              <w:t>WHITE</w:t>
            </w:r>
          </w:p>
        </w:tc>
        <w:tc>
          <w:tcPr>
            <w:tcW w:w="3391" w:type="dxa"/>
          </w:tcPr>
          <w:p w14:paraId="2D1F587C" w14:textId="4A28B113" w:rsidR="0066040E" w:rsidRPr="0066040E" w:rsidRDefault="0066040E" w:rsidP="0066040E">
            <w:pPr>
              <w:rPr>
                <w:rFonts w:eastAsia="Times New Roman"/>
                <w:color w:val="000000"/>
              </w:rPr>
            </w:pPr>
            <w:r>
              <w:rPr>
                <w:rFonts w:eastAsia="Times New Roman"/>
                <w:color w:val="000000"/>
              </w:rPr>
              <w:t>Number of white people in each county</w:t>
            </w:r>
          </w:p>
        </w:tc>
        <w:tc>
          <w:tcPr>
            <w:tcW w:w="2814" w:type="dxa"/>
          </w:tcPr>
          <w:p w14:paraId="620A8BE1" w14:textId="441F4FDB" w:rsidR="0066040E" w:rsidRPr="0066040E" w:rsidRDefault="0066040E" w:rsidP="0066040E">
            <w:pPr>
              <w:rPr>
                <w:rFonts w:eastAsia="Times New Roman"/>
                <w:color w:val="000000"/>
              </w:rPr>
            </w:pPr>
            <w:r>
              <w:rPr>
                <w:rFonts w:eastAsia="Times New Roman"/>
                <w:color w:val="000000"/>
              </w:rPr>
              <w:t>Positive integer</w:t>
            </w:r>
          </w:p>
        </w:tc>
      </w:tr>
      <w:tr w:rsidR="0066040E" w:rsidRPr="0066040E" w14:paraId="725502A2" w14:textId="49A52B07" w:rsidTr="0066040E">
        <w:trPr>
          <w:trHeight w:val="300"/>
        </w:trPr>
        <w:tc>
          <w:tcPr>
            <w:tcW w:w="3145" w:type="dxa"/>
            <w:noWrap/>
            <w:hideMark/>
          </w:tcPr>
          <w:p w14:paraId="44BF19FE" w14:textId="77777777" w:rsidR="0066040E" w:rsidRPr="0066040E" w:rsidRDefault="0066040E" w:rsidP="0066040E">
            <w:pPr>
              <w:rPr>
                <w:rFonts w:eastAsia="Times New Roman"/>
                <w:color w:val="000000"/>
              </w:rPr>
            </w:pPr>
            <w:r w:rsidRPr="0066040E">
              <w:rPr>
                <w:rFonts w:eastAsia="Times New Roman"/>
                <w:color w:val="000000"/>
              </w:rPr>
              <w:t>BLACK</w:t>
            </w:r>
          </w:p>
        </w:tc>
        <w:tc>
          <w:tcPr>
            <w:tcW w:w="3391" w:type="dxa"/>
          </w:tcPr>
          <w:p w14:paraId="55ECED64" w14:textId="71C8BD40" w:rsidR="0066040E" w:rsidRPr="0066040E" w:rsidRDefault="0066040E" w:rsidP="0066040E">
            <w:pPr>
              <w:rPr>
                <w:rFonts w:eastAsia="Times New Roman"/>
                <w:color w:val="000000"/>
              </w:rPr>
            </w:pPr>
            <w:r>
              <w:rPr>
                <w:rFonts w:eastAsia="Times New Roman"/>
                <w:color w:val="000000"/>
              </w:rPr>
              <w:t>Number of black people in each county</w:t>
            </w:r>
          </w:p>
        </w:tc>
        <w:tc>
          <w:tcPr>
            <w:tcW w:w="2814" w:type="dxa"/>
          </w:tcPr>
          <w:p w14:paraId="607081C9" w14:textId="1CEC8109" w:rsidR="0066040E" w:rsidRPr="0066040E" w:rsidRDefault="0066040E" w:rsidP="0066040E">
            <w:pPr>
              <w:rPr>
                <w:rFonts w:eastAsia="Times New Roman"/>
                <w:color w:val="000000"/>
              </w:rPr>
            </w:pPr>
            <w:r>
              <w:rPr>
                <w:rFonts w:eastAsia="Times New Roman"/>
                <w:color w:val="000000"/>
              </w:rPr>
              <w:t>Positive integer</w:t>
            </w:r>
          </w:p>
        </w:tc>
      </w:tr>
      <w:tr w:rsidR="0066040E" w:rsidRPr="0066040E" w14:paraId="0179B495" w14:textId="572FD87B" w:rsidTr="0066040E">
        <w:trPr>
          <w:trHeight w:val="300"/>
        </w:trPr>
        <w:tc>
          <w:tcPr>
            <w:tcW w:w="3145" w:type="dxa"/>
            <w:noWrap/>
            <w:hideMark/>
          </w:tcPr>
          <w:p w14:paraId="4252E721" w14:textId="77777777" w:rsidR="0066040E" w:rsidRPr="0066040E" w:rsidRDefault="0066040E" w:rsidP="0066040E">
            <w:pPr>
              <w:rPr>
                <w:rFonts w:eastAsia="Times New Roman"/>
                <w:color w:val="000000"/>
              </w:rPr>
            </w:pPr>
            <w:r w:rsidRPr="0066040E">
              <w:rPr>
                <w:rFonts w:eastAsia="Times New Roman"/>
                <w:color w:val="000000"/>
              </w:rPr>
              <w:t>AMERI_ES</w:t>
            </w:r>
          </w:p>
        </w:tc>
        <w:tc>
          <w:tcPr>
            <w:tcW w:w="3391" w:type="dxa"/>
          </w:tcPr>
          <w:p w14:paraId="4C6BA55A" w14:textId="67212595" w:rsidR="0066040E" w:rsidRPr="0066040E" w:rsidRDefault="00E65489" w:rsidP="0066040E">
            <w:pPr>
              <w:rPr>
                <w:rFonts w:eastAsia="Times New Roman"/>
                <w:color w:val="000000"/>
              </w:rPr>
            </w:pPr>
            <w:r>
              <w:rPr>
                <w:rFonts w:eastAsia="Times New Roman"/>
                <w:color w:val="000000"/>
              </w:rPr>
              <w:t>Number of Native American people in each county</w:t>
            </w:r>
          </w:p>
        </w:tc>
        <w:tc>
          <w:tcPr>
            <w:tcW w:w="2814" w:type="dxa"/>
          </w:tcPr>
          <w:p w14:paraId="6190C611" w14:textId="7796C6FA"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7A4B349B" w14:textId="0A0B5CC9" w:rsidTr="0066040E">
        <w:trPr>
          <w:trHeight w:val="300"/>
        </w:trPr>
        <w:tc>
          <w:tcPr>
            <w:tcW w:w="3145" w:type="dxa"/>
            <w:noWrap/>
            <w:hideMark/>
          </w:tcPr>
          <w:p w14:paraId="35117891" w14:textId="77777777" w:rsidR="0066040E" w:rsidRPr="0066040E" w:rsidRDefault="0066040E" w:rsidP="0066040E">
            <w:pPr>
              <w:rPr>
                <w:rFonts w:eastAsia="Times New Roman"/>
                <w:color w:val="000000"/>
              </w:rPr>
            </w:pPr>
            <w:r w:rsidRPr="0066040E">
              <w:rPr>
                <w:rFonts w:eastAsia="Times New Roman"/>
                <w:color w:val="000000"/>
              </w:rPr>
              <w:t>ASIAN</w:t>
            </w:r>
          </w:p>
        </w:tc>
        <w:tc>
          <w:tcPr>
            <w:tcW w:w="3391" w:type="dxa"/>
          </w:tcPr>
          <w:p w14:paraId="705369DF" w14:textId="5B0C0E55" w:rsidR="0066040E" w:rsidRPr="0066040E" w:rsidRDefault="00E65489" w:rsidP="0066040E">
            <w:pPr>
              <w:rPr>
                <w:rFonts w:eastAsia="Times New Roman"/>
                <w:color w:val="000000"/>
              </w:rPr>
            </w:pPr>
            <w:r>
              <w:rPr>
                <w:rFonts w:eastAsia="Times New Roman"/>
                <w:color w:val="000000"/>
              </w:rPr>
              <w:t>Number of people of Asian race in each county</w:t>
            </w:r>
          </w:p>
        </w:tc>
        <w:tc>
          <w:tcPr>
            <w:tcW w:w="2814" w:type="dxa"/>
          </w:tcPr>
          <w:p w14:paraId="70F33FFE" w14:textId="494BA82D"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2CA1DCE5" w14:textId="3EEADD39" w:rsidTr="0066040E">
        <w:trPr>
          <w:trHeight w:val="300"/>
        </w:trPr>
        <w:tc>
          <w:tcPr>
            <w:tcW w:w="3145" w:type="dxa"/>
            <w:noWrap/>
            <w:hideMark/>
          </w:tcPr>
          <w:p w14:paraId="322E1329" w14:textId="77777777" w:rsidR="0066040E" w:rsidRPr="0066040E" w:rsidRDefault="0066040E" w:rsidP="0066040E">
            <w:pPr>
              <w:rPr>
                <w:rFonts w:eastAsia="Times New Roman"/>
                <w:color w:val="000000"/>
              </w:rPr>
            </w:pPr>
            <w:r w:rsidRPr="0066040E">
              <w:rPr>
                <w:rFonts w:eastAsia="Times New Roman"/>
                <w:color w:val="000000"/>
              </w:rPr>
              <w:t>HAWN_PI</w:t>
            </w:r>
          </w:p>
        </w:tc>
        <w:tc>
          <w:tcPr>
            <w:tcW w:w="3391" w:type="dxa"/>
          </w:tcPr>
          <w:p w14:paraId="78F680D5" w14:textId="4B8B77D4" w:rsidR="0066040E" w:rsidRPr="0066040E" w:rsidRDefault="00E65489" w:rsidP="0066040E">
            <w:pPr>
              <w:rPr>
                <w:rFonts w:eastAsia="Times New Roman"/>
                <w:color w:val="000000"/>
              </w:rPr>
            </w:pPr>
            <w:r>
              <w:rPr>
                <w:rFonts w:eastAsia="Times New Roman"/>
                <w:color w:val="000000"/>
              </w:rPr>
              <w:t>Number of pacific islanders in each county</w:t>
            </w:r>
          </w:p>
        </w:tc>
        <w:tc>
          <w:tcPr>
            <w:tcW w:w="2814" w:type="dxa"/>
          </w:tcPr>
          <w:p w14:paraId="5335A78D" w14:textId="767FAA00"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265CEA63" w14:textId="4C69AFE0" w:rsidTr="0066040E">
        <w:trPr>
          <w:trHeight w:val="300"/>
        </w:trPr>
        <w:tc>
          <w:tcPr>
            <w:tcW w:w="3145" w:type="dxa"/>
            <w:noWrap/>
            <w:hideMark/>
          </w:tcPr>
          <w:p w14:paraId="58A3FE3A" w14:textId="77777777" w:rsidR="0066040E" w:rsidRPr="0066040E" w:rsidRDefault="0066040E" w:rsidP="0066040E">
            <w:pPr>
              <w:rPr>
                <w:rFonts w:eastAsia="Times New Roman"/>
                <w:color w:val="000000"/>
              </w:rPr>
            </w:pPr>
            <w:r w:rsidRPr="0066040E">
              <w:rPr>
                <w:rFonts w:eastAsia="Times New Roman"/>
                <w:color w:val="000000"/>
              </w:rPr>
              <w:t>HISPANIC</w:t>
            </w:r>
          </w:p>
        </w:tc>
        <w:tc>
          <w:tcPr>
            <w:tcW w:w="3391" w:type="dxa"/>
          </w:tcPr>
          <w:p w14:paraId="197B3ACF" w14:textId="13C82987" w:rsidR="0066040E" w:rsidRPr="0066040E" w:rsidRDefault="00E65489" w:rsidP="0066040E">
            <w:pPr>
              <w:rPr>
                <w:rFonts w:eastAsia="Times New Roman"/>
                <w:color w:val="000000"/>
              </w:rPr>
            </w:pPr>
            <w:r>
              <w:rPr>
                <w:rFonts w:eastAsia="Times New Roman"/>
                <w:color w:val="000000"/>
              </w:rPr>
              <w:t>Number of Hispanic people in each county</w:t>
            </w:r>
          </w:p>
        </w:tc>
        <w:tc>
          <w:tcPr>
            <w:tcW w:w="2814" w:type="dxa"/>
          </w:tcPr>
          <w:p w14:paraId="0D8D148C" w14:textId="02CFCA48"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5B4C3BA4" w14:textId="7859EF1C" w:rsidTr="0066040E">
        <w:trPr>
          <w:trHeight w:val="300"/>
        </w:trPr>
        <w:tc>
          <w:tcPr>
            <w:tcW w:w="3145" w:type="dxa"/>
            <w:noWrap/>
            <w:hideMark/>
          </w:tcPr>
          <w:p w14:paraId="5598A058" w14:textId="77777777" w:rsidR="0066040E" w:rsidRPr="0066040E" w:rsidRDefault="0066040E" w:rsidP="0066040E">
            <w:pPr>
              <w:rPr>
                <w:rFonts w:eastAsia="Times New Roman"/>
                <w:color w:val="000000"/>
              </w:rPr>
            </w:pPr>
            <w:r w:rsidRPr="0066040E">
              <w:rPr>
                <w:rFonts w:eastAsia="Times New Roman"/>
                <w:color w:val="000000"/>
              </w:rPr>
              <w:t>OTHER</w:t>
            </w:r>
          </w:p>
        </w:tc>
        <w:tc>
          <w:tcPr>
            <w:tcW w:w="3391" w:type="dxa"/>
          </w:tcPr>
          <w:p w14:paraId="3BD39F06" w14:textId="1641E904" w:rsidR="0066040E" w:rsidRPr="0066040E" w:rsidRDefault="00E65489" w:rsidP="0066040E">
            <w:pPr>
              <w:rPr>
                <w:rFonts w:eastAsia="Times New Roman"/>
                <w:color w:val="000000"/>
              </w:rPr>
            </w:pPr>
            <w:r>
              <w:rPr>
                <w:rFonts w:eastAsia="Times New Roman"/>
                <w:color w:val="000000"/>
              </w:rPr>
              <w:t>Aggregated number of people of other races in each county</w:t>
            </w:r>
          </w:p>
        </w:tc>
        <w:tc>
          <w:tcPr>
            <w:tcW w:w="2814" w:type="dxa"/>
          </w:tcPr>
          <w:p w14:paraId="2D37047A" w14:textId="29DB5410"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0166A562" w14:textId="32B3872D" w:rsidTr="0066040E">
        <w:trPr>
          <w:trHeight w:val="300"/>
        </w:trPr>
        <w:tc>
          <w:tcPr>
            <w:tcW w:w="3145" w:type="dxa"/>
            <w:noWrap/>
            <w:hideMark/>
          </w:tcPr>
          <w:p w14:paraId="1698DD18" w14:textId="77777777" w:rsidR="0066040E" w:rsidRPr="0066040E" w:rsidRDefault="0066040E" w:rsidP="0066040E">
            <w:pPr>
              <w:rPr>
                <w:rFonts w:eastAsia="Times New Roman"/>
                <w:color w:val="000000"/>
              </w:rPr>
            </w:pPr>
            <w:r w:rsidRPr="0066040E">
              <w:rPr>
                <w:rFonts w:eastAsia="Times New Roman"/>
                <w:color w:val="000000"/>
              </w:rPr>
              <w:t>MULT_RACE</w:t>
            </w:r>
          </w:p>
        </w:tc>
        <w:tc>
          <w:tcPr>
            <w:tcW w:w="3391" w:type="dxa"/>
          </w:tcPr>
          <w:p w14:paraId="510B7D7F" w14:textId="418EC63F" w:rsidR="0066040E" w:rsidRPr="0066040E" w:rsidRDefault="00E65489" w:rsidP="0066040E">
            <w:pPr>
              <w:rPr>
                <w:rFonts w:eastAsia="Times New Roman"/>
                <w:color w:val="000000"/>
              </w:rPr>
            </w:pPr>
            <w:r>
              <w:rPr>
                <w:rFonts w:eastAsia="Times New Roman"/>
                <w:color w:val="000000"/>
              </w:rPr>
              <w:t>Number of people belonging to multiple races in each county</w:t>
            </w:r>
          </w:p>
        </w:tc>
        <w:tc>
          <w:tcPr>
            <w:tcW w:w="2814" w:type="dxa"/>
          </w:tcPr>
          <w:p w14:paraId="2C558E6F" w14:textId="5E34B3FD"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013CF385" w14:textId="6945FDEE" w:rsidTr="0066040E">
        <w:trPr>
          <w:trHeight w:val="300"/>
        </w:trPr>
        <w:tc>
          <w:tcPr>
            <w:tcW w:w="3145" w:type="dxa"/>
            <w:noWrap/>
            <w:hideMark/>
          </w:tcPr>
          <w:p w14:paraId="59E354E6" w14:textId="77777777" w:rsidR="0066040E" w:rsidRPr="0066040E" w:rsidRDefault="0066040E" w:rsidP="0066040E">
            <w:pPr>
              <w:rPr>
                <w:rFonts w:eastAsia="Times New Roman"/>
                <w:color w:val="000000"/>
              </w:rPr>
            </w:pPr>
            <w:r w:rsidRPr="0066040E">
              <w:rPr>
                <w:rFonts w:eastAsia="Times New Roman"/>
                <w:color w:val="000000"/>
              </w:rPr>
              <w:t>MALES</w:t>
            </w:r>
          </w:p>
        </w:tc>
        <w:tc>
          <w:tcPr>
            <w:tcW w:w="3391" w:type="dxa"/>
          </w:tcPr>
          <w:p w14:paraId="10A953F0" w14:textId="14DA2D40" w:rsidR="0066040E" w:rsidRPr="0066040E" w:rsidRDefault="00E65489" w:rsidP="0066040E">
            <w:pPr>
              <w:rPr>
                <w:rFonts w:eastAsia="Times New Roman"/>
                <w:color w:val="000000"/>
              </w:rPr>
            </w:pPr>
            <w:r>
              <w:rPr>
                <w:rFonts w:eastAsia="Times New Roman"/>
                <w:color w:val="000000"/>
              </w:rPr>
              <w:t>Number of males in each county</w:t>
            </w:r>
          </w:p>
        </w:tc>
        <w:tc>
          <w:tcPr>
            <w:tcW w:w="2814" w:type="dxa"/>
          </w:tcPr>
          <w:p w14:paraId="3D2B89D9" w14:textId="26E9EA5F"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13C8BE70" w14:textId="4A54235F" w:rsidTr="0066040E">
        <w:trPr>
          <w:trHeight w:val="300"/>
        </w:trPr>
        <w:tc>
          <w:tcPr>
            <w:tcW w:w="3145" w:type="dxa"/>
            <w:noWrap/>
            <w:hideMark/>
          </w:tcPr>
          <w:p w14:paraId="1A56ECD7" w14:textId="77777777" w:rsidR="0066040E" w:rsidRPr="0066040E" w:rsidRDefault="0066040E" w:rsidP="0066040E">
            <w:pPr>
              <w:rPr>
                <w:rFonts w:eastAsia="Times New Roman"/>
                <w:color w:val="000000"/>
              </w:rPr>
            </w:pPr>
            <w:r w:rsidRPr="0066040E">
              <w:rPr>
                <w:rFonts w:eastAsia="Times New Roman"/>
                <w:color w:val="000000"/>
              </w:rPr>
              <w:t>FEMALES</w:t>
            </w:r>
          </w:p>
        </w:tc>
        <w:tc>
          <w:tcPr>
            <w:tcW w:w="3391" w:type="dxa"/>
          </w:tcPr>
          <w:p w14:paraId="384F23AF" w14:textId="4904541A" w:rsidR="0066040E" w:rsidRPr="0066040E" w:rsidRDefault="00E65489" w:rsidP="0066040E">
            <w:pPr>
              <w:rPr>
                <w:rFonts w:eastAsia="Times New Roman"/>
                <w:color w:val="000000"/>
              </w:rPr>
            </w:pPr>
            <w:r>
              <w:rPr>
                <w:rFonts w:eastAsia="Times New Roman"/>
                <w:color w:val="000000"/>
              </w:rPr>
              <w:t>Number of females in each county</w:t>
            </w:r>
          </w:p>
        </w:tc>
        <w:tc>
          <w:tcPr>
            <w:tcW w:w="2814" w:type="dxa"/>
          </w:tcPr>
          <w:p w14:paraId="18DDCFAD" w14:textId="76D102D8"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56E186A9" w14:textId="1074E35C" w:rsidTr="0066040E">
        <w:trPr>
          <w:trHeight w:val="300"/>
        </w:trPr>
        <w:tc>
          <w:tcPr>
            <w:tcW w:w="3145" w:type="dxa"/>
            <w:noWrap/>
            <w:hideMark/>
          </w:tcPr>
          <w:p w14:paraId="173E94DC" w14:textId="77777777" w:rsidR="0066040E" w:rsidRPr="0066040E" w:rsidRDefault="0066040E" w:rsidP="0066040E">
            <w:pPr>
              <w:rPr>
                <w:rFonts w:eastAsia="Times New Roman"/>
                <w:color w:val="000000"/>
              </w:rPr>
            </w:pPr>
            <w:r w:rsidRPr="0066040E">
              <w:rPr>
                <w:rFonts w:eastAsia="Times New Roman"/>
                <w:color w:val="000000"/>
              </w:rPr>
              <w:t>AGE_UNDER5</w:t>
            </w:r>
          </w:p>
        </w:tc>
        <w:tc>
          <w:tcPr>
            <w:tcW w:w="3391" w:type="dxa"/>
          </w:tcPr>
          <w:p w14:paraId="0145E249" w14:textId="3F3A921E" w:rsidR="0066040E" w:rsidRPr="0066040E" w:rsidRDefault="00E65489" w:rsidP="0066040E">
            <w:pPr>
              <w:rPr>
                <w:rFonts w:eastAsia="Times New Roman"/>
                <w:color w:val="000000"/>
              </w:rPr>
            </w:pPr>
            <w:r>
              <w:rPr>
                <w:rFonts w:eastAsia="Times New Roman"/>
                <w:color w:val="000000"/>
              </w:rPr>
              <w:t>Number of people below age 5</w:t>
            </w:r>
          </w:p>
        </w:tc>
        <w:tc>
          <w:tcPr>
            <w:tcW w:w="2814" w:type="dxa"/>
          </w:tcPr>
          <w:p w14:paraId="6F430D25" w14:textId="4B670B7C"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5794C10C" w14:textId="7A5C44A4" w:rsidTr="0066040E">
        <w:trPr>
          <w:trHeight w:val="300"/>
        </w:trPr>
        <w:tc>
          <w:tcPr>
            <w:tcW w:w="3145" w:type="dxa"/>
            <w:noWrap/>
            <w:hideMark/>
          </w:tcPr>
          <w:p w14:paraId="24F7F593" w14:textId="77777777" w:rsidR="0066040E" w:rsidRPr="0066040E" w:rsidRDefault="0066040E" w:rsidP="0066040E">
            <w:pPr>
              <w:rPr>
                <w:rFonts w:eastAsia="Times New Roman"/>
                <w:color w:val="000000"/>
              </w:rPr>
            </w:pPr>
            <w:r w:rsidRPr="0066040E">
              <w:rPr>
                <w:rFonts w:eastAsia="Times New Roman"/>
                <w:color w:val="000000"/>
              </w:rPr>
              <w:t>AGE_5_9</w:t>
            </w:r>
          </w:p>
        </w:tc>
        <w:tc>
          <w:tcPr>
            <w:tcW w:w="3391" w:type="dxa"/>
          </w:tcPr>
          <w:p w14:paraId="28832A88" w14:textId="73F07BF7" w:rsidR="0066040E" w:rsidRPr="0066040E" w:rsidRDefault="00E65489" w:rsidP="0066040E">
            <w:pPr>
              <w:rPr>
                <w:rFonts w:eastAsia="Times New Roman"/>
                <w:color w:val="000000"/>
              </w:rPr>
            </w:pPr>
            <w:r>
              <w:rPr>
                <w:rFonts w:eastAsia="Times New Roman"/>
                <w:color w:val="000000"/>
              </w:rPr>
              <w:t>Number of people with age between 5 and 9</w:t>
            </w:r>
          </w:p>
        </w:tc>
        <w:tc>
          <w:tcPr>
            <w:tcW w:w="2814" w:type="dxa"/>
          </w:tcPr>
          <w:p w14:paraId="40C23FB0" w14:textId="4B3066FE"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332AB7FE" w14:textId="7712235E" w:rsidTr="0066040E">
        <w:trPr>
          <w:trHeight w:val="300"/>
        </w:trPr>
        <w:tc>
          <w:tcPr>
            <w:tcW w:w="3145" w:type="dxa"/>
            <w:noWrap/>
            <w:hideMark/>
          </w:tcPr>
          <w:p w14:paraId="00BECF7E" w14:textId="77777777" w:rsidR="0066040E" w:rsidRPr="0066040E" w:rsidRDefault="0066040E" w:rsidP="0066040E">
            <w:pPr>
              <w:rPr>
                <w:rFonts w:eastAsia="Times New Roman"/>
                <w:color w:val="000000"/>
              </w:rPr>
            </w:pPr>
            <w:r w:rsidRPr="0066040E">
              <w:rPr>
                <w:rFonts w:eastAsia="Times New Roman"/>
                <w:color w:val="000000"/>
              </w:rPr>
              <w:t>AGE_10_14</w:t>
            </w:r>
          </w:p>
        </w:tc>
        <w:tc>
          <w:tcPr>
            <w:tcW w:w="3391" w:type="dxa"/>
          </w:tcPr>
          <w:p w14:paraId="5B879DFF" w14:textId="3C9D69D2" w:rsidR="0066040E" w:rsidRPr="0066040E" w:rsidRDefault="00E65489" w:rsidP="0066040E">
            <w:pPr>
              <w:rPr>
                <w:rFonts w:eastAsia="Times New Roman"/>
                <w:color w:val="000000"/>
              </w:rPr>
            </w:pPr>
            <w:r>
              <w:rPr>
                <w:rFonts w:eastAsia="Times New Roman"/>
                <w:color w:val="000000"/>
              </w:rPr>
              <w:t>Number of people with age between 10 and 14</w:t>
            </w:r>
          </w:p>
        </w:tc>
        <w:tc>
          <w:tcPr>
            <w:tcW w:w="2814" w:type="dxa"/>
          </w:tcPr>
          <w:p w14:paraId="0DE3C496" w14:textId="1AEBFB0A"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4653505A" w14:textId="75F976A5" w:rsidTr="0066040E">
        <w:trPr>
          <w:trHeight w:val="300"/>
        </w:trPr>
        <w:tc>
          <w:tcPr>
            <w:tcW w:w="3145" w:type="dxa"/>
            <w:noWrap/>
            <w:hideMark/>
          </w:tcPr>
          <w:p w14:paraId="08E14CFE" w14:textId="77777777" w:rsidR="0066040E" w:rsidRPr="0066040E" w:rsidRDefault="0066040E" w:rsidP="0066040E">
            <w:pPr>
              <w:rPr>
                <w:rFonts w:eastAsia="Times New Roman"/>
                <w:color w:val="000000"/>
              </w:rPr>
            </w:pPr>
            <w:r w:rsidRPr="0066040E">
              <w:rPr>
                <w:rFonts w:eastAsia="Times New Roman"/>
                <w:color w:val="000000"/>
              </w:rPr>
              <w:t>AGE_15_19</w:t>
            </w:r>
          </w:p>
        </w:tc>
        <w:tc>
          <w:tcPr>
            <w:tcW w:w="3391" w:type="dxa"/>
          </w:tcPr>
          <w:p w14:paraId="2FC2B6C1" w14:textId="3154B71B" w:rsidR="0066040E" w:rsidRPr="0066040E" w:rsidRDefault="00E65489" w:rsidP="0066040E">
            <w:pPr>
              <w:rPr>
                <w:rFonts w:eastAsia="Times New Roman"/>
                <w:color w:val="000000"/>
              </w:rPr>
            </w:pPr>
            <w:r>
              <w:rPr>
                <w:rFonts w:eastAsia="Times New Roman"/>
                <w:color w:val="000000"/>
              </w:rPr>
              <w:t>Number of people with age between 15 and 19</w:t>
            </w:r>
          </w:p>
        </w:tc>
        <w:tc>
          <w:tcPr>
            <w:tcW w:w="2814" w:type="dxa"/>
          </w:tcPr>
          <w:p w14:paraId="7E499511" w14:textId="6A0A5D29"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45B57A21" w14:textId="67E8BA90" w:rsidTr="0066040E">
        <w:trPr>
          <w:trHeight w:val="300"/>
        </w:trPr>
        <w:tc>
          <w:tcPr>
            <w:tcW w:w="3145" w:type="dxa"/>
            <w:noWrap/>
            <w:hideMark/>
          </w:tcPr>
          <w:p w14:paraId="053E6501" w14:textId="77777777" w:rsidR="0066040E" w:rsidRPr="0066040E" w:rsidRDefault="0066040E" w:rsidP="0066040E">
            <w:pPr>
              <w:rPr>
                <w:rFonts w:eastAsia="Times New Roman"/>
                <w:color w:val="000000"/>
              </w:rPr>
            </w:pPr>
            <w:r w:rsidRPr="0066040E">
              <w:rPr>
                <w:rFonts w:eastAsia="Times New Roman"/>
                <w:color w:val="000000"/>
              </w:rPr>
              <w:lastRenderedPageBreak/>
              <w:t>AGE_20_24</w:t>
            </w:r>
          </w:p>
        </w:tc>
        <w:tc>
          <w:tcPr>
            <w:tcW w:w="3391" w:type="dxa"/>
          </w:tcPr>
          <w:p w14:paraId="339EFE8F" w14:textId="69D5BA8D" w:rsidR="0066040E" w:rsidRPr="0066040E" w:rsidRDefault="00E65489" w:rsidP="0066040E">
            <w:pPr>
              <w:rPr>
                <w:rFonts w:eastAsia="Times New Roman"/>
                <w:color w:val="000000"/>
              </w:rPr>
            </w:pPr>
            <w:r>
              <w:rPr>
                <w:rFonts w:eastAsia="Times New Roman"/>
                <w:color w:val="000000"/>
              </w:rPr>
              <w:t>Number of people with age between 20 and 24</w:t>
            </w:r>
          </w:p>
        </w:tc>
        <w:tc>
          <w:tcPr>
            <w:tcW w:w="2814" w:type="dxa"/>
          </w:tcPr>
          <w:p w14:paraId="664A1D39" w14:textId="2AA4E661"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52F20D10" w14:textId="444FF7A9" w:rsidTr="0066040E">
        <w:trPr>
          <w:trHeight w:val="300"/>
        </w:trPr>
        <w:tc>
          <w:tcPr>
            <w:tcW w:w="3145" w:type="dxa"/>
            <w:noWrap/>
            <w:hideMark/>
          </w:tcPr>
          <w:p w14:paraId="5E1B289E" w14:textId="77777777" w:rsidR="0066040E" w:rsidRPr="0066040E" w:rsidRDefault="0066040E" w:rsidP="0066040E">
            <w:pPr>
              <w:rPr>
                <w:rFonts w:eastAsia="Times New Roman"/>
                <w:color w:val="000000"/>
              </w:rPr>
            </w:pPr>
            <w:r w:rsidRPr="0066040E">
              <w:rPr>
                <w:rFonts w:eastAsia="Times New Roman"/>
                <w:color w:val="000000"/>
              </w:rPr>
              <w:t>AGE_25_34</w:t>
            </w:r>
          </w:p>
        </w:tc>
        <w:tc>
          <w:tcPr>
            <w:tcW w:w="3391" w:type="dxa"/>
          </w:tcPr>
          <w:p w14:paraId="781714F7" w14:textId="7F153AE6" w:rsidR="0066040E" w:rsidRPr="0066040E" w:rsidRDefault="00E65489" w:rsidP="0066040E">
            <w:pPr>
              <w:rPr>
                <w:rFonts w:eastAsia="Times New Roman"/>
                <w:color w:val="000000"/>
              </w:rPr>
            </w:pPr>
            <w:r>
              <w:rPr>
                <w:rFonts w:eastAsia="Times New Roman"/>
                <w:color w:val="000000"/>
              </w:rPr>
              <w:t>Number of people with age between 25 and 34</w:t>
            </w:r>
          </w:p>
        </w:tc>
        <w:tc>
          <w:tcPr>
            <w:tcW w:w="2814" w:type="dxa"/>
          </w:tcPr>
          <w:p w14:paraId="4ADCF412" w14:textId="1326F414"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3CAB8DF1" w14:textId="198C430A" w:rsidTr="0066040E">
        <w:trPr>
          <w:trHeight w:val="300"/>
        </w:trPr>
        <w:tc>
          <w:tcPr>
            <w:tcW w:w="3145" w:type="dxa"/>
            <w:noWrap/>
            <w:hideMark/>
          </w:tcPr>
          <w:p w14:paraId="2AEC0C96" w14:textId="77777777" w:rsidR="0066040E" w:rsidRPr="0066040E" w:rsidRDefault="0066040E" w:rsidP="0066040E">
            <w:pPr>
              <w:rPr>
                <w:rFonts w:eastAsia="Times New Roman"/>
                <w:color w:val="000000"/>
              </w:rPr>
            </w:pPr>
            <w:r w:rsidRPr="0066040E">
              <w:rPr>
                <w:rFonts w:eastAsia="Times New Roman"/>
                <w:color w:val="000000"/>
              </w:rPr>
              <w:t>AGE_35_44</w:t>
            </w:r>
          </w:p>
        </w:tc>
        <w:tc>
          <w:tcPr>
            <w:tcW w:w="3391" w:type="dxa"/>
          </w:tcPr>
          <w:p w14:paraId="2917E8EB" w14:textId="01E3073B" w:rsidR="0066040E" w:rsidRPr="0066040E" w:rsidRDefault="00E65489" w:rsidP="0066040E">
            <w:pPr>
              <w:rPr>
                <w:rFonts w:eastAsia="Times New Roman"/>
                <w:color w:val="000000"/>
              </w:rPr>
            </w:pPr>
            <w:r>
              <w:rPr>
                <w:rFonts w:eastAsia="Times New Roman"/>
                <w:color w:val="000000"/>
              </w:rPr>
              <w:t>Number of people with age between 35 and 44</w:t>
            </w:r>
          </w:p>
        </w:tc>
        <w:tc>
          <w:tcPr>
            <w:tcW w:w="2814" w:type="dxa"/>
          </w:tcPr>
          <w:p w14:paraId="34F48AB5" w14:textId="586E58C3"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39FBE4CC" w14:textId="247A24D0" w:rsidTr="0066040E">
        <w:trPr>
          <w:trHeight w:val="300"/>
        </w:trPr>
        <w:tc>
          <w:tcPr>
            <w:tcW w:w="3145" w:type="dxa"/>
            <w:noWrap/>
            <w:hideMark/>
          </w:tcPr>
          <w:p w14:paraId="1C7119EA" w14:textId="77777777" w:rsidR="0066040E" w:rsidRPr="0066040E" w:rsidRDefault="0066040E" w:rsidP="0066040E">
            <w:pPr>
              <w:rPr>
                <w:rFonts w:eastAsia="Times New Roman"/>
                <w:color w:val="000000"/>
              </w:rPr>
            </w:pPr>
            <w:r w:rsidRPr="0066040E">
              <w:rPr>
                <w:rFonts w:eastAsia="Times New Roman"/>
                <w:color w:val="000000"/>
              </w:rPr>
              <w:t>AGE_45_54</w:t>
            </w:r>
          </w:p>
        </w:tc>
        <w:tc>
          <w:tcPr>
            <w:tcW w:w="3391" w:type="dxa"/>
          </w:tcPr>
          <w:p w14:paraId="1C1C0C76" w14:textId="7813CA3D" w:rsidR="0066040E" w:rsidRPr="0066040E" w:rsidRDefault="00E65489" w:rsidP="0066040E">
            <w:pPr>
              <w:rPr>
                <w:rFonts w:eastAsia="Times New Roman"/>
                <w:color w:val="000000"/>
              </w:rPr>
            </w:pPr>
            <w:r>
              <w:rPr>
                <w:rFonts w:eastAsia="Times New Roman"/>
                <w:color w:val="000000"/>
              </w:rPr>
              <w:t>Number of people with age between 45 and 54</w:t>
            </w:r>
          </w:p>
        </w:tc>
        <w:tc>
          <w:tcPr>
            <w:tcW w:w="2814" w:type="dxa"/>
          </w:tcPr>
          <w:p w14:paraId="7CE2F7FB" w14:textId="1C502535"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072F50BA" w14:textId="2A504FC5" w:rsidTr="0066040E">
        <w:trPr>
          <w:trHeight w:val="300"/>
        </w:trPr>
        <w:tc>
          <w:tcPr>
            <w:tcW w:w="3145" w:type="dxa"/>
            <w:noWrap/>
            <w:hideMark/>
          </w:tcPr>
          <w:p w14:paraId="0F854832" w14:textId="77777777" w:rsidR="0066040E" w:rsidRPr="0066040E" w:rsidRDefault="0066040E" w:rsidP="0066040E">
            <w:pPr>
              <w:rPr>
                <w:rFonts w:eastAsia="Times New Roman"/>
                <w:color w:val="000000"/>
              </w:rPr>
            </w:pPr>
            <w:r w:rsidRPr="0066040E">
              <w:rPr>
                <w:rFonts w:eastAsia="Times New Roman"/>
                <w:color w:val="000000"/>
              </w:rPr>
              <w:t>AGE_55_64</w:t>
            </w:r>
          </w:p>
        </w:tc>
        <w:tc>
          <w:tcPr>
            <w:tcW w:w="3391" w:type="dxa"/>
          </w:tcPr>
          <w:p w14:paraId="34825145" w14:textId="28E37866" w:rsidR="0066040E" w:rsidRPr="0066040E" w:rsidRDefault="00E65489" w:rsidP="0066040E">
            <w:pPr>
              <w:rPr>
                <w:rFonts w:eastAsia="Times New Roman"/>
                <w:color w:val="000000"/>
              </w:rPr>
            </w:pPr>
            <w:r>
              <w:rPr>
                <w:rFonts w:eastAsia="Times New Roman"/>
                <w:color w:val="000000"/>
              </w:rPr>
              <w:t>Number of people with age between 55 and 64</w:t>
            </w:r>
          </w:p>
        </w:tc>
        <w:tc>
          <w:tcPr>
            <w:tcW w:w="2814" w:type="dxa"/>
          </w:tcPr>
          <w:p w14:paraId="66110E82" w14:textId="49B0191A"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41D0C9A7" w14:textId="3766782E" w:rsidTr="0066040E">
        <w:trPr>
          <w:trHeight w:val="300"/>
        </w:trPr>
        <w:tc>
          <w:tcPr>
            <w:tcW w:w="3145" w:type="dxa"/>
            <w:noWrap/>
            <w:hideMark/>
          </w:tcPr>
          <w:p w14:paraId="3D38A9A4" w14:textId="77777777" w:rsidR="0066040E" w:rsidRPr="0066040E" w:rsidRDefault="0066040E" w:rsidP="0066040E">
            <w:pPr>
              <w:rPr>
                <w:rFonts w:eastAsia="Times New Roman"/>
                <w:color w:val="000000"/>
              </w:rPr>
            </w:pPr>
            <w:r w:rsidRPr="0066040E">
              <w:rPr>
                <w:rFonts w:eastAsia="Times New Roman"/>
                <w:color w:val="000000"/>
              </w:rPr>
              <w:t>AGE_65_74</w:t>
            </w:r>
          </w:p>
        </w:tc>
        <w:tc>
          <w:tcPr>
            <w:tcW w:w="3391" w:type="dxa"/>
          </w:tcPr>
          <w:p w14:paraId="3F70C645" w14:textId="082CA4FB" w:rsidR="0066040E" w:rsidRPr="0066040E" w:rsidRDefault="00E65489" w:rsidP="0066040E">
            <w:pPr>
              <w:rPr>
                <w:rFonts w:eastAsia="Times New Roman"/>
                <w:color w:val="000000"/>
              </w:rPr>
            </w:pPr>
            <w:r>
              <w:rPr>
                <w:rFonts w:eastAsia="Times New Roman"/>
                <w:color w:val="000000"/>
              </w:rPr>
              <w:t>Number of people with age between 65 and 74</w:t>
            </w:r>
          </w:p>
        </w:tc>
        <w:tc>
          <w:tcPr>
            <w:tcW w:w="2814" w:type="dxa"/>
          </w:tcPr>
          <w:p w14:paraId="711D4637" w14:textId="03BFD2CA"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5CC95CAD" w14:textId="0B1B8D17" w:rsidTr="0066040E">
        <w:trPr>
          <w:trHeight w:val="300"/>
        </w:trPr>
        <w:tc>
          <w:tcPr>
            <w:tcW w:w="3145" w:type="dxa"/>
            <w:noWrap/>
            <w:hideMark/>
          </w:tcPr>
          <w:p w14:paraId="01D4D3AE" w14:textId="77777777" w:rsidR="0066040E" w:rsidRPr="0066040E" w:rsidRDefault="0066040E" w:rsidP="0066040E">
            <w:pPr>
              <w:rPr>
                <w:rFonts w:eastAsia="Times New Roman"/>
                <w:color w:val="000000"/>
              </w:rPr>
            </w:pPr>
            <w:r w:rsidRPr="0066040E">
              <w:rPr>
                <w:rFonts w:eastAsia="Times New Roman"/>
                <w:color w:val="000000"/>
              </w:rPr>
              <w:t>AGE_75_84</w:t>
            </w:r>
          </w:p>
        </w:tc>
        <w:tc>
          <w:tcPr>
            <w:tcW w:w="3391" w:type="dxa"/>
          </w:tcPr>
          <w:p w14:paraId="2D6A537E" w14:textId="5B2D2D21" w:rsidR="0066040E" w:rsidRPr="0066040E" w:rsidRDefault="00E65489" w:rsidP="0066040E">
            <w:pPr>
              <w:rPr>
                <w:rFonts w:eastAsia="Times New Roman"/>
                <w:color w:val="000000"/>
              </w:rPr>
            </w:pPr>
            <w:r>
              <w:rPr>
                <w:rFonts w:eastAsia="Times New Roman"/>
                <w:color w:val="000000"/>
              </w:rPr>
              <w:t>Number of people with age between 55 and 84</w:t>
            </w:r>
          </w:p>
        </w:tc>
        <w:tc>
          <w:tcPr>
            <w:tcW w:w="2814" w:type="dxa"/>
          </w:tcPr>
          <w:p w14:paraId="3B006E6B" w14:textId="710648C6"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63D6CDE2" w14:textId="1A98C827" w:rsidTr="0066040E">
        <w:trPr>
          <w:trHeight w:val="300"/>
        </w:trPr>
        <w:tc>
          <w:tcPr>
            <w:tcW w:w="3145" w:type="dxa"/>
            <w:noWrap/>
            <w:hideMark/>
          </w:tcPr>
          <w:p w14:paraId="33F547F8" w14:textId="77777777" w:rsidR="0066040E" w:rsidRPr="0066040E" w:rsidRDefault="0066040E" w:rsidP="0066040E">
            <w:pPr>
              <w:rPr>
                <w:rFonts w:eastAsia="Times New Roman"/>
                <w:color w:val="000000"/>
              </w:rPr>
            </w:pPr>
            <w:r w:rsidRPr="0066040E">
              <w:rPr>
                <w:rFonts w:eastAsia="Times New Roman"/>
                <w:color w:val="000000"/>
              </w:rPr>
              <w:t>AGE_85_UP</w:t>
            </w:r>
          </w:p>
        </w:tc>
        <w:tc>
          <w:tcPr>
            <w:tcW w:w="3391" w:type="dxa"/>
          </w:tcPr>
          <w:p w14:paraId="3D89113A" w14:textId="0B80628C" w:rsidR="0066040E" w:rsidRPr="0066040E" w:rsidRDefault="00E65489" w:rsidP="0066040E">
            <w:pPr>
              <w:rPr>
                <w:rFonts w:eastAsia="Times New Roman"/>
                <w:color w:val="000000"/>
              </w:rPr>
            </w:pPr>
            <w:r>
              <w:rPr>
                <w:rFonts w:eastAsia="Times New Roman"/>
                <w:color w:val="000000"/>
              </w:rPr>
              <w:t>Number of people with age 85 and above</w:t>
            </w:r>
          </w:p>
        </w:tc>
        <w:tc>
          <w:tcPr>
            <w:tcW w:w="2814" w:type="dxa"/>
          </w:tcPr>
          <w:p w14:paraId="72434C5E" w14:textId="1922D961"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57BAAF0E" w14:textId="1AD5A7F0" w:rsidTr="0066040E">
        <w:trPr>
          <w:trHeight w:val="300"/>
        </w:trPr>
        <w:tc>
          <w:tcPr>
            <w:tcW w:w="3145" w:type="dxa"/>
            <w:noWrap/>
            <w:hideMark/>
          </w:tcPr>
          <w:p w14:paraId="42A53A4F" w14:textId="77777777" w:rsidR="0066040E" w:rsidRPr="0066040E" w:rsidRDefault="0066040E" w:rsidP="0066040E">
            <w:pPr>
              <w:rPr>
                <w:rFonts w:eastAsia="Times New Roman"/>
                <w:color w:val="000000"/>
              </w:rPr>
            </w:pPr>
            <w:r w:rsidRPr="0066040E">
              <w:rPr>
                <w:rFonts w:eastAsia="Times New Roman"/>
                <w:color w:val="000000"/>
              </w:rPr>
              <w:t>HOUSEHOLDS</w:t>
            </w:r>
          </w:p>
        </w:tc>
        <w:tc>
          <w:tcPr>
            <w:tcW w:w="3391" w:type="dxa"/>
          </w:tcPr>
          <w:p w14:paraId="579E60D0" w14:textId="4A534385" w:rsidR="0066040E" w:rsidRPr="0066040E" w:rsidRDefault="00E65489" w:rsidP="0066040E">
            <w:pPr>
              <w:rPr>
                <w:rFonts w:eastAsia="Times New Roman"/>
                <w:color w:val="000000"/>
              </w:rPr>
            </w:pPr>
            <w:r>
              <w:rPr>
                <w:rFonts w:eastAsia="Times New Roman"/>
                <w:color w:val="000000"/>
              </w:rPr>
              <w:t>Number of households</w:t>
            </w:r>
          </w:p>
        </w:tc>
        <w:tc>
          <w:tcPr>
            <w:tcW w:w="2814" w:type="dxa"/>
          </w:tcPr>
          <w:p w14:paraId="11986A59" w14:textId="68FA250B"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7089A1A6" w14:textId="1F3488BD" w:rsidTr="0066040E">
        <w:trPr>
          <w:trHeight w:val="300"/>
        </w:trPr>
        <w:tc>
          <w:tcPr>
            <w:tcW w:w="3145" w:type="dxa"/>
            <w:noWrap/>
            <w:hideMark/>
          </w:tcPr>
          <w:p w14:paraId="2FDA9B6E" w14:textId="77777777" w:rsidR="0066040E" w:rsidRPr="0066040E" w:rsidRDefault="0066040E" w:rsidP="0066040E">
            <w:pPr>
              <w:rPr>
                <w:rFonts w:eastAsia="Times New Roman"/>
                <w:color w:val="000000"/>
              </w:rPr>
            </w:pPr>
            <w:r w:rsidRPr="0066040E">
              <w:rPr>
                <w:rFonts w:eastAsia="Times New Roman"/>
                <w:color w:val="000000"/>
              </w:rPr>
              <w:t>AVE_HH_SZ</w:t>
            </w:r>
          </w:p>
        </w:tc>
        <w:tc>
          <w:tcPr>
            <w:tcW w:w="3391" w:type="dxa"/>
          </w:tcPr>
          <w:p w14:paraId="5CC65E6E" w14:textId="0FBE83C9" w:rsidR="0066040E" w:rsidRPr="0066040E" w:rsidRDefault="00E65489" w:rsidP="0066040E">
            <w:pPr>
              <w:rPr>
                <w:rFonts w:eastAsia="Times New Roman"/>
                <w:color w:val="000000"/>
              </w:rPr>
            </w:pPr>
            <w:r>
              <w:rPr>
                <w:rFonts w:eastAsia="Times New Roman"/>
                <w:color w:val="000000"/>
              </w:rPr>
              <w:t>Average household size</w:t>
            </w:r>
          </w:p>
        </w:tc>
        <w:tc>
          <w:tcPr>
            <w:tcW w:w="2814" w:type="dxa"/>
          </w:tcPr>
          <w:p w14:paraId="3D6E7B2D" w14:textId="6E609BC1" w:rsidR="0066040E" w:rsidRPr="0066040E" w:rsidRDefault="00E65489" w:rsidP="0066040E">
            <w:pPr>
              <w:rPr>
                <w:rFonts w:eastAsia="Times New Roman"/>
                <w:color w:val="000000"/>
              </w:rPr>
            </w:pPr>
            <w:r>
              <w:rPr>
                <w:rFonts w:eastAsia="Times New Roman"/>
                <w:color w:val="000000"/>
              </w:rPr>
              <w:t>Number of people per household</w:t>
            </w:r>
          </w:p>
        </w:tc>
      </w:tr>
      <w:tr w:rsidR="0066040E" w:rsidRPr="0066040E" w14:paraId="2EF7EB6D" w14:textId="52782FE2" w:rsidTr="0066040E">
        <w:trPr>
          <w:trHeight w:val="300"/>
        </w:trPr>
        <w:tc>
          <w:tcPr>
            <w:tcW w:w="3145" w:type="dxa"/>
            <w:noWrap/>
            <w:hideMark/>
          </w:tcPr>
          <w:p w14:paraId="6B0B6393" w14:textId="77777777" w:rsidR="0066040E" w:rsidRPr="0066040E" w:rsidRDefault="0066040E" w:rsidP="0066040E">
            <w:pPr>
              <w:rPr>
                <w:rFonts w:eastAsia="Times New Roman"/>
                <w:color w:val="000000"/>
              </w:rPr>
            </w:pPr>
            <w:r w:rsidRPr="0066040E">
              <w:rPr>
                <w:rFonts w:eastAsia="Times New Roman"/>
                <w:color w:val="000000"/>
              </w:rPr>
              <w:t>HSEHLD_1_M</w:t>
            </w:r>
          </w:p>
        </w:tc>
        <w:tc>
          <w:tcPr>
            <w:tcW w:w="3391" w:type="dxa"/>
          </w:tcPr>
          <w:p w14:paraId="40688D2D" w14:textId="4667C9E1" w:rsidR="0066040E" w:rsidRPr="0066040E" w:rsidRDefault="00E65489" w:rsidP="0066040E">
            <w:pPr>
              <w:rPr>
                <w:rFonts w:eastAsia="Times New Roman"/>
                <w:color w:val="000000"/>
              </w:rPr>
            </w:pPr>
            <w:r>
              <w:rPr>
                <w:rFonts w:eastAsia="Times New Roman"/>
                <w:color w:val="000000"/>
              </w:rPr>
              <w:t>Number of 1-person male households</w:t>
            </w:r>
          </w:p>
        </w:tc>
        <w:tc>
          <w:tcPr>
            <w:tcW w:w="2814" w:type="dxa"/>
          </w:tcPr>
          <w:p w14:paraId="67D1D654" w14:textId="595EB5C3"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03C1DF70" w14:textId="78183D90" w:rsidTr="0066040E">
        <w:trPr>
          <w:trHeight w:val="300"/>
        </w:trPr>
        <w:tc>
          <w:tcPr>
            <w:tcW w:w="3145" w:type="dxa"/>
            <w:noWrap/>
            <w:hideMark/>
          </w:tcPr>
          <w:p w14:paraId="780F7329" w14:textId="77777777" w:rsidR="0066040E" w:rsidRPr="0066040E" w:rsidRDefault="0066040E" w:rsidP="0066040E">
            <w:pPr>
              <w:rPr>
                <w:rFonts w:eastAsia="Times New Roman"/>
                <w:color w:val="000000"/>
              </w:rPr>
            </w:pPr>
            <w:r w:rsidRPr="0066040E">
              <w:rPr>
                <w:rFonts w:eastAsia="Times New Roman"/>
                <w:color w:val="000000"/>
              </w:rPr>
              <w:t>HSEHLD_1_F</w:t>
            </w:r>
          </w:p>
        </w:tc>
        <w:tc>
          <w:tcPr>
            <w:tcW w:w="3391" w:type="dxa"/>
          </w:tcPr>
          <w:p w14:paraId="4BDE538B" w14:textId="7F7E803D" w:rsidR="0066040E" w:rsidRPr="0066040E" w:rsidRDefault="00E65489" w:rsidP="0066040E">
            <w:pPr>
              <w:rPr>
                <w:rFonts w:eastAsia="Times New Roman"/>
                <w:color w:val="000000"/>
              </w:rPr>
            </w:pPr>
            <w:r>
              <w:rPr>
                <w:rFonts w:eastAsia="Times New Roman"/>
                <w:color w:val="000000"/>
              </w:rPr>
              <w:t>Number of 1-person female households</w:t>
            </w:r>
          </w:p>
        </w:tc>
        <w:tc>
          <w:tcPr>
            <w:tcW w:w="2814" w:type="dxa"/>
          </w:tcPr>
          <w:p w14:paraId="54FEB07A" w14:textId="216FD75A"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4B9639B9" w14:textId="49C51934" w:rsidTr="0066040E">
        <w:trPr>
          <w:trHeight w:val="300"/>
        </w:trPr>
        <w:tc>
          <w:tcPr>
            <w:tcW w:w="3145" w:type="dxa"/>
            <w:noWrap/>
            <w:hideMark/>
          </w:tcPr>
          <w:p w14:paraId="3FA582C3" w14:textId="77777777" w:rsidR="0066040E" w:rsidRPr="0066040E" w:rsidRDefault="0066040E" w:rsidP="0066040E">
            <w:pPr>
              <w:rPr>
                <w:rFonts w:eastAsia="Times New Roman"/>
                <w:color w:val="000000"/>
              </w:rPr>
            </w:pPr>
            <w:r w:rsidRPr="0066040E">
              <w:rPr>
                <w:rFonts w:eastAsia="Times New Roman"/>
                <w:color w:val="000000"/>
              </w:rPr>
              <w:t>MARHH_CHD</w:t>
            </w:r>
          </w:p>
        </w:tc>
        <w:tc>
          <w:tcPr>
            <w:tcW w:w="3391" w:type="dxa"/>
          </w:tcPr>
          <w:p w14:paraId="1A6CF9FB" w14:textId="6C9C120D" w:rsidR="0066040E" w:rsidRPr="0066040E" w:rsidRDefault="00E65489" w:rsidP="0066040E">
            <w:pPr>
              <w:rPr>
                <w:rFonts w:eastAsia="Times New Roman"/>
                <w:color w:val="000000"/>
              </w:rPr>
            </w:pPr>
            <w:r>
              <w:rPr>
                <w:rFonts w:eastAsia="Times New Roman"/>
                <w:color w:val="000000"/>
              </w:rPr>
              <w:t>Number of married couple households with children</w:t>
            </w:r>
          </w:p>
        </w:tc>
        <w:tc>
          <w:tcPr>
            <w:tcW w:w="2814" w:type="dxa"/>
          </w:tcPr>
          <w:p w14:paraId="2964B469" w14:textId="5AA5658B"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45AE9127" w14:textId="1769F5CA" w:rsidTr="0066040E">
        <w:trPr>
          <w:trHeight w:val="300"/>
        </w:trPr>
        <w:tc>
          <w:tcPr>
            <w:tcW w:w="3145" w:type="dxa"/>
            <w:noWrap/>
            <w:hideMark/>
          </w:tcPr>
          <w:p w14:paraId="5D31419A" w14:textId="77777777" w:rsidR="0066040E" w:rsidRPr="0066040E" w:rsidRDefault="0066040E" w:rsidP="0066040E">
            <w:pPr>
              <w:rPr>
                <w:rFonts w:eastAsia="Times New Roman"/>
                <w:color w:val="000000"/>
              </w:rPr>
            </w:pPr>
            <w:r w:rsidRPr="0066040E">
              <w:rPr>
                <w:rFonts w:eastAsia="Times New Roman"/>
                <w:color w:val="000000"/>
              </w:rPr>
              <w:t>MARHH_NO_C</w:t>
            </w:r>
          </w:p>
        </w:tc>
        <w:tc>
          <w:tcPr>
            <w:tcW w:w="3391" w:type="dxa"/>
          </w:tcPr>
          <w:p w14:paraId="73354213" w14:textId="5DBD9C3B" w:rsidR="0066040E" w:rsidRPr="0066040E" w:rsidRDefault="00E65489" w:rsidP="0066040E">
            <w:pPr>
              <w:rPr>
                <w:rFonts w:eastAsia="Times New Roman"/>
                <w:color w:val="000000"/>
              </w:rPr>
            </w:pPr>
            <w:r>
              <w:rPr>
                <w:rFonts w:eastAsia="Times New Roman"/>
                <w:color w:val="000000"/>
              </w:rPr>
              <w:t>Number of married couple households with no child</w:t>
            </w:r>
          </w:p>
        </w:tc>
        <w:tc>
          <w:tcPr>
            <w:tcW w:w="2814" w:type="dxa"/>
          </w:tcPr>
          <w:p w14:paraId="57071176" w14:textId="16357B23"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7EAE1265" w14:textId="4535B5DB" w:rsidTr="0066040E">
        <w:trPr>
          <w:trHeight w:val="300"/>
        </w:trPr>
        <w:tc>
          <w:tcPr>
            <w:tcW w:w="3145" w:type="dxa"/>
            <w:noWrap/>
            <w:hideMark/>
          </w:tcPr>
          <w:p w14:paraId="550367B3" w14:textId="77777777" w:rsidR="0066040E" w:rsidRPr="0066040E" w:rsidRDefault="0066040E" w:rsidP="0066040E">
            <w:pPr>
              <w:rPr>
                <w:rFonts w:eastAsia="Times New Roman"/>
                <w:color w:val="000000"/>
              </w:rPr>
            </w:pPr>
            <w:r w:rsidRPr="0066040E">
              <w:rPr>
                <w:rFonts w:eastAsia="Times New Roman"/>
                <w:color w:val="000000"/>
              </w:rPr>
              <w:t>MHH_CHILD</w:t>
            </w:r>
          </w:p>
        </w:tc>
        <w:tc>
          <w:tcPr>
            <w:tcW w:w="3391" w:type="dxa"/>
          </w:tcPr>
          <w:p w14:paraId="4D74117D" w14:textId="3BC90779" w:rsidR="0066040E" w:rsidRPr="0066040E" w:rsidRDefault="00E65489" w:rsidP="0066040E">
            <w:pPr>
              <w:rPr>
                <w:rFonts w:eastAsia="Times New Roman"/>
                <w:color w:val="000000"/>
              </w:rPr>
            </w:pPr>
            <w:r>
              <w:rPr>
                <w:rFonts w:eastAsia="Times New Roman"/>
                <w:color w:val="000000"/>
              </w:rPr>
              <w:t>Number of male-headed households with children</w:t>
            </w:r>
          </w:p>
        </w:tc>
        <w:tc>
          <w:tcPr>
            <w:tcW w:w="2814" w:type="dxa"/>
          </w:tcPr>
          <w:p w14:paraId="388E722B" w14:textId="1CC1A7F0"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06B1FE3D" w14:textId="4BBEACC5" w:rsidTr="0066040E">
        <w:trPr>
          <w:trHeight w:val="300"/>
        </w:trPr>
        <w:tc>
          <w:tcPr>
            <w:tcW w:w="3145" w:type="dxa"/>
            <w:noWrap/>
            <w:hideMark/>
          </w:tcPr>
          <w:p w14:paraId="77049AC2" w14:textId="77777777" w:rsidR="0066040E" w:rsidRPr="0066040E" w:rsidRDefault="0066040E" w:rsidP="0066040E">
            <w:pPr>
              <w:rPr>
                <w:rFonts w:eastAsia="Times New Roman"/>
                <w:color w:val="000000"/>
              </w:rPr>
            </w:pPr>
            <w:r w:rsidRPr="0066040E">
              <w:rPr>
                <w:rFonts w:eastAsia="Times New Roman"/>
                <w:color w:val="000000"/>
              </w:rPr>
              <w:t>FHH_CHILD</w:t>
            </w:r>
          </w:p>
        </w:tc>
        <w:tc>
          <w:tcPr>
            <w:tcW w:w="3391" w:type="dxa"/>
          </w:tcPr>
          <w:p w14:paraId="54DA88BE" w14:textId="3E16E0EA" w:rsidR="0066040E" w:rsidRPr="0066040E" w:rsidRDefault="00E65489" w:rsidP="0066040E">
            <w:pPr>
              <w:rPr>
                <w:rFonts w:eastAsia="Times New Roman"/>
                <w:color w:val="000000"/>
              </w:rPr>
            </w:pPr>
            <w:r>
              <w:rPr>
                <w:rFonts w:eastAsia="Times New Roman"/>
                <w:color w:val="000000"/>
              </w:rPr>
              <w:t>Number of female-headed households with children</w:t>
            </w:r>
          </w:p>
        </w:tc>
        <w:tc>
          <w:tcPr>
            <w:tcW w:w="2814" w:type="dxa"/>
          </w:tcPr>
          <w:p w14:paraId="6CF6D08A" w14:textId="4C545AD5"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5D3BFCC3" w14:textId="53AB2934" w:rsidTr="0066040E">
        <w:trPr>
          <w:trHeight w:val="300"/>
        </w:trPr>
        <w:tc>
          <w:tcPr>
            <w:tcW w:w="3145" w:type="dxa"/>
            <w:noWrap/>
            <w:hideMark/>
          </w:tcPr>
          <w:p w14:paraId="75732414" w14:textId="77777777" w:rsidR="0066040E" w:rsidRPr="0066040E" w:rsidRDefault="0066040E" w:rsidP="0066040E">
            <w:pPr>
              <w:rPr>
                <w:rFonts w:eastAsia="Times New Roman"/>
                <w:color w:val="000000"/>
              </w:rPr>
            </w:pPr>
            <w:r w:rsidRPr="0066040E">
              <w:rPr>
                <w:rFonts w:eastAsia="Times New Roman"/>
                <w:color w:val="000000"/>
              </w:rPr>
              <w:t>FAMILIES</w:t>
            </w:r>
          </w:p>
        </w:tc>
        <w:tc>
          <w:tcPr>
            <w:tcW w:w="3391" w:type="dxa"/>
          </w:tcPr>
          <w:p w14:paraId="0856CD9A" w14:textId="3A70F979" w:rsidR="0066040E" w:rsidRPr="0066040E" w:rsidRDefault="00E65489" w:rsidP="0066040E">
            <w:pPr>
              <w:rPr>
                <w:rFonts w:eastAsia="Times New Roman"/>
                <w:color w:val="000000"/>
              </w:rPr>
            </w:pPr>
            <w:r>
              <w:rPr>
                <w:rFonts w:eastAsia="Times New Roman"/>
                <w:color w:val="000000"/>
              </w:rPr>
              <w:t>Number of families</w:t>
            </w:r>
          </w:p>
        </w:tc>
        <w:tc>
          <w:tcPr>
            <w:tcW w:w="2814" w:type="dxa"/>
          </w:tcPr>
          <w:p w14:paraId="68589F75" w14:textId="5B2D8381"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3D901939" w14:textId="2AEA371A" w:rsidTr="0066040E">
        <w:trPr>
          <w:trHeight w:val="300"/>
        </w:trPr>
        <w:tc>
          <w:tcPr>
            <w:tcW w:w="3145" w:type="dxa"/>
            <w:noWrap/>
            <w:hideMark/>
          </w:tcPr>
          <w:p w14:paraId="615CBB73" w14:textId="77777777" w:rsidR="0066040E" w:rsidRPr="0066040E" w:rsidRDefault="0066040E" w:rsidP="0066040E">
            <w:pPr>
              <w:rPr>
                <w:rFonts w:eastAsia="Times New Roman"/>
                <w:color w:val="000000"/>
              </w:rPr>
            </w:pPr>
            <w:r w:rsidRPr="0066040E">
              <w:rPr>
                <w:rFonts w:eastAsia="Times New Roman"/>
                <w:color w:val="000000"/>
              </w:rPr>
              <w:t>AVE_FAM_SZ</w:t>
            </w:r>
          </w:p>
        </w:tc>
        <w:tc>
          <w:tcPr>
            <w:tcW w:w="3391" w:type="dxa"/>
          </w:tcPr>
          <w:p w14:paraId="592C57AB" w14:textId="638B8496" w:rsidR="0066040E" w:rsidRPr="0066040E" w:rsidRDefault="00E65489" w:rsidP="0066040E">
            <w:pPr>
              <w:rPr>
                <w:rFonts w:eastAsia="Times New Roman"/>
                <w:color w:val="000000"/>
              </w:rPr>
            </w:pPr>
            <w:r>
              <w:rPr>
                <w:rFonts w:eastAsia="Times New Roman"/>
                <w:color w:val="000000"/>
              </w:rPr>
              <w:t>Average family size</w:t>
            </w:r>
          </w:p>
        </w:tc>
        <w:tc>
          <w:tcPr>
            <w:tcW w:w="2814" w:type="dxa"/>
          </w:tcPr>
          <w:p w14:paraId="7650B3FD" w14:textId="16913BEC" w:rsidR="0066040E" w:rsidRPr="0066040E" w:rsidRDefault="00E65489" w:rsidP="0066040E">
            <w:pPr>
              <w:rPr>
                <w:rFonts w:eastAsia="Times New Roman"/>
                <w:color w:val="000000"/>
              </w:rPr>
            </w:pPr>
            <w:r>
              <w:rPr>
                <w:rFonts w:eastAsia="Times New Roman"/>
                <w:color w:val="000000"/>
              </w:rPr>
              <w:t>Number of people per family</w:t>
            </w:r>
          </w:p>
        </w:tc>
      </w:tr>
      <w:tr w:rsidR="0066040E" w:rsidRPr="0066040E" w14:paraId="7CD692DC" w14:textId="1115DF0F" w:rsidTr="0066040E">
        <w:trPr>
          <w:trHeight w:val="300"/>
        </w:trPr>
        <w:tc>
          <w:tcPr>
            <w:tcW w:w="3145" w:type="dxa"/>
            <w:noWrap/>
            <w:hideMark/>
          </w:tcPr>
          <w:p w14:paraId="5C246F81" w14:textId="77777777" w:rsidR="0066040E" w:rsidRPr="0066040E" w:rsidRDefault="0066040E" w:rsidP="0066040E">
            <w:pPr>
              <w:rPr>
                <w:rFonts w:eastAsia="Times New Roman"/>
                <w:color w:val="000000"/>
              </w:rPr>
            </w:pPr>
            <w:r w:rsidRPr="0066040E">
              <w:rPr>
                <w:rFonts w:eastAsia="Times New Roman"/>
                <w:color w:val="000000"/>
              </w:rPr>
              <w:t>HSE_UNITS</w:t>
            </w:r>
          </w:p>
        </w:tc>
        <w:tc>
          <w:tcPr>
            <w:tcW w:w="3391" w:type="dxa"/>
          </w:tcPr>
          <w:p w14:paraId="5691BA06" w14:textId="115F54B1" w:rsidR="0066040E" w:rsidRPr="0066040E" w:rsidRDefault="00E65489" w:rsidP="0066040E">
            <w:pPr>
              <w:rPr>
                <w:rFonts w:eastAsia="Times New Roman"/>
                <w:color w:val="000000"/>
              </w:rPr>
            </w:pPr>
            <w:r>
              <w:rPr>
                <w:rFonts w:eastAsia="Times New Roman"/>
                <w:color w:val="000000"/>
              </w:rPr>
              <w:t>Number of total housing units</w:t>
            </w:r>
          </w:p>
        </w:tc>
        <w:tc>
          <w:tcPr>
            <w:tcW w:w="2814" w:type="dxa"/>
          </w:tcPr>
          <w:p w14:paraId="0F1AF687" w14:textId="4E0D4C87"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264B003E" w14:textId="187055BD" w:rsidTr="0066040E">
        <w:trPr>
          <w:trHeight w:val="300"/>
        </w:trPr>
        <w:tc>
          <w:tcPr>
            <w:tcW w:w="3145" w:type="dxa"/>
            <w:noWrap/>
            <w:hideMark/>
          </w:tcPr>
          <w:p w14:paraId="4ECCEA72" w14:textId="77777777" w:rsidR="0066040E" w:rsidRPr="0066040E" w:rsidRDefault="0066040E" w:rsidP="0066040E">
            <w:pPr>
              <w:rPr>
                <w:rFonts w:eastAsia="Times New Roman"/>
                <w:color w:val="000000"/>
              </w:rPr>
            </w:pPr>
            <w:r w:rsidRPr="0066040E">
              <w:rPr>
                <w:rFonts w:eastAsia="Times New Roman"/>
                <w:color w:val="000000"/>
              </w:rPr>
              <w:t>VACANT</w:t>
            </w:r>
          </w:p>
        </w:tc>
        <w:tc>
          <w:tcPr>
            <w:tcW w:w="3391" w:type="dxa"/>
          </w:tcPr>
          <w:p w14:paraId="4D12E974" w14:textId="0D85C532" w:rsidR="0066040E" w:rsidRPr="0066040E" w:rsidRDefault="00E65489" w:rsidP="0066040E">
            <w:pPr>
              <w:rPr>
                <w:rFonts w:eastAsia="Times New Roman"/>
                <w:color w:val="000000"/>
              </w:rPr>
            </w:pPr>
            <w:r>
              <w:rPr>
                <w:rFonts w:eastAsia="Times New Roman"/>
                <w:color w:val="000000"/>
              </w:rPr>
              <w:t>Number of vacant housing units</w:t>
            </w:r>
          </w:p>
        </w:tc>
        <w:tc>
          <w:tcPr>
            <w:tcW w:w="2814" w:type="dxa"/>
          </w:tcPr>
          <w:p w14:paraId="2895EC15" w14:textId="6F3DC124"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264AB00B" w14:textId="1A8EB2DB" w:rsidTr="0066040E">
        <w:trPr>
          <w:trHeight w:val="300"/>
        </w:trPr>
        <w:tc>
          <w:tcPr>
            <w:tcW w:w="3145" w:type="dxa"/>
            <w:noWrap/>
            <w:hideMark/>
          </w:tcPr>
          <w:p w14:paraId="2655026C" w14:textId="77777777" w:rsidR="0066040E" w:rsidRPr="0066040E" w:rsidRDefault="0066040E" w:rsidP="0066040E">
            <w:pPr>
              <w:rPr>
                <w:rFonts w:eastAsia="Times New Roman"/>
                <w:color w:val="000000"/>
              </w:rPr>
            </w:pPr>
            <w:r w:rsidRPr="0066040E">
              <w:rPr>
                <w:rFonts w:eastAsia="Times New Roman"/>
                <w:color w:val="000000"/>
              </w:rPr>
              <w:t>OWNER_OCC</w:t>
            </w:r>
          </w:p>
        </w:tc>
        <w:tc>
          <w:tcPr>
            <w:tcW w:w="3391" w:type="dxa"/>
          </w:tcPr>
          <w:p w14:paraId="4631E7CD" w14:textId="41F9331D" w:rsidR="0066040E" w:rsidRPr="0066040E" w:rsidRDefault="00E65489" w:rsidP="0066040E">
            <w:pPr>
              <w:rPr>
                <w:rFonts w:eastAsia="Times New Roman"/>
                <w:color w:val="000000"/>
              </w:rPr>
            </w:pPr>
            <w:r>
              <w:rPr>
                <w:rFonts w:eastAsia="Times New Roman"/>
                <w:color w:val="000000"/>
              </w:rPr>
              <w:t>Number of owner-occupied housing units</w:t>
            </w:r>
          </w:p>
        </w:tc>
        <w:tc>
          <w:tcPr>
            <w:tcW w:w="2814" w:type="dxa"/>
          </w:tcPr>
          <w:p w14:paraId="6F702B23" w14:textId="2F2763B6"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18DCAD91" w14:textId="3D33C4AB" w:rsidTr="0066040E">
        <w:trPr>
          <w:trHeight w:val="300"/>
        </w:trPr>
        <w:tc>
          <w:tcPr>
            <w:tcW w:w="3145" w:type="dxa"/>
            <w:noWrap/>
            <w:hideMark/>
          </w:tcPr>
          <w:p w14:paraId="1A50626D" w14:textId="77777777" w:rsidR="0066040E" w:rsidRPr="0066040E" w:rsidRDefault="0066040E" w:rsidP="0066040E">
            <w:pPr>
              <w:rPr>
                <w:rFonts w:eastAsia="Times New Roman"/>
                <w:color w:val="000000"/>
              </w:rPr>
            </w:pPr>
            <w:r w:rsidRPr="0066040E">
              <w:rPr>
                <w:rFonts w:eastAsia="Times New Roman"/>
                <w:color w:val="000000"/>
              </w:rPr>
              <w:t>RENTER_OCC</w:t>
            </w:r>
          </w:p>
        </w:tc>
        <w:tc>
          <w:tcPr>
            <w:tcW w:w="3391" w:type="dxa"/>
          </w:tcPr>
          <w:p w14:paraId="3CB755BD" w14:textId="5B412DC3" w:rsidR="0066040E" w:rsidRPr="0066040E" w:rsidRDefault="00E65489" w:rsidP="0066040E">
            <w:pPr>
              <w:rPr>
                <w:rFonts w:eastAsia="Times New Roman"/>
                <w:color w:val="000000"/>
              </w:rPr>
            </w:pPr>
            <w:r>
              <w:rPr>
                <w:rFonts w:eastAsia="Times New Roman"/>
                <w:color w:val="000000"/>
              </w:rPr>
              <w:t>Number of renter-occupied housing units</w:t>
            </w:r>
          </w:p>
        </w:tc>
        <w:tc>
          <w:tcPr>
            <w:tcW w:w="2814" w:type="dxa"/>
          </w:tcPr>
          <w:p w14:paraId="060C9DC8" w14:textId="15290AAC"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6975370B" w14:textId="2D0DA3FA" w:rsidTr="0066040E">
        <w:trPr>
          <w:trHeight w:val="300"/>
        </w:trPr>
        <w:tc>
          <w:tcPr>
            <w:tcW w:w="3145" w:type="dxa"/>
            <w:noWrap/>
            <w:hideMark/>
          </w:tcPr>
          <w:p w14:paraId="1E316ED2" w14:textId="77777777" w:rsidR="0066040E" w:rsidRPr="0066040E" w:rsidRDefault="0066040E" w:rsidP="0066040E">
            <w:pPr>
              <w:rPr>
                <w:rFonts w:eastAsia="Times New Roman"/>
                <w:color w:val="000000"/>
              </w:rPr>
            </w:pPr>
            <w:r w:rsidRPr="0066040E">
              <w:rPr>
                <w:rFonts w:eastAsia="Times New Roman"/>
                <w:color w:val="000000"/>
              </w:rPr>
              <w:t>Prevalence of obesity</w:t>
            </w:r>
          </w:p>
        </w:tc>
        <w:tc>
          <w:tcPr>
            <w:tcW w:w="3391" w:type="dxa"/>
          </w:tcPr>
          <w:p w14:paraId="05CB7F20" w14:textId="02F50A9E" w:rsidR="0066040E" w:rsidRPr="0066040E" w:rsidRDefault="00E65489" w:rsidP="0066040E">
            <w:pPr>
              <w:rPr>
                <w:rFonts w:eastAsia="Times New Roman"/>
                <w:color w:val="000000"/>
              </w:rPr>
            </w:pPr>
            <w:r>
              <w:rPr>
                <w:rFonts w:eastAsia="Times New Roman"/>
                <w:color w:val="000000"/>
              </w:rPr>
              <w:t>Number of people with obesity problem</w:t>
            </w:r>
          </w:p>
        </w:tc>
        <w:tc>
          <w:tcPr>
            <w:tcW w:w="2814" w:type="dxa"/>
          </w:tcPr>
          <w:p w14:paraId="7F5868A3" w14:textId="628B1BE2"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78133CB6" w14:textId="7DB3259B" w:rsidTr="0066040E">
        <w:trPr>
          <w:trHeight w:val="300"/>
        </w:trPr>
        <w:tc>
          <w:tcPr>
            <w:tcW w:w="3145" w:type="dxa"/>
            <w:noWrap/>
            <w:hideMark/>
          </w:tcPr>
          <w:p w14:paraId="50CD8925" w14:textId="77777777" w:rsidR="0066040E" w:rsidRPr="0066040E" w:rsidRDefault="0066040E" w:rsidP="0066040E">
            <w:pPr>
              <w:rPr>
                <w:rFonts w:eastAsia="Times New Roman"/>
                <w:color w:val="000000"/>
              </w:rPr>
            </w:pPr>
            <w:r w:rsidRPr="0066040E">
              <w:rPr>
                <w:rFonts w:eastAsia="Times New Roman"/>
                <w:color w:val="000000"/>
              </w:rPr>
              <w:t>Hypertension</w:t>
            </w:r>
          </w:p>
        </w:tc>
        <w:tc>
          <w:tcPr>
            <w:tcW w:w="3391" w:type="dxa"/>
          </w:tcPr>
          <w:p w14:paraId="136815C7" w14:textId="5206C976" w:rsidR="0066040E" w:rsidRPr="0066040E" w:rsidRDefault="00E65489" w:rsidP="0066040E">
            <w:pPr>
              <w:rPr>
                <w:rFonts w:eastAsia="Times New Roman"/>
                <w:color w:val="000000"/>
              </w:rPr>
            </w:pPr>
            <w:r>
              <w:rPr>
                <w:rFonts w:eastAsia="Times New Roman"/>
                <w:color w:val="000000"/>
              </w:rPr>
              <w:t>Number of people suffering from hypertension</w:t>
            </w:r>
          </w:p>
        </w:tc>
        <w:tc>
          <w:tcPr>
            <w:tcW w:w="2814" w:type="dxa"/>
          </w:tcPr>
          <w:p w14:paraId="5CB696D4" w14:textId="0DB99E2C"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2E79A882" w14:textId="63C53607" w:rsidTr="0066040E">
        <w:trPr>
          <w:trHeight w:val="300"/>
        </w:trPr>
        <w:tc>
          <w:tcPr>
            <w:tcW w:w="3145" w:type="dxa"/>
            <w:noWrap/>
            <w:hideMark/>
          </w:tcPr>
          <w:p w14:paraId="150CFE04" w14:textId="77777777" w:rsidR="0066040E" w:rsidRPr="0066040E" w:rsidRDefault="0066040E" w:rsidP="0066040E">
            <w:pPr>
              <w:rPr>
                <w:rFonts w:eastAsia="Times New Roman"/>
                <w:color w:val="000000"/>
              </w:rPr>
            </w:pPr>
            <w:r w:rsidRPr="0066040E">
              <w:rPr>
                <w:rFonts w:eastAsia="Times New Roman"/>
                <w:color w:val="000000"/>
              </w:rPr>
              <w:t>Diabetes</w:t>
            </w:r>
          </w:p>
        </w:tc>
        <w:tc>
          <w:tcPr>
            <w:tcW w:w="3391" w:type="dxa"/>
          </w:tcPr>
          <w:p w14:paraId="07C52E8E" w14:textId="605B21DD" w:rsidR="0066040E" w:rsidRPr="0066040E" w:rsidRDefault="00E65489" w:rsidP="0066040E">
            <w:pPr>
              <w:rPr>
                <w:rFonts w:eastAsia="Times New Roman"/>
                <w:color w:val="000000"/>
              </w:rPr>
            </w:pPr>
            <w:r>
              <w:rPr>
                <w:rFonts w:eastAsia="Times New Roman"/>
                <w:color w:val="000000"/>
              </w:rPr>
              <w:t>Number of people affected with diabetes</w:t>
            </w:r>
          </w:p>
        </w:tc>
        <w:tc>
          <w:tcPr>
            <w:tcW w:w="2814" w:type="dxa"/>
          </w:tcPr>
          <w:p w14:paraId="1FB6A3C7" w14:textId="24F5B522"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698BC040" w14:textId="3CB5DF16" w:rsidTr="0066040E">
        <w:trPr>
          <w:trHeight w:val="300"/>
        </w:trPr>
        <w:tc>
          <w:tcPr>
            <w:tcW w:w="3145" w:type="dxa"/>
            <w:noWrap/>
            <w:hideMark/>
          </w:tcPr>
          <w:p w14:paraId="0C4260E4" w14:textId="77777777" w:rsidR="0066040E" w:rsidRPr="0066040E" w:rsidRDefault="0066040E" w:rsidP="0066040E">
            <w:pPr>
              <w:rPr>
                <w:rFonts w:eastAsia="Times New Roman"/>
                <w:color w:val="000000"/>
              </w:rPr>
            </w:pPr>
            <w:r w:rsidRPr="0066040E">
              <w:rPr>
                <w:rFonts w:eastAsia="Times New Roman"/>
                <w:color w:val="000000"/>
              </w:rPr>
              <w:lastRenderedPageBreak/>
              <w:t>CVD</w:t>
            </w:r>
          </w:p>
        </w:tc>
        <w:tc>
          <w:tcPr>
            <w:tcW w:w="3391" w:type="dxa"/>
          </w:tcPr>
          <w:p w14:paraId="7ED856D8" w14:textId="7759E2D6" w:rsidR="0066040E" w:rsidRPr="0066040E" w:rsidRDefault="00E65489" w:rsidP="0066040E">
            <w:pPr>
              <w:rPr>
                <w:rFonts w:eastAsia="Times New Roman"/>
                <w:color w:val="000000"/>
              </w:rPr>
            </w:pPr>
            <w:r>
              <w:rPr>
                <w:rFonts w:eastAsia="Times New Roman"/>
                <w:color w:val="000000"/>
              </w:rPr>
              <w:t>Number of people suffering from Cardio Vascular Disease</w:t>
            </w:r>
          </w:p>
        </w:tc>
        <w:tc>
          <w:tcPr>
            <w:tcW w:w="2814" w:type="dxa"/>
          </w:tcPr>
          <w:p w14:paraId="283C2802" w14:textId="0132A735" w:rsidR="0066040E" w:rsidRPr="0066040E" w:rsidRDefault="00E65489" w:rsidP="0066040E">
            <w:pPr>
              <w:rPr>
                <w:rFonts w:eastAsia="Times New Roman"/>
                <w:color w:val="000000"/>
              </w:rPr>
            </w:pPr>
            <w:r>
              <w:rPr>
                <w:rFonts w:eastAsia="Times New Roman"/>
                <w:color w:val="000000"/>
              </w:rPr>
              <w:t>Positive integer</w:t>
            </w:r>
          </w:p>
        </w:tc>
      </w:tr>
      <w:tr w:rsidR="0066040E" w:rsidRPr="0066040E" w14:paraId="15654F47" w14:textId="26D7A67A" w:rsidTr="0066040E">
        <w:trPr>
          <w:trHeight w:val="300"/>
        </w:trPr>
        <w:tc>
          <w:tcPr>
            <w:tcW w:w="3145" w:type="dxa"/>
            <w:noWrap/>
            <w:hideMark/>
          </w:tcPr>
          <w:p w14:paraId="315B44A6" w14:textId="77777777" w:rsidR="0066040E" w:rsidRPr="0066040E" w:rsidRDefault="0066040E" w:rsidP="0066040E">
            <w:pPr>
              <w:rPr>
                <w:rFonts w:eastAsia="Times New Roman"/>
                <w:color w:val="000000"/>
              </w:rPr>
            </w:pPr>
            <w:r w:rsidRPr="0066040E">
              <w:rPr>
                <w:rFonts w:eastAsia="Times New Roman"/>
                <w:color w:val="000000"/>
              </w:rPr>
              <w:t>HIV/AIDS</w:t>
            </w:r>
          </w:p>
        </w:tc>
        <w:tc>
          <w:tcPr>
            <w:tcW w:w="3391" w:type="dxa"/>
          </w:tcPr>
          <w:p w14:paraId="3153B432" w14:textId="6A85DB3F" w:rsidR="0066040E" w:rsidRPr="0066040E" w:rsidRDefault="00E65489" w:rsidP="0066040E">
            <w:pPr>
              <w:rPr>
                <w:rFonts w:eastAsia="Times New Roman"/>
                <w:color w:val="000000"/>
              </w:rPr>
            </w:pPr>
            <w:r>
              <w:rPr>
                <w:rFonts w:eastAsia="Times New Roman"/>
                <w:color w:val="000000"/>
              </w:rPr>
              <w:t>Number of people with HIV/AIDS positive</w:t>
            </w:r>
          </w:p>
        </w:tc>
        <w:tc>
          <w:tcPr>
            <w:tcW w:w="2814" w:type="dxa"/>
          </w:tcPr>
          <w:p w14:paraId="3A1A5051" w14:textId="0F45452B" w:rsidR="0066040E" w:rsidRPr="0066040E" w:rsidRDefault="00E65489" w:rsidP="0066040E">
            <w:pPr>
              <w:rPr>
                <w:rFonts w:eastAsia="Times New Roman"/>
                <w:color w:val="000000"/>
              </w:rPr>
            </w:pPr>
            <w:r>
              <w:rPr>
                <w:rFonts w:eastAsia="Times New Roman"/>
                <w:color w:val="000000"/>
              </w:rPr>
              <w:t>Positive integer</w:t>
            </w:r>
          </w:p>
        </w:tc>
      </w:tr>
    </w:tbl>
    <w:p w14:paraId="0A8E5C23" w14:textId="77777777" w:rsidR="0066040E" w:rsidRDefault="0066040E"/>
    <w:p w14:paraId="00000017" w14:textId="77777777" w:rsidR="00FA0F84" w:rsidRDefault="00E65489">
      <w:pPr>
        <w:pStyle w:val="Heading2"/>
      </w:pPr>
      <w:r>
        <w:t>Preprocessing</w:t>
      </w:r>
    </w:p>
    <w:p w14:paraId="00000018" w14:textId="77777777" w:rsidR="00FA0F84" w:rsidRDefault="00E65489">
      <w:r>
        <w:t>The count data were normalized through division by population. The missing data were filled with median of the normalized value.</w:t>
      </w:r>
    </w:p>
    <w:p w14:paraId="00000019" w14:textId="77777777" w:rsidR="00FA0F84" w:rsidRDefault="00E65489">
      <w:pPr>
        <w:pStyle w:val="Heading3"/>
      </w:pPr>
      <w:bookmarkStart w:id="1" w:name="_heading=h.h0oht0gp7kih" w:colFirst="0" w:colLast="0"/>
      <w:bookmarkEnd w:id="1"/>
      <w:r>
        <w:t>Spearman</w:t>
      </w:r>
    </w:p>
    <w:p w14:paraId="0000001A" w14:textId="24408B8A" w:rsidR="00FA0F84" w:rsidRDefault="00E65489">
      <w:r>
        <w:t xml:space="preserve">For both confirmed cases and deaths of the counties, spearman </w:t>
      </w:r>
      <w:proofErr w:type="spellStart"/>
      <w:r>
        <w:t>w.r.t.</w:t>
      </w:r>
      <w:proofErr w:type="spellEnd"/>
      <w:r>
        <w:t xml:space="preserve"> normalized features of the counties were calculated. </w:t>
      </w:r>
      <w:r>
        <w:rPr>
          <w:highlight w:val="yellow"/>
        </w:rPr>
        <w:t>Spearman rank correlation was calculated for each target variable against each socio-demographic and comorbidities feature.</w:t>
      </w:r>
    </w:p>
    <w:p w14:paraId="01F5F851" w14:textId="5CC179DD" w:rsidR="00A35081" w:rsidRPr="00A35081" w:rsidRDefault="00A35081" w:rsidP="00A35081">
      <w:pPr>
        <w:spacing w:line="240" w:lineRule="auto"/>
        <w:rPr>
          <w:rFonts w:ascii="Times New Roman" w:eastAsia="Times New Roman" w:hAnsi="Times New Roman" w:cs="Times New Roman"/>
          <w:sz w:val="24"/>
          <w:szCs w:val="24"/>
        </w:rPr>
      </w:pPr>
      <w:r w:rsidRPr="00A35081">
        <w:rPr>
          <w:rFonts w:eastAsia="Times New Roman"/>
          <w:color w:val="000000"/>
        </w:rPr>
        <w:t xml:space="preserve">Table </w:t>
      </w:r>
      <w:r>
        <w:rPr>
          <w:rFonts w:eastAsia="Times New Roman"/>
          <w:color w:val="000000"/>
        </w:rPr>
        <w:t>3</w:t>
      </w:r>
      <w:r w:rsidRPr="00A35081">
        <w:rPr>
          <w:rFonts w:eastAsia="Times New Roman"/>
          <w:color w:val="000000"/>
        </w:rPr>
        <w:t xml:space="preserve"> reports the Spearman Rank Order Correlation coefficients for COVID-19 incidence and mortality rate. Only the features with |</w:t>
      </w:r>
      <w:r w:rsidR="00BC1A6C">
        <w:rPr>
          <w:rFonts w:eastAsia="Times New Roman"/>
          <w:color w:val="000000"/>
        </w:rPr>
        <w:t>coefficient</w:t>
      </w:r>
      <w:r w:rsidRPr="00A35081">
        <w:rPr>
          <w:rFonts w:eastAsia="Times New Roman"/>
          <w:color w:val="000000"/>
        </w:rPr>
        <w:t>| &gt; 0.3 have been selected for further processing and have been reported in the table.</w:t>
      </w:r>
    </w:p>
    <w:p w14:paraId="5443E3A9" w14:textId="7E61C3E8" w:rsidR="00A35081" w:rsidRPr="00A35081" w:rsidRDefault="00A35081" w:rsidP="00A35081">
      <w:pPr>
        <w:spacing w:line="240" w:lineRule="auto"/>
        <w:jc w:val="center"/>
        <w:rPr>
          <w:rFonts w:ascii="Times New Roman" w:eastAsia="Times New Roman" w:hAnsi="Times New Roman" w:cs="Times New Roman"/>
          <w:sz w:val="24"/>
          <w:szCs w:val="24"/>
        </w:rPr>
      </w:pPr>
      <w:r w:rsidRPr="00A35081">
        <w:rPr>
          <w:rFonts w:eastAsia="Times New Roman"/>
          <w:color w:val="000000"/>
        </w:rPr>
        <w:t xml:space="preserve">Table </w:t>
      </w:r>
      <w:r>
        <w:rPr>
          <w:rFonts w:eastAsia="Times New Roman"/>
          <w:color w:val="000000"/>
        </w:rPr>
        <w:t>3</w:t>
      </w:r>
      <w:r w:rsidRPr="00A35081">
        <w:rPr>
          <w:rFonts w:eastAsia="Times New Roman"/>
          <w:color w:val="000000"/>
        </w:rPr>
        <w:t>: Spearman Rank Order Correlation coefficients </w:t>
      </w:r>
    </w:p>
    <w:tbl>
      <w:tblPr>
        <w:tblStyle w:val="TableGrid"/>
        <w:tblpPr w:leftFromText="180" w:rightFromText="180" w:vertAnchor="text" w:tblpY="1"/>
        <w:tblOverlap w:val="never"/>
        <w:tblW w:w="0" w:type="auto"/>
        <w:tblLook w:val="04A0" w:firstRow="1" w:lastRow="0" w:firstColumn="1" w:lastColumn="0" w:noHBand="0" w:noVBand="1"/>
      </w:tblPr>
      <w:tblGrid>
        <w:gridCol w:w="3325"/>
        <w:gridCol w:w="1350"/>
        <w:gridCol w:w="3330"/>
        <w:gridCol w:w="1345"/>
      </w:tblGrid>
      <w:tr w:rsidR="00BC1A6C" w:rsidRPr="00045BEA" w14:paraId="0BCEF594" w14:textId="77777777" w:rsidTr="00BC1A6C">
        <w:trPr>
          <w:trHeight w:val="300"/>
        </w:trPr>
        <w:tc>
          <w:tcPr>
            <w:tcW w:w="4675" w:type="dxa"/>
            <w:gridSpan w:val="2"/>
            <w:noWrap/>
          </w:tcPr>
          <w:p w14:paraId="695051E8" w14:textId="330A5EE1" w:rsidR="00BC1A6C" w:rsidRPr="00BC1A6C" w:rsidRDefault="00BC1A6C" w:rsidP="00BC1A6C">
            <w:pPr>
              <w:jc w:val="center"/>
              <w:rPr>
                <w:b/>
                <w:bCs/>
              </w:rPr>
            </w:pPr>
            <w:r w:rsidRPr="00BC1A6C">
              <w:rPr>
                <w:b/>
                <w:bCs/>
              </w:rPr>
              <w:t>Incidence</w:t>
            </w:r>
          </w:p>
        </w:tc>
        <w:tc>
          <w:tcPr>
            <w:tcW w:w="4675" w:type="dxa"/>
            <w:gridSpan w:val="2"/>
          </w:tcPr>
          <w:p w14:paraId="7CC77B37" w14:textId="3B09744C" w:rsidR="00BC1A6C" w:rsidRPr="00BC1A6C" w:rsidRDefault="00BC1A6C" w:rsidP="00BC1A6C">
            <w:pPr>
              <w:jc w:val="center"/>
              <w:rPr>
                <w:b/>
                <w:bCs/>
              </w:rPr>
            </w:pPr>
            <w:r w:rsidRPr="00BC1A6C">
              <w:rPr>
                <w:b/>
                <w:bCs/>
              </w:rPr>
              <w:t>Mortality</w:t>
            </w:r>
          </w:p>
        </w:tc>
      </w:tr>
      <w:tr w:rsidR="00045BEA" w:rsidRPr="00045BEA" w14:paraId="1A69CC00" w14:textId="77777777" w:rsidTr="00BC1A6C">
        <w:trPr>
          <w:trHeight w:val="300"/>
        </w:trPr>
        <w:tc>
          <w:tcPr>
            <w:tcW w:w="3325" w:type="dxa"/>
            <w:noWrap/>
          </w:tcPr>
          <w:p w14:paraId="3A08983F" w14:textId="6D10B4C8" w:rsidR="00045BEA" w:rsidRPr="00BC1A6C" w:rsidRDefault="00045BEA" w:rsidP="00045BEA">
            <w:pPr>
              <w:rPr>
                <w:b/>
                <w:bCs/>
              </w:rPr>
            </w:pPr>
            <w:r w:rsidRPr="00BC1A6C">
              <w:rPr>
                <w:b/>
                <w:bCs/>
              </w:rPr>
              <w:t>Feature</w:t>
            </w:r>
          </w:p>
        </w:tc>
        <w:tc>
          <w:tcPr>
            <w:tcW w:w="1350" w:type="dxa"/>
            <w:noWrap/>
          </w:tcPr>
          <w:p w14:paraId="76C57DED" w14:textId="2CD07DDE" w:rsidR="00045BEA" w:rsidRPr="00BC1A6C" w:rsidRDefault="00045BEA" w:rsidP="00045BEA">
            <w:pPr>
              <w:rPr>
                <w:b/>
                <w:bCs/>
              </w:rPr>
            </w:pPr>
            <w:r w:rsidRPr="00BC1A6C">
              <w:rPr>
                <w:b/>
                <w:bCs/>
              </w:rPr>
              <w:t>Coefficient</w:t>
            </w:r>
          </w:p>
        </w:tc>
        <w:tc>
          <w:tcPr>
            <w:tcW w:w="3330" w:type="dxa"/>
          </w:tcPr>
          <w:p w14:paraId="117CF386" w14:textId="1155F541" w:rsidR="00045BEA" w:rsidRPr="00BC1A6C" w:rsidRDefault="00045BEA" w:rsidP="00045BEA">
            <w:pPr>
              <w:rPr>
                <w:b/>
                <w:bCs/>
              </w:rPr>
            </w:pPr>
            <w:r w:rsidRPr="00BC1A6C">
              <w:rPr>
                <w:b/>
                <w:bCs/>
              </w:rPr>
              <w:t>Feature</w:t>
            </w:r>
          </w:p>
        </w:tc>
        <w:tc>
          <w:tcPr>
            <w:tcW w:w="1345" w:type="dxa"/>
          </w:tcPr>
          <w:p w14:paraId="01970A10" w14:textId="31894102" w:rsidR="00045BEA" w:rsidRPr="00BC1A6C" w:rsidRDefault="00045BEA" w:rsidP="00045BEA">
            <w:pPr>
              <w:rPr>
                <w:b/>
                <w:bCs/>
              </w:rPr>
            </w:pPr>
            <w:r w:rsidRPr="00BC1A6C">
              <w:rPr>
                <w:b/>
                <w:bCs/>
              </w:rPr>
              <w:t>Coefficient</w:t>
            </w:r>
          </w:p>
        </w:tc>
      </w:tr>
      <w:tr w:rsidR="00045BEA" w:rsidRPr="00045BEA" w14:paraId="7AC7FF8F" w14:textId="634D420F" w:rsidTr="00BC1A6C">
        <w:trPr>
          <w:trHeight w:val="300"/>
        </w:trPr>
        <w:tc>
          <w:tcPr>
            <w:tcW w:w="3325" w:type="dxa"/>
            <w:noWrap/>
            <w:hideMark/>
          </w:tcPr>
          <w:p w14:paraId="760F238C" w14:textId="402DB92E" w:rsidR="00045BEA" w:rsidRPr="00045BEA" w:rsidRDefault="00045BEA" w:rsidP="00045BEA">
            <w:r w:rsidRPr="00045BEA">
              <w:t>B</w:t>
            </w:r>
            <w:r w:rsidR="00BC1A6C">
              <w:t>lack</w:t>
            </w:r>
          </w:p>
        </w:tc>
        <w:tc>
          <w:tcPr>
            <w:tcW w:w="1350" w:type="dxa"/>
            <w:noWrap/>
            <w:hideMark/>
          </w:tcPr>
          <w:p w14:paraId="3DD3A0AE" w14:textId="77777777" w:rsidR="00045BEA" w:rsidRPr="00045BEA" w:rsidRDefault="00045BEA" w:rsidP="00045BEA">
            <w:r w:rsidRPr="00045BEA">
              <w:t>0.553737</w:t>
            </w:r>
          </w:p>
        </w:tc>
        <w:tc>
          <w:tcPr>
            <w:tcW w:w="3330" w:type="dxa"/>
          </w:tcPr>
          <w:p w14:paraId="2D9CB6EE" w14:textId="6AC7CE2F" w:rsidR="00045BEA" w:rsidRPr="00045BEA" w:rsidRDefault="00045BEA" w:rsidP="00045BEA">
            <w:r w:rsidRPr="00045BEA">
              <w:t>B</w:t>
            </w:r>
            <w:r w:rsidR="00BC1A6C">
              <w:t>lack</w:t>
            </w:r>
          </w:p>
        </w:tc>
        <w:tc>
          <w:tcPr>
            <w:tcW w:w="1345" w:type="dxa"/>
          </w:tcPr>
          <w:p w14:paraId="70228779" w14:textId="68818EB4" w:rsidR="00045BEA" w:rsidRPr="00045BEA" w:rsidRDefault="00045BEA" w:rsidP="00045BEA">
            <w:r w:rsidRPr="00045BEA">
              <w:t>0.505527</w:t>
            </w:r>
          </w:p>
        </w:tc>
      </w:tr>
      <w:tr w:rsidR="00045BEA" w:rsidRPr="00045BEA" w14:paraId="125C001A" w14:textId="70CE9FF6" w:rsidTr="00BC1A6C">
        <w:trPr>
          <w:trHeight w:val="300"/>
        </w:trPr>
        <w:tc>
          <w:tcPr>
            <w:tcW w:w="3325" w:type="dxa"/>
            <w:noWrap/>
            <w:hideMark/>
          </w:tcPr>
          <w:p w14:paraId="65A414AC" w14:textId="0BE99309" w:rsidR="00045BEA" w:rsidRPr="00045BEA" w:rsidRDefault="00045BEA" w:rsidP="00045BEA">
            <w:r w:rsidRPr="00045BEA">
              <w:t>W</w:t>
            </w:r>
            <w:r w:rsidR="00BC1A6C">
              <w:t>hite</w:t>
            </w:r>
          </w:p>
        </w:tc>
        <w:tc>
          <w:tcPr>
            <w:tcW w:w="1350" w:type="dxa"/>
            <w:noWrap/>
            <w:hideMark/>
          </w:tcPr>
          <w:p w14:paraId="62B9F0E9" w14:textId="77777777" w:rsidR="00045BEA" w:rsidRPr="00045BEA" w:rsidRDefault="00045BEA" w:rsidP="00045BEA">
            <w:r w:rsidRPr="00045BEA">
              <w:t>-0.54029</w:t>
            </w:r>
          </w:p>
        </w:tc>
        <w:tc>
          <w:tcPr>
            <w:tcW w:w="3330" w:type="dxa"/>
          </w:tcPr>
          <w:p w14:paraId="54D3BF79" w14:textId="66085847" w:rsidR="00045BEA" w:rsidRPr="00045BEA" w:rsidRDefault="00045BEA" w:rsidP="00045BEA">
            <w:r w:rsidRPr="00045BEA">
              <w:t>P</w:t>
            </w:r>
            <w:r w:rsidR="00BC1A6C">
              <w:t>opulation Density</w:t>
            </w:r>
          </w:p>
        </w:tc>
        <w:tc>
          <w:tcPr>
            <w:tcW w:w="1345" w:type="dxa"/>
          </w:tcPr>
          <w:p w14:paraId="5A656696" w14:textId="0CD46FE7" w:rsidR="00045BEA" w:rsidRPr="00045BEA" w:rsidRDefault="00045BEA" w:rsidP="00045BEA">
            <w:r w:rsidRPr="00045BEA">
              <w:t>0.489668</w:t>
            </w:r>
          </w:p>
        </w:tc>
      </w:tr>
      <w:tr w:rsidR="00BC1A6C" w:rsidRPr="00045BEA" w14:paraId="5A627173" w14:textId="1E8CB6BE" w:rsidTr="00BC1A6C">
        <w:trPr>
          <w:trHeight w:val="300"/>
        </w:trPr>
        <w:tc>
          <w:tcPr>
            <w:tcW w:w="3325" w:type="dxa"/>
            <w:noWrap/>
            <w:hideMark/>
          </w:tcPr>
          <w:p w14:paraId="6E7C96AC" w14:textId="2E5F3260" w:rsidR="00BC1A6C" w:rsidRPr="00045BEA" w:rsidRDefault="00BC1A6C" w:rsidP="00045BEA">
            <w:r w:rsidRPr="00045BEA">
              <w:t>M</w:t>
            </w:r>
            <w:r>
              <w:t>arried Household (No Child)</w:t>
            </w:r>
          </w:p>
        </w:tc>
        <w:tc>
          <w:tcPr>
            <w:tcW w:w="1350" w:type="dxa"/>
            <w:noWrap/>
            <w:hideMark/>
          </w:tcPr>
          <w:p w14:paraId="3CAD2B49" w14:textId="77777777" w:rsidR="00BC1A6C" w:rsidRPr="00045BEA" w:rsidRDefault="00BC1A6C" w:rsidP="00045BEA">
            <w:r w:rsidRPr="00045BEA">
              <w:t>-0.52741</w:t>
            </w:r>
          </w:p>
        </w:tc>
        <w:tc>
          <w:tcPr>
            <w:tcW w:w="3330" w:type="dxa"/>
          </w:tcPr>
          <w:p w14:paraId="29379BAD" w14:textId="36EF0A8D" w:rsidR="00BC1A6C" w:rsidRPr="00045BEA" w:rsidRDefault="00BC1A6C" w:rsidP="00045BEA">
            <w:r w:rsidRPr="00045BEA">
              <w:t>W</w:t>
            </w:r>
            <w:r>
              <w:t>hite</w:t>
            </w:r>
          </w:p>
        </w:tc>
        <w:tc>
          <w:tcPr>
            <w:tcW w:w="1345" w:type="dxa"/>
          </w:tcPr>
          <w:p w14:paraId="555C0ABF" w14:textId="0E6F6764" w:rsidR="00BC1A6C" w:rsidRPr="00045BEA" w:rsidRDefault="00BC1A6C" w:rsidP="00045BEA">
            <w:r w:rsidRPr="00045BEA">
              <w:t>-0.42896</w:t>
            </w:r>
          </w:p>
        </w:tc>
      </w:tr>
      <w:tr w:rsidR="00BC1A6C" w:rsidRPr="00045BEA" w14:paraId="076F004D" w14:textId="3EA6BFF9" w:rsidTr="00BC1A6C">
        <w:trPr>
          <w:trHeight w:val="300"/>
        </w:trPr>
        <w:tc>
          <w:tcPr>
            <w:tcW w:w="3325" w:type="dxa"/>
            <w:noWrap/>
            <w:hideMark/>
          </w:tcPr>
          <w:p w14:paraId="0DA73221" w14:textId="02094193" w:rsidR="00BC1A6C" w:rsidRPr="00045BEA" w:rsidRDefault="00BC1A6C" w:rsidP="00045BEA">
            <w:r>
              <w:t>Average Family Size</w:t>
            </w:r>
          </w:p>
        </w:tc>
        <w:tc>
          <w:tcPr>
            <w:tcW w:w="1350" w:type="dxa"/>
            <w:noWrap/>
            <w:hideMark/>
          </w:tcPr>
          <w:p w14:paraId="623ADE4C" w14:textId="77777777" w:rsidR="00BC1A6C" w:rsidRPr="00045BEA" w:rsidRDefault="00BC1A6C" w:rsidP="00045BEA">
            <w:r w:rsidRPr="00045BEA">
              <w:t>0.506271</w:t>
            </w:r>
          </w:p>
        </w:tc>
        <w:tc>
          <w:tcPr>
            <w:tcW w:w="3330" w:type="dxa"/>
          </w:tcPr>
          <w:p w14:paraId="114C2007" w14:textId="6A1EED8D" w:rsidR="00BC1A6C" w:rsidRPr="00045BEA" w:rsidRDefault="00BC1A6C" w:rsidP="00045BEA">
            <w:r>
              <w:t>Married Household (No Child)</w:t>
            </w:r>
          </w:p>
        </w:tc>
        <w:tc>
          <w:tcPr>
            <w:tcW w:w="1345" w:type="dxa"/>
          </w:tcPr>
          <w:p w14:paraId="30756A6F" w14:textId="10A2C29B" w:rsidR="00BC1A6C" w:rsidRPr="00045BEA" w:rsidRDefault="00BC1A6C" w:rsidP="00045BEA">
            <w:r w:rsidRPr="00045BEA">
              <w:t>-0.42414</w:t>
            </w:r>
          </w:p>
        </w:tc>
      </w:tr>
      <w:tr w:rsidR="00BC1A6C" w:rsidRPr="00045BEA" w14:paraId="6E9722E9" w14:textId="3C6B038C" w:rsidTr="00BC1A6C">
        <w:trPr>
          <w:trHeight w:val="300"/>
        </w:trPr>
        <w:tc>
          <w:tcPr>
            <w:tcW w:w="3325" w:type="dxa"/>
            <w:noWrap/>
            <w:hideMark/>
          </w:tcPr>
          <w:p w14:paraId="486B32A9" w14:textId="36D189E2" w:rsidR="00BC1A6C" w:rsidRPr="00045BEA" w:rsidRDefault="00BC1A6C" w:rsidP="00045BEA">
            <w:r>
              <w:t>Average Household Size</w:t>
            </w:r>
          </w:p>
        </w:tc>
        <w:tc>
          <w:tcPr>
            <w:tcW w:w="1350" w:type="dxa"/>
            <w:noWrap/>
            <w:hideMark/>
          </w:tcPr>
          <w:p w14:paraId="53834912" w14:textId="77777777" w:rsidR="00BC1A6C" w:rsidRPr="00045BEA" w:rsidRDefault="00BC1A6C" w:rsidP="00045BEA">
            <w:r w:rsidRPr="00045BEA">
              <w:t>0.425235</w:t>
            </w:r>
          </w:p>
        </w:tc>
        <w:tc>
          <w:tcPr>
            <w:tcW w:w="3330" w:type="dxa"/>
          </w:tcPr>
          <w:p w14:paraId="26D7209B" w14:textId="31A01CA4" w:rsidR="00BC1A6C" w:rsidRPr="00045BEA" w:rsidRDefault="00BC1A6C" w:rsidP="00045BEA">
            <w:r>
              <w:t>Average Family Size</w:t>
            </w:r>
          </w:p>
        </w:tc>
        <w:tc>
          <w:tcPr>
            <w:tcW w:w="1345" w:type="dxa"/>
          </w:tcPr>
          <w:p w14:paraId="260A8FE2" w14:textId="090F9913" w:rsidR="00BC1A6C" w:rsidRPr="00045BEA" w:rsidRDefault="00BC1A6C" w:rsidP="00045BEA">
            <w:r w:rsidRPr="00045BEA">
              <w:t>0.385149</w:t>
            </w:r>
          </w:p>
        </w:tc>
      </w:tr>
      <w:tr w:rsidR="00BC1A6C" w:rsidRPr="00045BEA" w14:paraId="6768A9F1" w14:textId="2A905EEA" w:rsidTr="00BC1A6C">
        <w:trPr>
          <w:trHeight w:val="300"/>
        </w:trPr>
        <w:tc>
          <w:tcPr>
            <w:tcW w:w="3325" w:type="dxa"/>
            <w:noWrap/>
            <w:hideMark/>
          </w:tcPr>
          <w:p w14:paraId="372329A6" w14:textId="191EC3FF" w:rsidR="00BC1A6C" w:rsidRPr="00045BEA" w:rsidRDefault="00BC1A6C" w:rsidP="00045BEA">
            <w:r>
              <w:t>Population Density</w:t>
            </w:r>
          </w:p>
        </w:tc>
        <w:tc>
          <w:tcPr>
            <w:tcW w:w="1350" w:type="dxa"/>
            <w:noWrap/>
            <w:hideMark/>
          </w:tcPr>
          <w:p w14:paraId="5B019973" w14:textId="77777777" w:rsidR="00BC1A6C" w:rsidRPr="00045BEA" w:rsidRDefault="00BC1A6C" w:rsidP="00045BEA">
            <w:r w:rsidRPr="00045BEA">
              <w:t>0.406421</w:t>
            </w:r>
          </w:p>
        </w:tc>
        <w:tc>
          <w:tcPr>
            <w:tcW w:w="3330" w:type="dxa"/>
          </w:tcPr>
          <w:p w14:paraId="4475D9A1" w14:textId="07FF2F94" w:rsidR="00BC1A6C" w:rsidRPr="00045BEA" w:rsidRDefault="00BC1A6C" w:rsidP="00045BEA">
            <w:r w:rsidRPr="00045BEA">
              <w:t>F</w:t>
            </w:r>
            <w:r>
              <w:t>emale-Headed Home with Child</w:t>
            </w:r>
          </w:p>
        </w:tc>
        <w:tc>
          <w:tcPr>
            <w:tcW w:w="1345" w:type="dxa"/>
          </w:tcPr>
          <w:p w14:paraId="782ACE46" w14:textId="1AB54396" w:rsidR="00BC1A6C" w:rsidRPr="00045BEA" w:rsidRDefault="00BC1A6C" w:rsidP="00045BEA">
            <w:r w:rsidRPr="00045BEA">
              <w:t>0.380744</w:t>
            </w:r>
          </w:p>
        </w:tc>
      </w:tr>
      <w:tr w:rsidR="00BC1A6C" w:rsidRPr="00045BEA" w14:paraId="0B0F2EDD" w14:textId="3B282578" w:rsidTr="00BC1A6C">
        <w:trPr>
          <w:trHeight w:val="300"/>
        </w:trPr>
        <w:tc>
          <w:tcPr>
            <w:tcW w:w="3325" w:type="dxa"/>
            <w:noWrap/>
            <w:hideMark/>
          </w:tcPr>
          <w:p w14:paraId="354C623C" w14:textId="127658DD" w:rsidR="00BC1A6C" w:rsidRPr="00045BEA" w:rsidRDefault="00BC1A6C" w:rsidP="00045BEA">
            <w:r>
              <w:t>Owner-Occupied Housing Units</w:t>
            </w:r>
          </w:p>
        </w:tc>
        <w:tc>
          <w:tcPr>
            <w:tcW w:w="1350" w:type="dxa"/>
            <w:noWrap/>
            <w:hideMark/>
          </w:tcPr>
          <w:p w14:paraId="4E616FE9" w14:textId="77777777" w:rsidR="00BC1A6C" w:rsidRPr="00045BEA" w:rsidRDefault="00BC1A6C" w:rsidP="00045BEA">
            <w:r w:rsidRPr="00045BEA">
              <w:t>-0.40616</w:t>
            </w:r>
          </w:p>
        </w:tc>
        <w:tc>
          <w:tcPr>
            <w:tcW w:w="3330" w:type="dxa"/>
          </w:tcPr>
          <w:p w14:paraId="16548F5C" w14:textId="02816DC7" w:rsidR="00BC1A6C" w:rsidRPr="00045BEA" w:rsidRDefault="00BC1A6C" w:rsidP="00045BEA">
            <w:r>
              <w:t>Average Household Size</w:t>
            </w:r>
          </w:p>
        </w:tc>
        <w:tc>
          <w:tcPr>
            <w:tcW w:w="1345" w:type="dxa"/>
          </w:tcPr>
          <w:p w14:paraId="450C8567" w14:textId="0650D555" w:rsidR="00BC1A6C" w:rsidRPr="00045BEA" w:rsidRDefault="00BC1A6C" w:rsidP="00045BEA">
            <w:r w:rsidRPr="00045BEA">
              <w:t>0.332255</w:t>
            </w:r>
          </w:p>
        </w:tc>
      </w:tr>
      <w:tr w:rsidR="00BC1A6C" w:rsidRPr="00045BEA" w14:paraId="0807504A" w14:textId="3A885934" w:rsidTr="00BC1A6C">
        <w:trPr>
          <w:trHeight w:val="300"/>
        </w:trPr>
        <w:tc>
          <w:tcPr>
            <w:tcW w:w="3325" w:type="dxa"/>
            <w:noWrap/>
            <w:hideMark/>
          </w:tcPr>
          <w:p w14:paraId="6085995E" w14:textId="1E601032" w:rsidR="00BC1A6C" w:rsidRPr="00045BEA" w:rsidRDefault="00BC1A6C" w:rsidP="00045BEA">
            <w:r w:rsidRPr="00045BEA">
              <w:t>A</w:t>
            </w:r>
            <w:r>
              <w:t>ge Group (</w:t>
            </w:r>
            <w:r w:rsidRPr="00045BEA">
              <w:t>55</w:t>
            </w:r>
            <w:r>
              <w:t>-</w:t>
            </w:r>
            <w:r w:rsidRPr="00045BEA">
              <w:t>64</w:t>
            </w:r>
            <w:r>
              <w:t>)</w:t>
            </w:r>
          </w:p>
        </w:tc>
        <w:tc>
          <w:tcPr>
            <w:tcW w:w="1350" w:type="dxa"/>
            <w:noWrap/>
            <w:hideMark/>
          </w:tcPr>
          <w:p w14:paraId="00599720" w14:textId="77777777" w:rsidR="00BC1A6C" w:rsidRPr="00045BEA" w:rsidRDefault="00BC1A6C" w:rsidP="00045BEA">
            <w:r w:rsidRPr="00045BEA">
              <w:t>-0.40555</w:t>
            </w:r>
          </w:p>
        </w:tc>
        <w:tc>
          <w:tcPr>
            <w:tcW w:w="3330" w:type="dxa"/>
          </w:tcPr>
          <w:p w14:paraId="56BFED14" w14:textId="15DB4418" w:rsidR="00BC1A6C" w:rsidRPr="00045BEA" w:rsidRDefault="00BC1A6C" w:rsidP="00045BEA">
            <w:r>
              <w:t>Vacant Housing Units</w:t>
            </w:r>
          </w:p>
        </w:tc>
        <w:tc>
          <w:tcPr>
            <w:tcW w:w="1345" w:type="dxa"/>
          </w:tcPr>
          <w:p w14:paraId="1BF7054A" w14:textId="5D6928CF" w:rsidR="00BC1A6C" w:rsidRPr="00045BEA" w:rsidRDefault="00BC1A6C" w:rsidP="00045BEA">
            <w:r w:rsidRPr="00045BEA">
              <w:t>-0.32871</w:t>
            </w:r>
          </w:p>
        </w:tc>
      </w:tr>
      <w:tr w:rsidR="00BC1A6C" w:rsidRPr="00045BEA" w14:paraId="0A3ECEBE" w14:textId="05F1A18F" w:rsidTr="00BC1A6C">
        <w:trPr>
          <w:trHeight w:val="300"/>
        </w:trPr>
        <w:tc>
          <w:tcPr>
            <w:tcW w:w="3325" w:type="dxa"/>
            <w:noWrap/>
            <w:hideMark/>
          </w:tcPr>
          <w:p w14:paraId="1B9FDA10" w14:textId="329D90B0" w:rsidR="00BC1A6C" w:rsidRPr="00045BEA" w:rsidRDefault="00BC1A6C" w:rsidP="00045BEA">
            <w:r>
              <w:t>Total Housing Units</w:t>
            </w:r>
          </w:p>
        </w:tc>
        <w:tc>
          <w:tcPr>
            <w:tcW w:w="1350" w:type="dxa"/>
            <w:noWrap/>
            <w:hideMark/>
          </w:tcPr>
          <w:p w14:paraId="5E7D5BFD" w14:textId="77777777" w:rsidR="00BC1A6C" w:rsidRPr="00045BEA" w:rsidRDefault="00BC1A6C" w:rsidP="00045BEA">
            <w:r w:rsidRPr="00045BEA">
              <w:t>-0.40504</w:t>
            </w:r>
          </w:p>
        </w:tc>
        <w:tc>
          <w:tcPr>
            <w:tcW w:w="3330" w:type="dxa"/>
          </w:tcPr>
          <w:p w14:paraId="0B057716" w14:textId="52B753B2" w:rsidR="00BC1A6C" w:rsidRPr="00045BEA" w:rsidRDefault="00BC1A6C" w:rsidP="00045BEA">
            <w:r w:rsidRPr="00045BEA">
              <w:t>HIV/AIDS</w:t>
            </w:r>
          </w:p>
        </w:tc>
        <w:tc>
          <w:tcPr>
            <w:tcW w:w="1345" w:type="dxa"/>
          </w:tcPr>
          <w:p w14:paraId="6BB6421C" w14:textId="0F126E78" w:rsidR="00BC1A6C" w:rsidRPr="00045BEA" w:rsidRDefault="00BC1A6C" w:rsidP="00045BEA">
            <w:r w:rsidRPr="00045BEA">
              <w:t>0.324306</w:t>
            </w:r>
          </w:p>
        </w:tc>
      </w:tr>
      <w:tr w:rsidR="00BC1A6C" w:rsidRPr="00045BEA" w14:paraId="2AB7618F" w14:textId="373C7368" w:rsidTr="00BC1A6C">
        <w:trPr>
          <w:trHeight w:val="300"/>
        </w:trPr>
        <w:tc>
          <w:tcPr>
            <w:tcW w:w="3325" w:type="dxa"/>
            <w:noWrap/>
            <w:hideMark/>
          </w:tcPr>
          <w:p w14:paraId="268E184E" w14:textId="12D16E7B" w:rsidR="00BC1A6C" w:rsidRPr="00045BEA" w:rsidRDefault="00BC1A6C" w:rsidP="00045BEA">
            <w:r w:rsidRPr="00045BEA">
              <w:t>A</w:t>
            </w:r>
            <w:r>
              <w:t>ge Group (</w:t>
            </w:r>
            <w:r w:rsidRPr="00045BEA">
              <w:t>65</w:t>
            </w:r>
            <w:r>
              <w:t>-</w:t>
            </w:r>
            <w:r w:rsidRPr="00045BEA">
              <w:t>74</w:t>
            </w:r>
            <w:r>
              <w:t>)</w:t>
            </w:r>
          </w:p>
        </w:tc>
        <w:tc>
          <w:tcPr>
            <w:tcW w:w="1350" w:type="dxa"/>
            <w:noWrap/>
            <w:hideMark/>
          </w:tcPr>
          <w:p w14:paraId="3447348A" w14:textId="77777777" w:rsidR="00BC1A6C" w:rsidRPr="00045BEA" w:rsidRDefault="00BC1A6C" w:rsidP="00045BEA">
            <w:r w:rsidRPr="00045BEA">
              <w:t>-0.39865</w:t>
            </w:r>
          </w:p>
        </w:tc>
        <w:tc>
          <w:tcPr>
            <w:tcW w:w="3330" w:type="dxa"/>
          </w:tcPr>
          <w:p w14:paraId="58A93DF0" w14:textId="28A3355C" w:rsidR="00BC1A6C" w:rsidRPr="00045BEA" w:rsidRDefault="00BC1A6C" w:rsidP="00045BEA">
            <w:r>
              <w:t>Total Housing Units</w:t>
            </w:r>
          </w:p>
        </w:tc>
        <w:tc>
          <w:tcPr>
            <w:tcW w:w="1345" w:type="dxa"/>
          </w:tcPr>
          <w:p w14:paraId="6FBA14A0" w14:textId="2F79D115" w:rsidR="00BC1A6C" w:rsidRPr="00045BEA" w:rsidRDefault="00BC1A6C" w:rsidP="00045BEA">
            <w:r w:rsidRPr="00045BEA">
              <w:t>-0.32343</w:t>
            </w:r>
          </w:p>
        </w:tc>
      </w:tr>
      <w:tr w:rsidR="00BC1A6C" w:rsidRPr="00045BEA" w14:paraId="57E85347" w14:textId="76762448" w:rsidTr="00BC1A6C">
        <w:trPr>
          <w:trHeight w:val="300"/>
        </w:trPr>
        <w:tc>
          <w:tcPr>
            <w:tcW w:w="3325" w:type="dxa"/>
            <w:noWrap/>
            <w:hideMark/>
          </w:tcPr>
          <w:p w14:paraId="5826731B" w14:textId="77777777" w:rsidR="00BC1A6C" w:rsidRPr="00045BEA" w:rsidRDefault="00BC1A6C" w:rsidP="00045BEA">
            <w:r w:rsidRPr="00045BEA">
              <w:t>HIV/AIDS</w:t>
            </w:r>
          </w:p>
        </w:tc>
        <w:tc>
          <w:tcPr>
            <w:tcW w:w="1350" w:type="dxa"/>
            <w:noWrap/>
            <w:hideMark/>
          </w:tcPr>
          <w:p w14:paraId="561AA993" w14:textId="77777777" w:rsidR="00BC1A6C" w:rsidRPr="00045BEA" w:rsidRDefault="00BC1A6C" w:rsidP="00045BEA">
            <w:r w:rsidRPr="00045BEA">
              <w:t>0.397918</w:t>
            </w:r>
          </w:p>
        </w:tc>
        <w:tc>
          <w:tcPr>
            <w:tcW w:w="3330" w:type="dxa"/>
          </w:tcPr>
          <w:p w14:paraId="764EDEA1" w14:textId="402FE055" w:rsidR="00BC1A6C" w:rsidRPr="00045BEA" w:rsidRDefault="00BC1A6C" w:rsidP="00045BEA">
            <w:r w:rsidRPr="00045BEA">
              <w:t>A</w:t>
            </w:r>
            <w:r>
              <w:t>sian</w:t>
            </w:r>
          </w:p>
        </w:tc>
        <w:tc>
          <w:tcPr>
            <w:tcW w:w="1345" w:type="dxa"/>
          </w:tcPr>
          <w:p w14:paraId="4ABFAD97" w14:textId="7FE2137D" w:rsidR="00BC1A6C" w:rsidRPr="00045BEA" w:rsidRDefault="00BC1A6C" w:rsidP="00045BEA">
            <w:r w:rsidRPr="00045BEA">
              <w:t>0.322075</w:t>
            </w:r>
          </w:p>
        </w:tc>
      </w:tr>
      <w:tr w:rsidR="00BC1A6C" w:rsidRPr="00045BEA" w14:paraId="0F8F8E19" w14:textId="0DE3F148" w:rsidTr="00BC1A6C">
        <w:trPr>
          <w:trHeight w:val="300"/>
        </w:trPr>
        <w:tc>
          <w:tcPr>
            <w:tcW w:w="3325" w:type="dxa"/>
            <w:noWrap/>
            <w:hideMark/>
          </w:tcPr>
          <w:p w14:paraId="06CFB3B2" w14:textId="61312BF6" w:rsidR="00BC1A6C" w:rsidRPr="00045BEA" w:rsidRDefault="00BC1A6C" w:rsidP="00BC1A6C">
            <w:r w:rsidRPr="00045BEA">
              <w:t>F</w:t>
            </w:r>
            <w:r>
              <w:t>emale-Headed Home with Child</w:t>
            </w:r>
          </w:p>
        </w:tc>
        <w:tc>
          <w:tcPr>
            <w:tcW w:w="1350" w:type="dxa"/>
            <w:noWrap/>
            <w:hideMark/>
          </w:tcPr>
          <w:p w14:paraId="692D7287" w14:textId="77777777" w:rsidR="00BC1A6C" w:rsidRPr="00045BEA" w:rsidRDefault="00BC1A6C" w:rsidP="00BC1A6C">
            <w:r w:rsidRPr="00045BEA">
              <w:t>0.38039</w:t>
            </w:r>
          </w:p>
        </w:tc>
        <w:tc>
          <w:tcPr>
            <w:tcW w:w="3330" w:type="dxa"/>
          </w:tcPr>
          <w:p w14:paraId="0102A97A" w14:textId="79825B51" w:rsidR="00BC1A6C" w:rsidRPr="00045BEA" w:rsidRDefault="00BC1A6C" w:rsidP="00BC1A6C">
            <w:r w:rsidRPr="00045BEA">
              <w:t>A</w:t>
            </w:r>
            <w:r>
              <w:t>ge Group (</w:t>
            </w:r>
            <w:r w:rsidRPr="00045BEA">
              <w:t>65</w:t>
            </w:r>
            <w:r>
              <w:t>-</w:t>
            </w:r>
            <w:r w:rsidRPr="00045BEA">
              <w:t>74</w:t>
            </w:r>
            <w:r>
              <w:t>)</w:t>
            </w:r>
          </w:p>
        </w:tc>
        <w:tc>
          <w:tcPr>
            <w:tcW w:w="1345" w:type="dxa"/>
          </w:tcPr>
          <w:p w14:paraId="5E2C7121" w14:textId="7095EF02" w:rsidR="00BC1A6C" w:rsidRPr="00045BEA" w:rsidRDefault="00BC1A6C" w:rsidP="00BC1A6C">
            <w:r w:rsidRPr="00045BEA">
              <w:t>-0.31923</w:t>
            </w:r>
          </w:p>
        </w:tc>
      </w:tr>
      <w:tr w:rsidR="00BC1A6C" w:rsidRPr="00045BEA" w14:paraId="08E4DF2E" w14:textId="6FE151DB" w:rsidTr="00BC1A6C">
        <w:trPr>
          <w:trHeight w:val="300"/>
        </w:trPr>
        <w:tc>
          <w:tcPr>
            <w:tcW w:w="3325" w:type="dxa"/>
            <w:noWrap/>
            <w:hideMark/>
          </w:tcPr>
          <w:p w14:paraId="114AFB86" w14:textId="661D9CB4" w:rsidR="00BC1A6C" w:rsidRPr="00045BEA" w:rsidRDefault="00BC1A6C" w:rsidP="00045BEA">
            <w:r>
              <w:t>Household with 1 Male</w:t>
            </w:r>
          </w:p>
        </w:tc>
        <w:tc>
          <w:tcPr>
            <w:tcW w:w="1350" w:type="dxa"/>
            <w:noWrap/>
            <w:hideMark/>
          </w:tcPr>
          <w:p w14:paraId="049FFE21" w14:textId="77777777" w:rsidR="00BC1A6C" w:rsidRPr="00045BEA" w:rsidRDefault="00BC1A6C" w:rsidP="00045BEA">
            <w:r w:rsidRPr="00045BEA">
              <w:t>-0.37942</w:t>
            </w:r>
          </w:p>
        </w:tc>
        <w:tc>
          <w:tcPr>
            <w:tcW w:w="3330" w:type="dxa"/>
          </w:tcPr>
          <w:p w14:paraId="264D60AD" w14:textId="44250CC6" w:rsidR="00BC1A6C" w:rsidRPr="00045BEA" w:rsidRDefault="00BC1A6C" w:rsidP="00045BEA">
            <w:r w:rsidRPr="00045BEA">
              <w:t>A</w:t>
            </w:r>
            <w:r>
              <w:t>ge Group (</w:t>
            </w:r>
            <w:r w:rsidRPr="00045BEA">
              <w:t>20</w:t>
            </w:r>
            <w:r>
              <w:t>-</w:t>
            </w:r>
            <w:r w:rsidRPr="00045BEA">
              <w:t>24</w:t>
            </w:r>
            <w:r>
              <w:t>)</w:t>
            </w:r>
          </w:p>
        </w:tc>
        <w:tc>
          <w:tcPr>
            <w:tcW w:w="1345" w:type="dxa"/>
          </w:tcPr>
          <w:p w14:paraId="01829801" w14:textId="7954F484" w:rsidR="00BC1A6C" w:rsidRPr="00045BEA" w:rsidRDefault="00BC1A6C" w:rsidP="00045BEA">
            <w:r w:rsidRPr="00045BEA">
              <w:t>0.317794</w:t>
            </w:r>
          </w:p>
        </w:tc>
      </w:tr>
      <w:tr w:rsidR="00BC1A6C" w:rsidRPr="00045BEA" w14:paraId="64CC6BAB" w14:textId="6659DE4B" w:rsidTr="00BC1A6C">
        <w:trPr>
          <w:trHeight w:val="300"/>
        </w:trPr>
        <w:tc>
          <w:tcPr>
            <w:tcW w:w="3325" w:type="dxa"/>
            <w:noWrap/>
          </w:tcPr>
          <w:p w14:paraId="4F529B1C" w14:textId="70B2EFC8" w:rsidR="00BC1A6C" w:rsidRPr="00045BEA" w:rsidRDefault="00BC1A6C" w:rsidP="00045BEA">
            <w:r w:rsidRPr="00045BEA">
              <w:t>O</w:t>
            </w:r>
            <w:r>
              <w:t>ther</w:t>
            </w:r>
          </w:p>
        </w:tc>
        <w:tc>
          <w:tcPr>
            <w:tcW w:w="1350" w:type="dxa"/>
            <w:noWrap/>
          </w:tcPr>
          <w:p w14:paraId="2F15723D" w14:textId="591A0826" w:rsidR="00BC1A6C" w:rsidRPr="00045BEA" w:rsidRDefault="00BC1A6C" w:rsidP="00045BEA">
            <w:r w:rsidRPr="00045BEA">
              <w:t>0.375594</w:t>
            </w:r>
          </w:p>
        </w:tc>
        <w:tc>
          <w:tcPr>
            <w:tcW w:w="3330" w:type="dxa"/>
          </w:tcPr>
          <w:p w14:paraId="59E04A7E" w14:textId="05EBD1C9" w:rsidR="00BC1A6C" w:rsidRPr="00045BEA" w:rsidRDefault="00BC1A6C" w:rsidP="00045BEA">
            <w:r>
              <w:t>Household with 1 Male</w:t>
            </w:r>
          </w:p>
        </w:tc>
        <w:tc>
          <w:tcPr>
            <w:tcW w:w="1345" w:type="dxa"/>
          </w:tcPr>
          <w:p w14:paraId="0C96A0CD" w14:textId="1998F3B6" w:rsidR="00BC1A6C" w:rsidRPr="00045BEA" w:rsidRDefault="00BC1A6C" w:rsidP="00045BEA">
            <w:r w:rsidRPr="00045BEA">
              <w:t>-0.31739</w:t>
            </w:r>
          </w:p>
        </w:tc>
      </w:tr>
      <w:tr w:rsidR="00BC1A6C" w:rsidRPr="00045BEA" w14:paraId="59069D89" w14:textId="60E301CE" w:rsidTr="00BC1A6C">
        <w:trPr>
          <w:trHeight w:val="300"/>
        </w:trPr>
        <w:tc>
          <w:tcPr>
            <w:tcW w:w="3325" w:type="dxa"/>
            <w:noWrap/>
            <w:hideMark/>
          </w:tcPr>
          <w:p w14:paraId="114B7357" w14:textId="3CF99D78" w:rsidR="00BC1A6C" w:rsidRPr="00045BEA" w:rsidRDefault="00BC1A6C" w:rsidP="00045BEA">
            <w:r w:rsidRPr="00045BEA">
              <w:t>H</w:t>
            </w:r>
            <w:r>
              <w:t>ouseholds</w:t>
            </w:r>
          </w:p>
        </w:tc>
        <w:tc>
          <w:tcPr>
            <w:tcW w:w="1350" w:type="dxa"/>
            <w:noWrap/>
            <w:hideMark/>
          </w:tcPr>
          <w:p w14:paraId="16947985" w14:textId="1B88F7BE" w:rsidR="00BC1A6C" w:rsidRPr="00045BEA" w:rsidRDefault="00BC1A6C" w:rsidP="00045BEA">
            <w:r w:rsidRPr="00045BEA">
              <w:t>-0.36472</w:t>
            </w:r>
          </w:p>
        </w:tc>
        <w:tc>
          <w:tcPr>
            <w:tcW w:w="3330" w:type="dxa"/>
          </w:tcPr>
          <w:p w14:paraId="62455A8F" w14:textId="482B9B7A" w:rsidR="00BC1A6C" w:rsidRPr="00045BEA" w:rsidRDefault="00BC1A6C" w:rsidP="00045BEA">
            <w:r>
              <w:t>Owner-Occupied Housing Units</w:t>
            </w:r>
          </w:p>
        </w:tc>
        <w:tc>
          <w:tcPr>
            <w:tcW w:w="1345" w:type="dxa"/>
          </w:tcPr>
          <w:p w14:paraId="19B01357" w14:textId="300B3C3B" w:rsidR="00BC1A6C" w:rsidRPr="00045BEA" w:rsidRDefault="00BC1A6C" w:rsidP="00045BEA">
            <w:r w:rsidRPr="00045BEA">
              <w:t>-0.31154</w:t>
            </w:r>
          </w:p>
        </w:tc>
      </w:tr>
      <w:tr w:rsidR="00BC1A6C" w:rsidRPr="00045BEA" w14:paraId="2F41F7E4" w14:textId="627666D1" w:rsidTr="00BC1A6C">
        <w:trPr>
          <w:trHeight w:val="300"/>
        </w:trPr>
        <w:tc>
          <w:tcPr>
            <w:tcW w:w="3325" w:type="dxa"/>
            <w:noWrap/>
            <w:hideMark/>
          </w:tcPr>
          <w:p w14:paraId="6DD66FC7" w14:textId="63EEE203" w:rsidR="00BC1A6C" w:rsidRPr="00045BEA" w:rsidRDefault="00BC1A6C" w:rsidP="00045BEA">
            <w:r w:rsidRPr="00045BEA">
              <w:t>V</w:t>
            </w:r>
            <w:r>
              <w:t>acant Housing Units</w:t>
            </w:r>
          </w:p>
        </w:tc>
        <w:tc>
          <w:tcPr>
            <w:tcW w:w="1350" w:type="dxa"/>
            <w:noWrap/>
            <w:hideMark/>
          </w:tcPr>
          <w:p w14:paraId="568B0B6B" w14:textId="47EF399E" w:rsidR="00BC1A6C" w:rsidRPr="00045BEA" w:rsidRDefault="00BC1A6C" w:rsidP="00045BEA">
            <w:r w:rsidRPr="00045BEA">
              <w:t>-0.36103</w:t>
            </w:r>
          </w:p>
        </w:tc>
        <w:tc>
          <w:tcPr>
            <w:tcW w:w="3330" w:type="dxa"/>
          </w:tcPr>
          <w:p w14:paraId="1FEADB32" w14:textId="4835482A" w:rsidR="00BC1A6C" w:rsidRPr="00045BEA" w:rsidRDefault="00BC1A6C" w:rsidP="00045BEA">
            <w:r w:rsidRPr="00045BEA">
              <w:t>A</w:t>
            </w:r>
            <w:r>
              <w:t>ge Group (</w:t>
            </w:r>
            <w:r w:rsidRPr="00045BEA">
              <w:t>75</w:t>
            </w:r>
            <w:r>
              <w:t>-</w:t>
            </w:r>
            <w:r w:rsidRPr="00045BEA">
              <w:t>84</w:t>
            </w:r>
            <w:r>
              <w:t>)</w:t>
            </w:r>
          </w:p>
        </w:tc>
        <w:tc>
          <w:tcPr>
            <w:tcW w:w="1345" w:type="dxa"/>
          </w:tcPr>
          <w:p w14:paraId="0FE7C1B1" w14:textId="7BEA176B" w:rsidR="00BC1A6C" w:rsidRPr="00045BEA" w:rsidRDefault="00BC1A6C" w:rsidP="00045BEA">
            <w:r w:rsidRPr="00045BEA">
              <w:t>-0.3066</w:t>
            </w:r>
          </w:p>
        </w:tc>
      </w:tr>
      <w:tr w:rsidR="00BC1A6C" w:rsidRPr="00045BEA" w14:paraId="1C0B902D" w14:textId="5D938694" w:rsidTr="00BC1A6C">
        <w:trPr>
          <w:trHeight w:val="300"/>
        </w:trPr>
        <w:tc>
          <w:tcPr>
            <w:tcW w:w="3325" w:type="dxa"/>
            <w:noWrap/>
            <w:hideMark/>
          </w:tcPr>
          <w:p w14:paraId="10CFAE83" w14:textId="4C56EFBD" w:rsidR="00BC1A6C" w:rsidRPr="00045BEA" w:rsidRDefault="00BC1A6C" w:rsidP="00045BEA">
            <w:r w:rsidRPr="00045BEA">
              <w:t>A</w:t>
            </w:r>
            <w:r>
              <w:t>ge Group (</w:t>
            </w:r>
            <w:r w:rsidRPr="00045BEA">
              <w:t>75</w:t>
            </w:r>
            <w:r>
              <w:t>-</w:t>
            </w:r>
            <w:r w:rsidRPr="00045BEA">
              <w:t>84</w:t>
            </w:r>
            <w:r>
              <w:t>)</w:t>
            </w:r>
          </w:p>
        </w:tc>
        <w:tc>
          <w:tcPr>
            <w:tcW w:w="1350" w:type="dxa"/>
            <w:noWrap/>
            <w:hideMark/>
          </w:tcPr>
          <w:p w14:paraId="0A66926A" w14:textId="7A21F397" w:rsidR="00BC1A6C" w:rsidRPr="00045BEA" w:rsidRDefault="00BC1A6C" w:rsidP="00045BEA">
            <w:r w:rsidRPr="00045BEA">
              <w:t>-0.36</w:t>
            </w:r>
          </w:p>
        </w:tc>
        <w:tc>
          <w:tcPr>
            <w:tcW w:w="3330" w:type="dxa"/>
          </w:tcPr>
          <w:p w14:paraId="6239AC1B" w14:textId="5E917096" w:rsidR="00BC1A6C" w:rsidRPr="00045BEA" w:rsidRDefault="00BC1A6C" w:rsidP="00045BEA"/>
        </w:tc>
        <w:tc>
          <w:tcPr>
            <w:tcW w:w="1345" w:type="dxa"/>
          </w:tcPr>
          <w:p w14:paraId="598C81A4" w14:textId="0C990921" w:rsidR="00BC1A6C" w:rsidRPr="00045BEA" w:rsidRDefault="00BC1A6C" w:rsidP="00045BEA"/>
        </w:tc>
      </w:tr>
      <w:tr w:rsidR="00BC1A6C" w:rsidRPr="00045BEA" w14:paraId="6C3220BD" w14:textId="069E4D80" w:rsidTr="00BC1A6C">
        <w:trPr>
          <w:trHeight w:val="300"/>
        </w:trPr>
        <w:tc>
          <w:tcPr>
            <w:tcW w:w="3325" w:type="dxa"/>
            <w:noWrap/>
            <w:hideMark/>
          </w:tcPr>
          <w:p w14:paraId="02A6D383" w14:textId="4CAE66A5" w:rsidR="00BC1A6C" w:rsidRPr="00045BEA" w:rsidRDefault="00BC1A6C" w:rsidP="00045BEA">
            <w:r w:rsidRPr="00045BEA">
              <w:t>A</w:t>
            </w:r>
            <w:r>
              <w:t>ge Group (</w:t>
            </w:r>
            <w:r w:rsidRPr="00045BEA">
              <w:t>20</w:t>
            </w:r>
            <w:r>
              <w:t>-</w:t>
            </w:r>
            <w:r w:rsidRPr="00045BEA">
              <w:t>24</w:t>
            </w:r>
            <w:r>
              <w:t>)</w:t>
            </w:r>
          </w:p>
        </w:tc>
        <w:tc>
          <w:tcPr>
            <w:tcW w:w="1350" w:type="dxa"/>
            <w:noWrap/>
            <w:hideMark/>
          </w:tcPr>
          <w:p w14:paraId="550CEECD" w14:textId="55135599" w:rsidR="00BC1A6C" w:rsidRPr="00045BEA" w:rsidRDefault="00BC1A6C" w:rsidP="00045BEA">
            <w:r w:rsidRPr="00045BEA">
              <w:t>0.336749</w:t>
            </w:r>
          </w:p>
        </w:tc>
        <w:tc>
          <w:tcPr>
            <w:tcW w:w="3330" w:type="dxa"/>
          </w:tcPr>
          <w:p w14:paraId="51716586" w14:textId="77777777" w:rsidR="00BC1A6C" w:rsidRPr="00045BEA" w:rsidRDefault="00BC1A6C" w:rsidP="00045BEA"/>
        </w:tc>
        <w:tc>
          <w:tcPr>
            <w:tcW w:w="1345" w:type="dxa"/>
          </w:tcPr>
          <w:p w14:paraId="06509A6D" w14:textId="77777777" w:rsidR="00BC1A6C" w:rsidRPr="00045BEA" w:rsidRDefault="00BC1A6C" w:rsidP="00045BEA"/>
        </w:tc>
      </w:tr>
      <w:tr w:rsidR="00BC1A6C" w:rsidRPr="00045BEA" w14:paraId="1537E392" w14:textId="37BD5E8F" w:rsidTr="00BC1A6C">
        <w:trPr>
          <w:trHeight w:val="300"/>
        </w:trPr>
        <w:tc>
          <w:tcPr>
            <w:tcW w:w="3325" w:type="dxa"/>
            <w:noWrap/>
            <w:hideMark/>
          </w:tcPr>
          <w:p w14:paraId="5A1EE393" w14:textId="1DE57016" w:rsidR="00BC1A6C" w:rsidRPr="00045BEA" w:rsidRDefault="00BC1A6C" w:rsidP="00045BEA">
            <w:r w:rsidRPr="00045BEA">
              <w:t>A</w:t>
            </w:r>
            <w:r>
              <w:t>ge Group (</w:t>
            </w:r>
            <w:r w:rsidRPr="00045BEA">
              <w:t>25</w:t>
            </w:r>
            <w:r>
              <w:t>-</w:t>
            </w:r>
            <w:r w:rsidRPr="00045BEA">
              <w:t>34</w:t>
            </w:r>
            <w:r>
              <w:t>)</w:t>
            </w:r>
          </w:p>
        </w:tc>
        <w:tc>
          <w:tcPr>
            <w:tcW w:w="1350" w:type="dxa"/>
            <w:noWrap/>
            <w:hideMark/>
          </w:tcPr>
          <w:p w14:paraId="6E0D7469" w14:textId="4A4D47CB" w:rsidR="00BC1A6C" w:rsidRPr="00045BEA" w:rsidRDefault="00BC1A6C" w:rsidP="00045BEA">
            <w:r w:rsidRPr="00045BEA">
              <w:t>0.333361</w:t>
            </w:r>
          </w:p>
        </w:tc>
        <w:tc>
          <w:tcPr>
            <w:tcW w:w="3330" w:type="dxa"/>
          </w:tcPr>
          <w:p w14:paraId="236DDCBD" w14:textId="77777777" w:rsidR="00BC1A6C" w:rsidRPr="00045BEA" w:rsidRDefault="00BC1A6C" w:rsidP="00045BEA"/>
        </w:tc>
        <w:tc>
          <w:tcPr>
            <w:tcW w:w="1345" w:type="dxa"/>
          </w:tcPr>
          <w:p w14:paraId="48B9F369" w14:textId="77777777" w:rsidR="00BC1A6C" w:rsidRPr="00045BEA" w:rsidRDefault="00BC1A6C" w:rsidP="00045BEA"/>
        </w:tc>
      </w:tr>
      <w:tr w:rsidR="00BC1A6C" w:rsidRPr="00045BEA" w14:paraId="674371D6" w14:textId="40019549" w:rsidTr="00BC1A6C">
        <w:trPr>
          <w:trHeight w:val="300"/>
        </w:trPr>
        <w:tc>
          <w:tcPr>
            <w:tcW w:w="3325" w:type="dxa"/>
            <w:noWrap/>
            <w:hideMark/>
          </w:tcPr>
          <w:p w14:paraId="1C222298" w14:textId="658D7B5F" w:rsidR="00BC1A6C" w:rsidRPr="00045BEA" w:rsidRDefault="00BC1A6C" w:rsidP="00045BEA">
            <w:r w:rsidRPr="00045BEA">
              <w:t>H</w:t>
            </w:r>
            <w:r>
              <w:t>ispanic</w:t>
            </w:r>
          </w:p>
        </w:tc>
        <w:tc>
          <w:tcPr>
            <w:tcW w:w="1350" w:type="dxa"/>
            <w:noWrap/>
            <w:hideMark/>
          </w:tcPr>
          <w:p w14:paraId="6495F0CA" w14:textId="6A6A2A45" w:rsidR="00BC1A6C" w:rsidRPr="00045BEA" w:rsidRDefault="00BC1A6C" w:rsidP="00045BEA">
            <w:r w:rsidRPr="00045BEA">
              <w:t>0.323769</w:t>
            </w:r>
          </w:p>
        </w:tc>
        <w:tc>
          <w:tcPr>
            <w:tcW w:w="3330" w:type="dxa"/>
          </w:tcPr>
          <w:p w14:paraId="6161897E" w14:textId="77777777" w:rsidR="00BC1A6C" w:rsidRPr="00045BEA" w:rsidRDefault="00BC1A6C" w:rsidP="00045BEA"/>
        </w:tc>
        <w:tc>
          <w:tcPr>
            <w:tcW w:w="1345" w:type="dxa"/>
          </w:tcPr>
          <w:p w14:paraId="75E4A1BA" w14:textId="77777777" w:rsidR="00BC1A6C" w:rsidRPr="00045BEA" w:rsidRDefault="00BC1A6C" w:rsidP="00045BEA"/>
        </w:tc>
      </w:tr>
      <w:tr w:rsidR="00BC1A6C" w:rsidRPr="00045BEA" w14:paraId="5C160D64" w14:textId="0F81968C" w:rsidTr="00BC1A6C">
        <w:trPr>
          <w:trHeight w:val="300"/>
        </w:trPr>
        <w:tc>
          <w:tcPr>
            <w:tcW w:w="3325" w:type="dxa"/>
            <w:noWrap/>
            <w:hideMark/>
          </w:tcPr>
          <w:p w14:paraId="217313A2" w14:textId="65847BE5" w:rsidR="00BC1A6C" w:rsidRPr="00045BEA" w:rsidRDefault="00BC1A6C" w:rsidP="00045BEA">
            <w:r w:rsidRPr="00045BEA">
              <w:lastRenderedPageBreak/>
              <w:t>F</w:t>
            </w:r>
            <w:r>
              <w:t>amilies</w:t>
            </w:r>
          </w:p>
        </w:tc>
        <w:tc>
          <w:tcPr>
            <w:tcW w:w="1350" w:type="dxa"/>
            <w:noWrap/>
            <w:hideMark/>
          </w:tcPr>
          <w:p w14:paraId="56C4EF1D" w14:textId="352EA454" w:rsidR="00BC1A6C" w:rsidRPr="00045BEA" w:rsidRDefault="00BC1A6C" w:rsidP="00045BEA">
            <w:r w:rsidRPr="00045BEA">
              <w:t>-0.30718</w:t>
            </w:r>
          </w:p>
        </w:tc>
        <w:tc>
          <w:tcPr>
            <w:tcW w:w="3330" w:type="dxa"/>
          </w:tcPr>
          <w:p w14:paraId="04E744D2" w14:textId="77777777" w:rsidR="00BC1A6C" w:rsidRPr="00045BEA" w:rsidRDefault="00BC1A6C" w:rsidP="00045BEA"/>
        </w:tc>
        <w:tc>
          <w:tcPr>
            <w:tcW w:w="1345" w:type="dxa"/>
          </w:tcPr>
          <w:p w14:paraId="3747E04A" w14:textId="77777777" w:rsidR="00BC1A6C" w:rsidRPr="00045BEA" w:rsidRDefault="00BC1A6C" w:rsidP="00045BEA"/>
        </w:tc>
      </w:tr>
    </w:tbl>
    <w:p w14:paraId="1886A41B" w14:textId="5EBDAFC0" w:rsidR="00045BEA" w:rsidRDefault="00045BEA">
      <w:bookmarkStart w:id="2" w:name="_heading=h.93u0j9xwvp7k" w:colFirst="0" w:colLast="0"/>
      <w:bookmarkEnd w:id="2"/>
    </w:p>
    <w:p w14:paraId="0000001B" w14:textId="77777777" w:rsidR="00FA0F84" w:rsidRDefault="00E65489">
      <w:pPr>
        <w:pStyle w:val="Heading3"/>
      </w:pPr>
      <w:r>
        <w:t>Covariance</w:t>
      </w:r>
    </w:p>
    <w:p w14:paraId="1678A268" w14:textId="2E0C3A75" w:rsidR="00A35081" w:rsidRDefault="00E65489">
      <w:r>
        <w:t>Covariance of the normalized features were calculated.</w:t>
      </w:r>
    </w:p>
    <w:p w14:paraId="602E72AC" w14:textId="3B3958FE" w:rsidR="00A35081" w:rsidRPr="00A35081" w:rsidRDefault="00A35081" w:rsidP="00A35081">
      <w:pPr>
        <w:spacing w:line="240" w:lineRule="auto"/>
        <w:jc w:val="center"/>
        <w:rPr>
          <w:rFonts w:ascii="Times New Roman" w:eastAsia="Times New Roman" w:hAnsi="Times New Roman" w:cs="Times New Roman"/>
          <w:sz w:val="24"/>
          <w:szCs w:val="24"/>
        </w:rPr>
      </w:pPr>
      <w:r w:rsidRPr="00A35081">
        <w:rPr>
          <w:rFonts w:eastAsia="Times New Roman"/>
          <w:color w:val="000000"/>
        </w:rPr>
        <w:t xml:space="preserve">Table </w:t>
      </w:r>
      <w:r>
        <w:rPr>
          <w:rFonts w:eastAsia="Times New Roman"/>
          <w:color w:val="000000"/>
        </w:rPr>
        <w:t>4</w:t>
      </w:r>
      <w:r w:rsidRPr="00A35081">
        <w:rPr>
          <w:rFonts w:eastAsia="Times New Roman"/>
          <w:color w:val="000000"/>
        </w:rPr>
        <w:t>: Correlated feature sets identified through Covariance Analysis</w:t>
      </w:r>
    </w:p>
    <w:tbl>
      <w:tblPr>
        <w:tblW w:w="0" w:type="auto"/>
        <w:tblCellMar>
          <w:top w:w="15" w:type="dxa"/>
          <w:left w:w="15" w:type="dxa"/>
          <w:bottom w:w="15" w:type="dxa"/>
          <w:right w:w="15" w:type="dxa"/>
        </w:tblCellMar>
        <w:tblLook w:val="04A0" w:firstRow="1" w:lastRow="0" w:firstColumn="1" w:lastColumn="0" w:noHBand="0" w:noVBand="1"/>
      </w:tblPr>
      <w:tblGrid>
        <w:gridCol w:w="492"/>
        <w:gridCol w:w="2025"/>
        <w:gridCol w:w="2430"/>
        <w:gridCol w:w="2160"/>
        <w:gridCol w:w="2070"/>
      </w:tblGrid>
      <w:tr w:rsidR="00A35081" w:rsidRPr="00A35081" w14:paraId="6649ECC6" w14:textId="77777777" w:rsidTr="00A3508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6D764" w14:textId="77777777" w:rsidR="00A35081" w:rsidRPr="00BC1A6C" w:rsidRDefault="00A35081" w:rsidP="00A35081">
            <w:pPr>
              <w:spacing w:after="0" w:line="240" w:lineRule="auto"/>
              <w:rPr>
                <w:rFonts w:ascii="Times New Roman" w:eastAsia="Times New Roman" w:hAnsi="Times New Roman" w:cs="Times New Roman"/>
                <w:b/>
                <w:bCs/>
                <w:sz w:val="24"/>
                <w:szCs w:val="24"/>
              </w:rPr>
            </w:pPr>
            <w:r w:rsidRPr="00BC1A6C">
              <w:rPr>
                <w:rFonts w:eastAsia="Times New Roman"/>
                <w:b/>
                <w:bCs/>
                <w:color w:val="000000"/>
              </w:rPr>
              <w:t>Set</w:t>
            </w:r>
          </w:p>
        </w:tc>
        <w:tc>
          <w:tcPr>
            <w:tcW w:w="868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218BB" w14:textId="77777777" w:rsidR="00A35081" w:rsidRPr="00BC1A6C" w:rsidRDefault="00A35081" w:rsidP="00A35081">
            <w:pPr>
              <w:spacing w:after="0" w:line="240" w:lineRule="auto"/>
              <w:jc w:val="center"/>
              <w:rPr>
                <w:rFonts w:ascii="Times New Roman" w:eastAsia="Times New Roman" w:hAnsi="Times New Roman" w:cs="Times New Roman"/>
                <w:b/>
                <w:bCs/>
                <w:sz w:val="24"/>
                <w:szCs w:val="24"/>
              </w:rPr>
            </w:pPr>
            <w:r w:rsidRPr="00BC1A6C">
              <w:rPr>
                <w:rFonts w:eastAsia="Times New Roman"/>
                <w:b/>
                <w:bCs/>
                <w:color w:val="000000"/>
              </w:rPr>
              <w:t>Correlated Features</w:t>
            </w:r>
          </w:p>
        </w:tc>
      </w:tr>
      <w:tr w:rsidR="00A35081" w:rsidRPr="00A35081" w14:paraId="77534BCD" w14:textId="77777777" w:rsidTr="00A350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C5AA4" w14:textId="77777777" w:rsidR="00A35081" w:rsidRPr="00A35081" w:rsidRDefault="00A35081" w:rsidP="00A35081">
            <w:pPr>
              <w:spacing w:after="0" w:line="240" w:lineRule="auto"/>
              <w:rPr>
                <w:rFonts w:ascii="Times New Roman" w:eastAsia="Times New Roman" w:hAnsi="Times New Roman" w:cs="Times New Roman"/>
                <w:sz w:val="24"/>
                <w:szCs w:val="24"/>
              </w:rPr>
            </w:pPr>
            <w:r w:rsidRPr="00A35081">
              <w:rPr>
                <w:rFonts w:eastAsia="Times New Roman"/>
                <w:color w:val="000000"/>
              </w:rPr>
              <w:t>1</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E3F7D" w14:textId="3CF5D1EB" w:rsidR="00A35081" w:rsidRPr="00A35081" w:rsidRDefault="00BC1A6C" w:rsidP="00A35081">
            <w:pPr>
              <w:spacing w:after="0" w:line="240" w:lineRule="auto"/>
              <w:rPr>
                <w:rFonts w:ascii="Times New Roman" w:eastAsia="Times New Roman" w:hAnsi="Times New Roman" w:cs="Times New Roman"/>
                <w:sz w:val="24"/>
                <w:szCs w:val="24"/>
              </w:rPr>
            </w:pPr>
            <w:r>
              <w:t>Average Family Size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66631" w14:textId="3832B7B0" w:rsidR="00A35081" w:rsidRPr="00A35081" w:rsidRDefault="00BC1A6C" w:rsidP="00A35081">
            <w:pPr>
              <w:spacing w:after="0" w:line="240" w:lineRule="auto"/>
              <w:rPr>
                <w:rFonts w:ascii="Times New Roman" w:eastAsia="Times New Roman" w:hAnsi="Times New Roman" w:cs="Times New Roman"/>
                <w:sz w:val="24"/>
                <w:szCs w:val="24"/>
              </w:rPr>
            </w:pPr>
            <w:r>
              <w:t>Average Household Size</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B4018" w14:textId="77777777" w:rsidR="00A35081" w:rsidRPr="00A35081" w:rsidRDefault="00A35081" w:rsidP="00A35081">
            <w:pPr>
              <w:spacing w:after="0" w:line="240" w:lineRule="auto"/>
              <w:rPr>
                <w:rFonts w:ascii="Times New Roman" w:eastAsia="Times New Roman" w:hAnsi="Times New Roman" w:cs="Times New Roman"/>
                <w:sz w:val="24"/>
                <w:szCs w:val="24"/>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8779" w14:textId="77777777" w:rsidR="00A35081" w:rsidRPr="00A35081" w:rsidRDefault="00A35081" w:rsidP="00A35081">
            <w:pPr>
              <w:spacing w:after="0" w:line="240" w:lineRule="auto"/>
              <w:rPr>
                <w:rFonts w:ascii="Times New Roman" w:eastAsia="Times New Roman" w:hAnsi="Times New Roman" w:cs="Times New Roman"/>
                <w:sz w:val="24"/>
                <w:szCs w:val="24"/>
              </w:rPr>
            </w:pPr>
          </w:p>
        </w:tc>
      </w:tr>
      <w:tr w:rsidR="00A35081" w:rsidRPr="00A35081" w14:paraId="585EE997" w14:textId="77777777" w:rsidTr="00A350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FE145" w14:textId="77777777" w:rsidR="00A35081" w:rsidRPr="00A35081" w:rsidRDefault="00A35081" w:rsidP="00A35081">
            <w:pPr>
              <w:spacing w:after="0" w:line="240" w:lineRule="auto"/>
              <w:rPr>
                <w:rFonts w:ascii="Times New Roman" w:eastAsia="Times New Roman" w:hAnsi="Times New Roman" w:cs="Times New Roman"/>
                <w:sz w:val="24"/>
                <w:szCs w:val="24"/>
              </w:rPr>
            </w:pPr>
            <w:r w:rsidRPr="00A35081">
              <w:rPr>
                <w:rFonts w:eastAsia="Times New Roman"/>
                <w:color w:val="000000"/>
              </w:rPr>
              <w:t>2</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20031" w14:textId="13FCDB11" w:rsidR="00A35081" w:rsidRPr="00A35081" w:rsidRDefault="00BC1A6C" w:rsidP="00A35081">
            <w:pPr>
              <w:spacing w:after="0" w:line="240" w:lineRule="auto"/>
              <w:rPr>
                <w:rFonts w:ascii="Times New Roman" w:eastAsia="Times New Roman" w:hAnsi="Times New Roman" w:cs="Times New Roman"/>
                <w:sz w:val="24"/>
                <w:szCs w:val="24"/>
              </w:rPr>
            </w:pPr>
            <w:r>
              <w:t>Total Housing Units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E0F67" w14:textId="72D3B3F5" w:rsidR="00A35081" w:rsidRPr="00A35081" w:rsidRDefault="00BC1A6C" w:rsidP="00A35081">
            <w:pPr>
              <w:spacing w:after="0" w:line="240" w:lineRule="auto"/>
              <w:rPr>
                <w:rFonts w:ascii="Times New Roman" w:eastAsia="Times New Roman" w:hAnsi="Times New Roman" w:cs="Times New Roman"/>
                <w:sz w:val="24"/>
                <w:szCs w:val="24"/>
              </w:rPr>
            </w:pPr>
            <w:r>
              <w:t>Vacant Housing Units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18D5A" w14:textId="77777777" w:rsidR="00A35081" w:rsidRPr="00A35081" w:rsidRDefault="00A35081" w:rsidP="00A35081">
            <w:pPr>
              <w:spacing w:after="0" w:line="240" w:lineRule="auto"/>
              <w:rPr>
                <w:rFonts w:ascii="Times New Roman" w:eastAsia="Times New Roman" w:hAnsi="Times New Roman" w:cs="Times New Roman"/>
                <w:sz w:val="24"/>
                <w:szCs w:val="24"/>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8929B" w14:textId="77777777" w:rsidR="00A35081" w:rsidRPr="00A35081" w:rsidRDefault="00A35081" w:rsidP="00A35081">
            <w:pPr>
              <w:spacing w:after="0" w:line="240" w:lineRule="auto"/>
              <w:rPr>
                <w:rFonts w:ascii="Times New Roman" w:eastAsia="Times New Roman" w:hAnsi="Times New Roman" w:cs="Times New Roman"/>
                <w:sz w:val="24"/>
                <w:szCs w:val="24"/>
              </w:rPr>
            </w:pPr>
          </w:p>
        </w:tc>
      </w:tr>
      <w:tr w:rsidR="00A35081" w:rsidRPr="00A35081" w14:paraId="3F430DA0" w14:textId="77777777" w:rsidTr="00A350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87EA9" w14:textId="5A570F7C" w:rsidR="00A35081" w:rsidRPr="00A35081" w:rsidRDefault="00BC1A6C" w:rsidP="00A350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FCE86" w14:textId="3ADE56D0" w:rsidR="00A35081" w:rsidRPr="00A35081" w:rsidRDefault="00A35081" w:rsidP="00A35081">
            <w:pPr>
              <w:spacing w:after="0" w:line="240" w:lineRule="auto"/>
              <w:rPr>
                <w:rFonts w:ascii="Times New Roman" w:eastAsia="Times New Roman" w:hAnsi="Times New Roman" w:cs="Times New Roman"/>
                <w:sz w:val="24"/>
                <w:szCs w:val="24"/>
              </w:rPr>
            </w:pPr>
            <w:r w:rsidRPr="00A35081">
              <w:rPr>
                <w:rFonts w:eastAsia="Times New Roman"/>
                <w:color w:val="000000"/>
              </w:rPr>
              <w:t>H</w:t>
            </w:r>
            <w:r w:rsidR="00E46FE1" w:rsidRPr="00A35081">
              <w:rPr>
                <w:rFonts w:eastAsia="Times New Roman"/>
                <w:color w:val="000000"/>
              </w:rPr>
              <w:t>ispanic</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295D6" w14:textId="085DF552" w:rsidR="00A35081" w:rsidRPr="00A35081" w:rsidRDefault="00A35081" w:rsidP="00A35081">
            <w:pPr>
              <w:spacing w:after="0" w:line="240" w:lineRule="auto"/>
              <w:rPr>
                <w:rFonts w:ascii="Times New Roman" w:eastAsia="Times New Roman" w:hAnsi="Times New Roman" w:cs="Times New Roman"/>
                <w:sz w:val="24"/>
                <w:szCs w:val="24"/>
              </w:rPr>
            </w:pPr>
            <w:r w:rsidRPr="00A35081">
              <w:rPr>
                <w:rFonts w:eastAsia="Times New Roman"/>
                <w:color w:val="000000"/>
              </w:rPr>
              <w:t>O</w:t>
            </w:r>
            <w:r w:rsidR="00E46FE1" w:rsidRPr="00A35081">
              <w:rPr>
                <w:rFonts w:eastAsia="Times New Roman"/>
                <w:color w:val="000000"/>
              </w:rPr>
              <w:t>ther</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B248F" w14:textId="77777777" w:rsidR="00A35081" w:rsidRPr="00A35081" w:rsidRDefault="00A35081" w:rsidP="00A35081">
            <w:pPr>
              <w:spacing w:after="0" w:line="240" w:lineRule="auto"/>
              <w:rPr>
                <w:rFonts w:ascii="Times New Roman" w:eastAsia="Times New Roman" w:hAnsi="Times New Roman" w:cs="Times New Roman"/>
                <w:sz w:val="24"/>
                <w:szCs w:val="24"/>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6587E" w14:textId="77777777" w:rsidR="00A35081" w:rsidRPr="00A35081" w:rsidRDefault="00A35081" w:rsidP="00A35081">
            <w:pPr>
              <w:spacing w:after="0" w:line="240" w:lineRule="auto"/>
              <w:rPr>
                <w:rFonts w:ascii="Times New Roman" w:eastAsia="Times New Roman" w:hAnsi="Times New Roman" w:cs="Times New Roman"/>
                <w:sz w:val="24"/>
                <w:szCs w:val="24"/>
              </w:rPr>
            </w:pPr>
          </w:p>
        </w:tc>
      </w:tr>
      <w:tr w:rsidR="00BC1A6C" w:rsidRPr="00A35081" w14:paraId="1E2A97E0" w14:textId="77777777" w:rsidTr="00A350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E8061" w14:textId="06D42233" w:rsidR="00BC1A6C" w:rsidRPr="00A35081" w:rsidRDefault="00BC1A6C" w:rsidP="00BC1A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FC721" w14:textId="7D3C92F0" w:rsidR="00BC1A6C" w:rsidRPr="00A35081" w:rsidRDefault="00BC1A6C" w:rsidP="00BC1A6C">
            <w:pPr>
              <w:spacing w:after="0" w:line="240" w:lineRule="auto"/>
              <w:rPr>
                <w:rFonts w:ascii="Times New Roman" w:eastAsia="Times New Roman" w:hAnsi="Times New Roman" w:cs="Times New Roman"/>
                <w:sz w:val="24"/>
                <w:szCs w:val="24"/>
              </w:rPr>
            </w:pPr>
            <w:r w:rsidRPr="00045BEA">
              <w:t>F</w:t>
            </w:r>
            <w:r>
              <w:t>emale-Headed Home with Child</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7182D" w14:textId="64E636C9" w:rsidR="00BC1A6C" w:rsidRPr="00A35081" w:rsidRDefault="00BC1A6C" w:rsidP="00BC1A6C">
            <w:pPr>
              <w:spacing w:after="0" w:line="240" w:lineRule="auto"/>
              <w:rPr>
                <w:rFonts w:ascii="Times New Roman" w:eastAsia="Times New Roman" w:hAnsi="Times New Roman" w:cs="Times New Roman"/>
                <w:sz w:val="24"/>
                <w:szCs w:val="24"/>
              </w:rPr>
            </w:pPr>
            <w:r w:rsidRPr="00A35081">
              <w:rPr>
                <w:rFonts w:eastAsia="Times New Roman"/>
                <w:color w:val="000000"/>
              </w:rPr>
              <w:t>B</w:t>
            </w:r>
            <w:r w:rsidR="00E46FE1" w:rsidRPr="00A35081">
              <w:rPr>
                <w:rFonts w:eastAsia="Times New Roman"/>
                <w:color w:val="000000"/>
              </w:rPr>
              <w:t>lack</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7525D" w14:textId="77777777" w:rsidR="00BC1A6C" w:rsidRPr="00A35081" w:rsidRDefault="00BC1A6C" w:rsidP="00BC1A6C">
            <w:pPr>
              <w:spacing w:after="0" w:line="240" w:lineRule="auto"/>
              <w:rPr>
                <w:rFonts w:ascii="Times New Roman" w:eastAsia="Times New Roman" w:hAnsi="Times New Roman" w:cs="Times New Roman"/>
                <w:sz w:val="24"/>
                <w:szCs w:val="24"/>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F6F5D" w14:textId="77777777" w:rsidR="00BC1A6C" w:rsidRPr="00A35081" w:rsidRDefault="00BC1A6C" w:rsidP="00BC1A6C">
            <w:pPr>
              <w:spacing w:after="0" w:line="240" w:lineRule="auto"/>
              <w:rPr>
                <w:rFonts w:ascii="Times New Roman" w:eastAsia="Times New Roman" w:hAnsi="Times New Roman" w:cs="Times New Roman"/>
                <w:sz w:val="24"/>
                <w:szCs w:val="24"/>
              </w:rPr>
            </w:pPr>
          </w:p>
        </w:tc>
      </w:tr>
      <w:tr w:rsidR="00BC1A6C" w:rsidRPr="00A35081" w14:paraId="00173224" w14:textId="77777777" w:rsidTr="00A350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120F9" w14:textId="4DAE0798" w:rsidR="00BC1A6C" w:rsidRPr="00A35081" w:rsidRDefault="00BC1A6C" w:rsidP="00BC1A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ADDEE" w14:textId="1D61A2C2" w:rsidR="00BC1A6C" w:rsidRPr="00A35081" w:rsidRDefault="00BC1A6C" w:rsidP="00BC1A6C">
            <w:pPr>
              <w:spacing w:after="0" w:line="240" w:lineRule="auto"/>
              <w:rPr>
                <w:rFonts w:ascii="Times New Roman" w:eastAsia="Times New Roman" w:hAnsi="Times New Roman" w:cs="Times New Roman"/>
                <w:sz w:val="24"/>
                <w:szCs w:val="24"/>
              </w:rPr>
            </w:pPr>
            <w:r w:rsidRPr="00045BEA">
              <w:t>M</w:t>
            </w:r>
            <w:r>
              <w:t>arried Household (No Child)</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0B566" w14:textId="48326545" w:rsidR="00BC1A6C" w:rsidRPr="00A35081" w:rsidRDefault="00BC1A6C" w:rsidP="00BC1A6C">
            <w:pPr>
              <w:spacing w:after="0" w:line="240" w:lineRule="auto"/>
              <w:rPr>
                <w:rFonts w:ascii="Times New Roman" w:eastAsia="Times New Roman" w:hAnsi="Times New Roman" w:cs="Times New Roman"/>
                <w:sz w:val="24"/>
                <w:szCs w:val="24"/>
              </w:rPr>
            </w:pPr>
            <w:r>
              <w:t>Owner-Occupied Housing Units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DDE6" w14:textId="5DDCECF9" w:rsidR="00BC1A6C" w:rsidRPr="00A35081" w:rsidRDefault="00BC1A6C" w:rsidP="00BC1A6C">
            <w:pPr>
              <w:spacing w:after="0" w:line="240" w:lineRule="auto"/>
              <w:rPr>
                <w:rFonts w:ascii="Times New Roman" w:eastAsia="Times New Roman" w:hAnsi="Times New Roman" w:cs="Times New Roman"/>
                <w:sz w:val="24"/>
                <w:szCs w:val="24"/>
              </w:rPr>
            </w:pPr>
            <w:r w:rsidRPr="00045BEA">
              <w:t>H</w:t>
            </w:r>
            <w:r>
              <w:t>ouseholds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A436" w14:textId="215EA781" w:rsidR="00BC1A6C" w:rsidRPr="00A35081" w:rsidRDefault="00BC1A6C" w:rsidP="00BC1A6C">
            <w:pPr>
              <w:spacing w:after="0" w:line="240" w:lineRule="auto"/>
              <w:rPr>
                <w:rFonts w:ascii="Times New Roman" w:eastAsia="Times New Roman" w:hAnsi="Times New Roman" w:cs="Times New Roman"/>
                <w:sz w:val="24"/>
                <w:szCs w:val="24"/>
              </w:rPr>
            </w:pPr>
            <w:r w:rsidRPr="00045BEA">
              <w:t>F</w:t>
            </w:r>
            <w:r>
              <w:t>amilies</w:t>
            </w:r>
          </w:p>
        </w:tc>
      </w:tr>
      <w:tr w:rsidR="00BC1A6C" w:rsidRPr="00A35081" w14:paraId="37E30542" w14:textId="77777777" w:rsidTr="00A350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B337F" w14:textId="763304E6" w:rsidR="00BC1A6C" w:rsidRPr="00A35081" w:rsidRDefault="00BC1A6C" w:rsidP="00BC1A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34D42" w14:textId="168862E5" w:rsidR="00BC1A6C" w:rsidRPr="00A35081" w:rsidRDefault="00BC1A6C" w:rsidP="00BC1A6C">
            <w:pPr>
              <w:spacing w:after="0" w:line="240" w:lineRule="auto"/>
              <w:rPr>
                <w:rFonts w:ascii="Times New Roman" w:eastAsia="Times New Roman" w:hAnsi="Times New Roman" w:cs="Times New Roman"/>
                <w:sz w:val="24"/>
                <w:szCs w:val="24"/>
              </w:rPr>
            </w:pPr>
            <w:r>
              <w:t>Household with 1 Male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78DFF" w14:textId="168D76A6" w:rsidR="00BC1A6C" w:rsidRPr="00A35081" w:rsidRDefault="00BC1A6C" w:rsidP="00BC1A6C">
            <w:pPr>
              <w:spacing w:after="0" w:line="240" w:lineRule="auto"/>
              <w:rPr>
                <w:rFonts w:ascii="Times New Roman" w:eastAsia="Times New Roman" w:hAnsi="Times New Roman" w:cs="Times New Roman"/>
                <w:sz w:val="24"/>
                <w:szCs w:val="24"/>
              </w:rPr>
            </w:pPr>
            <w:r w:rsidRPr="00045BEA">
              <w:t>H</w:t>
            </w:r>
            <w:r>
              <w:t>ouseholds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F6007" w14:textId="77777777" w:rsidR="00BC1A6C" w:rsidRPr="00A35081" w:rsidRDefault="00BC1A6C" w:rsidP="00BC1A6C">
            <w:pPr>
              <w:spacing w:after="0" w:line="240" w:lineRule="auto"/>
              <w:rPr>
                <w:rFonts w:ascii="Times New Roman" w:eastAsia="Times New Roman" w:hAnsi="Times New Roman" w:cs="Times New Roman"/>
                <w:sz w:val="24"/>
                <w:szCs w:val="24"/>
              </w:rPr>
            </w:pP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3D811" w14:textId="77777777" w:rsidR="00BC1A6C" w:rsidRPr="00A35081" w:rsidRDefault="00BC1A6C" w:rsidP="00BC1A6C">
            <w:pPr>
              <w:spacing w:after="0" w:line="240" w:lineRule="auto"/>
              <w:rPr>
                <w:rFonts w:ascii="Times New Roman" w:eastAsia="Times New Roman" w:hAnsi="Times New Roman" w:cs="Times New Roman"/>
                <w:sz w:val="24"/>
                <w:szCs w:val="24"/>
              </w:rPr>
            </w:pPr>
          </w:p>
        </w:tc>
      </w:tr>
      <w:tr w:rsidR="00BC1A6C" w:rsidRPr="00A35081" w14:paraId="317F459A" w14:textId="77777777" w:rsidTr="00A350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8DFE" w14:textId="78AA3EF3" w:rsidR="00BC1A6C" w:rsidRPr="00A35081" w:rsidRDefault="00BC1A6C" w:rsidP="00BC1A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1B06" w14:textId="0B8FE302" w:rsidR="00BC1A6C" w:rsidRPr="00A35081" w:rsidRDefault="00BC1A6C" w:rsidP="00BC1A6C">
            <w:pPr>
              <w:spacing w:after="0" w:line="240" w:lineRule="auto"/>
              <w:rPr>
                <w:rFonts w:ascii="Times New Roman" w:eastAsia="Times New Roman" w:hAnsi="Times New Roman" w:cs="Times New Roman"/>
                <w:sz w:val="24"/>
                <w:szCs w:val="24"/>
              </w:rPr>
            </w:pPr>
            <w:r w:rsidRPr="00A35081">
              <w:rPr>
                <w:rFonts w:eastAsia="Times New Roman"/>
                <w:color w:val="000000"/>
              </w:rPr>
              <w:t>A</w:t>
            </w:r>
            <w:r>
              <w:rPr>
                <w:rFonts w:eastAsia="Times New Roman"/>
                <w:color w:val="000000"/>
              </w:rPr>
              <w:t>ge Group (</w:t>
            </w:r>
            <w:r w:rsidRPr="00A35081">
              <w:rPr>
                <w:rFonts w:eastAsia="Times New Roman"/>
                <w:color w:val="000000"/>
              </w:rPr>
              <w:t>55</w:t>
            </w:r>
            <w:r>
              <w:rPr>
                <w:rFonts w:eastAsia="Times New Roman"/>
                <w:color w:val="000000"/>
              </w:rPr>
              <w:t>-</w:t>
            </w:r>
            <w:r w:rsidRPr="00A35081">
              <w:rPr>
                <w:rFonts w:eastAsia="Times New Roman"/>
                <w:color w:val="000000"/>
              </w:rPr>
              <w:t>64</w:t>
            </w:r>
            <w:r>
              <w:rPr>
                <w:rFonts w:eastAsia="Times New Roman"/>
                <w:color w:val="000000"/>
              </w:rPr>
              <w: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26F2C" w14:textId="5CDAE24B" w:rsidR="00BC1A6C" w:rsidRPr="00A35081" w:rsidRDefault="00BC1A6C" w:rsidP="00BC1A6C">
            <w:pPr>
              <w:spacing w:after="0" w:line="240" w:lineRule="auto"/>
              <w:rPr>
                <w:rFonts w:ascii="Times New Roman" w:eastAsia="Times New Roman" w:hAnsi="Times New Roman" w:cs="Times New Roman"/>
                <w:sz w:val="24"/>
                <w:szCs w:val="24"/>
              </w:rPr>
            </w:pPr>
            <w:r w:rsidRPr="00A35081">
              <w:rPr>
                <w:rFonts w:eastAsia="Times New Roman"/>
                <w:color w:val="000000"/>
              </w:rPr>
              <w:t>A</w:t>
            </w:r>
            <w:r>
              <w:rPr>
                <w:rFonts w:eastAsia="Times New Roman"/>
                <w:color w:val="000000"/>
              </w:rPr>
              <w:t>ge Group (</w:t>
            </w:r>
            <w:r w:rsidRPr="00A35081">
              <w:rPr>
                <w:rFonts w:eastAsia="Times New Roman"/>
                <w:color w:val="000000"/>
              </w:rPr>
              <w:t>65</w:t>
            </w:r>
            <w:r>
              <w:rPr>
                <w:rFonts w:eastAsia="Times New Roman"/>
                <w:color w:val="000000"/>
              </w:rPr>
              <w:t>-</w:t>
            </w:r>
            <w:r w:rsidRPr="00A35081">
              <w:rPr>
                <w:rFonts w:eastAsia="Times New Roman"/>
                <w:color w:val="000000"/>
              </w:rPr>
              <w:t>74</w:t>
            </w:r>
            <w:r>
              <w:rPr>
                <w:rFonts w:eastAsia="Times New Roman"/>
                <w:color w:val="000000"/>
              </w:rPr>
              <w: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FDB73" w14:textId="6F1407A4" w:rsidR="00BC1A6C" w:rsidRPr="00A35081" w:rsidRDefault="00BC1A6C" w:rsidP="00BC1A6C">
            <w:pPr>
              <w:spacing w:after="0" w:line="240" w:lineRule="auto"/>
              <w:rPr>
                <w:rFonts w:ascii="Times New Roman" w:eastAsia="Times New Roman" w:hAnsi="Times New Roman" w:cs="Times New Roman"/>
                <w:sz w:val="24"/>
                <w:szCs w:val="24"/>
              </w:rPr>
            </w:pPr>
            <w:r w:rsidRPr="00A35081">
              <w:rPr>
                <w:rFonts w:eastAsia="Times New Roman"/>
                <w:color w:val="000000"/>
              </w:rPr>
              <w:t>A</w:t>
            </w:r>
            <w:r>
              <w:rPr>
                <w:rFonts w:eastAsia="Times New Roman"/>
                <w:color w:val="000000"/>
              </w:rPr>
              <w:t>ge Group (</w:t>
            </w:r>
            <w:r w:rsidRPr="00A35081">
              <w:rPr>
                <w:rFonts w:eastAsia="Times New Roman"/>
                <w:color w:val="000000"/>
              </w:rPr>
              <w:t>75</w:t>
            </w:r>
            <w:r>
              <w:rPr>
                <w:rFonts w:eastAsia="Times New Roman"/>
                <w:color w:val="000000"/>
              </w:rPr>
              <w:t>-</w:t>
            </w:r>
            <w:r w:rsidRPr="00A35081">
              <w:rPr>
                <w:rFonts w:eastAsia="Times New Roman"/>
                <w:color w:val="000000"/>
              </w:rPr>
              <w:t>84</w:t>
            </w:r>
            <w:r>
              <w:rPr>
                <w:rFonts w:eastAsia="Times New Roman"/>
                <w:color w:val="000000"/>
              </w:rPr>
              <w: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2BD58" w14:textId="77777777" w:rsidR="00BC1A6C" w:rsidRPr="00A35081" w:rsidRDefault="00BC1A6C" w:rsidP="00BC1A6C">
            <w:pPr>
              <w:spacing w:after="0" w:line="240" w:lineRule="auto"/>
              <w:rPr>
                <w:rFonts w:ascii="Times New Roman" w:eastAsia="Times New Roman" w:hAnsi="Times New Roman" w:cs="Times New Roman"/>
                <w:sz w:val="24"/>
                <w:szCs w:val="24"/>
              </w:rPr>
            </w:pPr>
          </w:p>
        </w:tc>
      </w:tr>
    </w:tbl>
    <w:p w14:paraId="035FACBF" w14:textId="77777777" w:rsidR="00A35081" w:rsidRDefault="00A35081"/>
    <w:p w14:paraId="0000001D" w14:textId="77777777" w:rsidR="00FA0F84" w:rsidRDefault="00E65489">
      <w:pPr>
        <w:pStyle w:val="Heading3"/>
      </w:pPr>
      <w:bookmarkStart w:id="3" w:name="_heading=h.r9atz7jzvw0p" w:colFirst="0" w:colLast="0"/>
      <w:bookmarkEnd w:id="3"/>
      <w:r>
        <w:t>Feature Selection</w:t>
      </w:r>
    </w:p>
    <w:p w14:paraId="0000001E" w14:textId="2104792E" w:rsidR="00FA0F84" w:rsidRDefault="00E65489">
      <w:r>
        <w:t>For further analysis, features were selected based on good spearman correlation (p-value &lt; 5% and |covariance| &gt; 0.3). Then those features were coalesced based on covariance analysis. Some were coalesced as ratio of two features, while others were coalesced as selection of one feature from a set of correlated features.</w:t>
      </w:r>
    </w:p>
    <w:p w14:paraId="43A9A52A" w14:textId="0737717B" w:rsidR="00A35081" w:rsidRDefault="00A35081">
      <w:r>
        <w:t xml:space="preserve">Table 5.1: Selected Features </w:t>
      </w:r>
      <w:proofErr w:type="gramStart"/>
      <w:r>
        <w:t>For</w:t>
      </w:r>
      <w:proofErr w:type="gramEnd"/>
      <w:r>
        <w:t xml:space="preserve"> </w:t>
      </w:r>
      <w:r w:rsidR="006644F0">
        <w:t>Incidence</w:t>
      </w:r>
    </w:p>
    <w:tbl>
      <w:tblPr>
        <w:tblStyle w:val="TableGrid"/>
        <w:tblW w:w="0" w:type="auto"/>
        <w:tblLook w:val="04A0" w:firstRow="1" w:lastRow="0" w:firstColumn="1" w:lastColumn="0" w:noHBand="0" w:noVBand="1"/>
      </w:tblPr>
      <w:tblGrid>
        <w:gridCol w:w="523"/>
        <w:gridCol w:w="1315"/>
        <w:gridCol w:w="7512"/>
      </w:tblGrid>
      <w:tr w:rsidR="006644F0" w14:paraId="7CB8E20A" w14:textId="77777777" w:rsidTr="00E96475">
        <w:tc>
          <w:tcPr>
            <w:tcW w:w="530" w:type="dxa"/>
          </w:tcPr>
          <w:p w14:paraId="2491C8B3" w14:textId="77777777" w:rsidR="006644F0" w:rsidRDefault="006644F0"/>
        </w:tc>
        <w:tc>
          <w:tcPr>
            <w:tcW w:w="815" w:type="dxa"/>
          </w:tcPr>
          <w:p w14:paraId="07CD4117" w14:textId="4ABA5746" w:rsidR="006644F0" w:rsidRPr="008C4DC1" w:rsidRDefault="006644F0">
            <w:pPr>
              <w:rPr>
                <w:b/>
                <w:bCs/>
              </w:rPr>
            </w:pPr>
            <w:r w:rsidRPr="008C4DC1">
              <w:rPr>
                <w:b/>
                <w:bCs/>
              </w:rPr>
              <w:t>Feature</w:t>
            </w:r>
          </w:p>
        </w:tc>
        <w:tc>
          <w:tcPr>
            <w:tcW w:w="8005" w:type="dxa"/>
          </w:tcPr>
          <w:p w14:paraId="6846BC76" w14:textId="6153168E" w:rsidR="006644F0" w:rsidRPr="008C4DC1" w:rsidRDefault="006644F0">
            <w:pPr>
              <w:rPr>
                <w:b/>
                <w:bCs/>
              </w:rPr>
            </w:pPr>
            <w:r w:rsidRPr="008C4DC1">
              <w:rPr>
                <w:b/>
                <w:bCs/>
              </w:rPr>
              <w:t>Reason</w:t>
            </w:r>
          </w:p>
        </w:tc>
      </w:tr>
      <w:tr w:rsidR="006644F0" w14:paraId="55C48926" w14:textId="77777777" w:rsidTr="00E96475">
        <w:tc>
          <w:tcPr>
            <w:tcW w:w="530" w:type="dxa"/>
          </w:tcPr>
          <w:p w14:paraId="5BC49E68" w14:textId="74B6C6B8" w:rsidR="006644F0" w:rsidRDefault="006644F0">
            <w:r>
              <w:t>1</w:t>
            </w:r>
          </w:p>
        </w:tc>
        <w:tc>
          <w:tcPr>
            <w:tcW w:w="815" w:type="dxa"/>
          </w:tcPr>
          <w:p w14:paraId="20FDD087" w14:textId="15CC44B6" w:rsidR="006644F0" w:rsidRPr="008C4DC1" w:rsidRDefault="006644F0">
            <w:pPr>
              <w:rPr>
                <w:i/>
                <w:iCs/>
              </w:rPr>
            </w:pPr>
            <w:r w:rsidRPr="008C4DC1">
              <w:rPr>
                <w:i/>
                <w:iCs/>
              </w:rPr>
              <w:t>Black/White Ratio</w:t>
            </w:r>
          </w:p>
        </w:tc>
        <w:tc>
          <w:tcPr>
            <w:tcW w:w="8005" w:type="dxa"/>
          </w:tcPr>
          <w:p w14:paraId="44358F3A" w14:textId="71BDD935" w:rsidR="006644F0" w:rsidRDefault="006644F0">
            <w:r>
              <w:t xml:space="preserve">Incidence is significantly (spearman) correlated with </w:t>
            </w:r>
            <w:r w:rsidRPr="008C4DC1">
              <w:rPr>
                <w:i/>
                <w:iCs/>
              </w:rPr>
              <w:t>Black</w:t>
            </w:r>
            <w:r>
              <w:t xml:space="preserve"> and </w:t>
            </w:r>
            <w:r w:rsidRPr="008C4DC1">
              <w:rPr>
                <w:i/>
                <w:iCs/>
              </w:rPr>
              <w:t>White</w:t>
            </w:r>
            <w:r>
              <w:t xml:space="preserve">. It is positive with </w:t>
            </w:r>
            <w:r w:rsidRPr="008C4DC1">
              <w:rPr>
                <w:i/>
                <w:iCs/>
              </w:rPr>
              <w:t>Black</w:t>
            </w:r>
            <w:r>
              <w:t xml:space="preserve"> and positive with </w:t>
            </w:r>
            <w:r w:rsidRPr="008C4DC1">
              <w:rPr>
                <w:i/>
                <w:iCs/>
              </w:rPr>
              <w:t>White</w:t>
            </w:r>
            <w:r>
              <w:t>. So, we take ratio of the two.</w:t>
            </w:r>
            <w:r w:rsidR="00DC5FE8">
              <w:t xml:space="preserve"> Again, </w:t>
            </w:r>
            <w:r w:rsidR="00DC5FE8" w:rsidRPr="00DC5FE8">
              <w:rPr>
                <w:i/>
                <w:iCs/>
              </w:rPr>
              <w:t>Female-Headed Households with Children</w:t>
            </w:r>
            <w:r w:rsidR="00DC5FE8">
              <w:t xml:space="preserve"> has positive (spearman) correlation with incidence and positive correlation with </w:t>
            </w:r>
            <w:r w:rsidR="00DC5FE8" w:rsidRPr="00DC5FE8">
              <w:rPr>
                <w:i/>
                <w:iCs/>
              </w:rPr>
              <w:t>Black</w:t>
            </w:r>
            <w:r w:rsidR="00DC5FE8">
              <w:t>. So, this feature is also covered by the selected feature.</w:t>
            </w:r>
          </w:p>
        </w:tc>
      </w:tr>
      <w:tr w:rsidR="006644F0" w14:paraId="2048EA25" w14:textId="77777777" w:rsidTr="00E96475">
        <w:tc>
          <w:tcPr>
            <w:tcW w:w="530" w:type="dxa"/>
          </w:tcPr>
          <w:p w14:paraId="6FCE51EA" w14:textId="22F26E64" w:rsidR="006644F0" w:rsidRDefault="006644F0">
            <w:r>
              <w:t>2</w:t>
            </w:r>
          </w:p>
        </w:tc>
        <w:tc>
          <w:tcPr>
            <w:tcW w:w="815" w:type="dxa"/>
          </w:tcPr>
          <w:p w14:paraId="5929796A" w14:textId="48108D13" w:rsidR="006644F0" w:rsidRPr="008C4DC1" w:rsidRDefault="006644F0">
            <w:pPr>
              <w:rPr>
                <w:i/>
                <w:iCs/>
              </w:rPr>
            </w:pPr>
            <w:r w:rsidRPr="008C4DC1">
              <w:rPr>
                <w:i/>
                <w:iCs/>
              </w:rPr>
              <w:t>Average Family Size</w:t>
            </w:r>
          </w:p>
        </w:tc>
        <w:tc>
          <w:tcPr>
            <w:tcW w:w="8005" w:type="dxa"/>
          </w:tcPr>
          <w:p w14:paraId="2723B7A5" w14:textId="005EB0FE" w:rsidR="006644F0" w:rsidRDefault="006644F0">
            <w:r>
              <w:t xml:space="preserve">Incidence </w:t>
            </w:r>
            <w:r w:rsidR="008C4DC1">
              <w:t>has positive (spearman)</w:t>
            </w:r>
            <w:r>
              <w:t xml:space="preserve"> correlat</w:t>
            </w:r>
            <w:r w:rsidR="008C4DC1">
              <w:t>ion</w:t>
            </w:r>
            <w:r>
              <w:t xml:space="preserve"> with both </w:t>
            </w:r>
            <w:r w:rsidRPr="008C4DC1">
              <w:rPr>
                <w:i/>
                <w:iCs/>
              </w:rPr>
              <w:t>Average Family Size</w:t>
            </w:r>
            <w:r>
              <w:t xml:space="preserve"> and </w:t>
            </w:r>
            <w:r w:rsidRPr="008C4DC1">
              <w:rPr>
                <w:i/>
                <w:iCs/>
              </w:rPr>
              <w:t>Average Household Size</w:t>
            </w:r>
            <w:r>
              <w:t xml:space="preserve">. And both these features are correlated to each other (from covariance analysis). </w:t>
            </w:r>
            <w:r w:rsidR="008C4DC1">
              <w:t>W</w:t>
            </w:r>
            <w:r>
              <w:t>e select the one with higher spearman coefficient.</w:t>
            </w:r>
          </w:p>
        </w:tc>
      </w:tr>
      <w:tr w:rsidR="006644F0" w14:paraId="34B0748B" w14:textId="77777777" w:rsidTr="00E96475">
        <w:tc>
          <w:tcPr>
            <w:tcW w:w="530" w:type="dxa"/>
          </w:tcPr>
          <w:p w14:paraId="284B3F92" w14:textId="4981BB62" w:rsidR="006644F0" w:rsidRDefault="006644F0">
            <w:r>
              <w:t>3</w:t>
            </w:r>
          </w:p>
        </w:tc>
        <w:tc>
          <w:tcPr>
            <w:tcW w:w="815" w:type="dxa"/>
          </w:tcPr>
          <w:p w14:paraId="69D28B5E" w14:textId="5FB05028" w:rsidR="006644F0" w:rsidRPr="008C4DC1" w:rsidRDefault="006644F0">
            <w:pPr>
              <w:rPr>
                <w:i/>
                <w:iCs/>
              </w:rPr>
            </w:pPr>
            <w:r w:rsidRPr="008C4DC1">
              <w:rPr>
                <w:i/>
                <w:iCs/>
              </w:rPr>
              <w:t>Population Density</w:t>
            </w:r>
          </w:p>
        </w:tc>
        <w:tc>
          <w:tcPr>
            <w:tcW w:w="8005" w:type="dxa"/>
          </w:tcPr>
          <w:p w14:paraId="4D39925A" w14:textId="08CA6193" w:rsidR="006644F0" w:rsidRDefault="008C4DC1">
            <w:r w:rsidRPr="008C4DC1">
              <w:rPr>
                <w:i/>
                <w:iCs/>
              </w:rPr>
              <w:t>Population Density</w:t>
            </w:r>
            <w:r>
              <w:t xml:space="preserve"> has significantly positive (spearman) correlation with incidence and is not correlated with any other feature.</w:t>
            </w:r>
          </w:p>
        </w:tc>
      </w:tr>
      <w:tr w:rsidR="006644F0" w14:paraId="328ADD12" w14:textId="77777777" w:rsidTr="00E96475">
        <w:tc>
          <w:tcPr>
            <w:tcW w:w="530" w:type="dxa"/>
          </w:tcPr>
          <w:p w14:paraId="7073B6E9" w14:textId="10FE7C44" w:rsidR="006644F0" w:rsidRDefault="006644F0">
            <w:r>
              <w:lastRenderedPageBreak/>
              <w:t>4</w:t>
            </w:r>
          </w:p>
        </w:tc>
        <w:tc>
          <w:tcPr>
            <w:tcW w:w="815" w:type="dxa"/>
          </w:tcPr>
          <w:p w14:paraId="223CEE40" w14:textId="356F79D2" w:rsidR="006644F0" w:rsidRPr="008C4DC1" w:rsidRDefault="006644F0">
            <w:pPr>
              <w:rPr>
                <w:i/>
                <w:iCs/>
              </w:rPr>
            </w:pPr>
            <w:r w:rsidRPr="008C4DC1">
              <w:rPr>
                <w:i/>
                <w:iCs/>
              </w:rPr>
              <w:t>Married Household (No Child)</w:t>
            </w:r>
          </w:p>
        </w:tc>
        <w:tc>
          <w:tcPr>
            <w:tcW w:w="8005" w:type="dxa"/>
          </w:tcPr>
          <w:p w14:paraId="168CCC6B" w14:textId="5B7B7C89" w:rsidR="006644F0" w:rsidRDefault="008C4DC1">
            <w:r>
              <w:t xml:space="preserve">Incidence has negative (spearman) correlation </w:t>
            </w:r>
            <w:r w:rsidRPr="008C4DC1">
              <w:rPr>
                <w:i/>
                <w:iCs/>
              </w:rPr>
              <w:t>with Married Household (No Child)</w:t>
            </w:r>
            <w:r>
              <w:t xml:space="preserve">, </w:t>
            </w:r>
            <w:r w:rsidRPr="008C4DC1">
              <w:rPr>
                <w:i/>
                <w:iCs/>
              </w:rPr>
              <w:t>Owner-Occupied Housing Units</w:t>
            </w:r>
            <w:r>
              <w:t xml:space="preserve">, </w:t>
            </w:r>
            <w:r w:rsidRPr="008C4DC1">
              <w:rPr>
                <w:i/>
                <w:iCs/>
              </w:rPr>
              <w:t>Households</w:t>
            </w:r>
            <w:r>
              <w:t xml:space="preserve"> and, </w:t>
            </w:r>
            <w:r w:rsidRPr="008C4DC1">
              <w:rPr>
                <w:i/>
                <w:iCs/>
              </w:rPr>
              <w:t>Families</w:t>
            </w:r>
            <w:r>
              <w:t>. All of these features are correlated to each other (from covariance analysis). We select the one with the highest (absolute) spearman coefficient.</w:t>
            </w:r>
          </w:p>
        </w:tc>
      </w:tr>
      <w:tr w:rsidR="006644F0" w14:paraId="71EFBE9A" w14:textId="77777777" w:rsidTr="00E96475">
        <w:tc>
          <w:tcPr>
            <w:tcW w:w="530" w:type="dxa"/>
          </w:tcPr>
          <w:p w14:paraId="144FB7DC" w14:textId="0DF1F221" w:rsidR="006644F0" w:rsidRDefault="006644F0">
            <w:r>
              <w:t>5</w:t>
            </w:r>
          </w:p>
        </w:tc>
        <w:tc>
          <w:tcPr>
            <w:tcW w:w="815" w:type="dxa"/>
          </w:tcPr>
          <w:p w14:paraId="514D2EDD" w14:textId="5F6EA465" w:rsidR="006644F0" w:rsidRPr="008C4DC1" w:rsidRDefault="006644F0">
            <w:pPr>
              <w:rPr>
                <w:i/>
                <w:iCs/>
              </w:rPr>
            </w:pPr>
            <w:r w:rsidRPr="008C4DC1">
              <w:rPr>
                <w:i/>
                <w:iCs/>
              </w:rPr>
              <w:t>Total Housing Units</w:t>
            </w:r>
          </w:p>
        </w:tc>
        <w:tc>
          <w:tcPr>
            <w:tcW w:w="8005" w:type="dxa"/>
          </w:tcPr>
          <w:p w14:paraId="190BBA1E" w14:textId="56562076" w:rsidR="006644F0" w:rsidRDefault="008C4DC1">
            <w:r>
              <w:t>Incidence has negative</w:t>
            </w:r>
            <w:r w:rsidR="00FE3046">
              <w:t xml:space="preserve"> (spearman)</w:t>
            </w:r>
            <w:r>
              <w:t xml:space="preserve"> correlation with </w:t>
            </w:r>
            <w:r w:rsidRPr="008C4DC1">
              <w:rPr>
                <w:i/>
                <w:iCs/>
              </w:rPr>
              <w:t>Total Housing Units</w:t>
            </w:r>
            <w:r>
              <w:t xml:space="preserve"> and </w:t>
            </w:r>
            <w:r w:rsidRPr="008C4DC1">
              <w:rPr>
                <w:i/>
                <w:iCs/>
              </w:rPr>
              <w:t>Vacant Housing Units</w:t>
            </w:r>
            <w:r>
              <w:t>. And both these features are correlated to each other (from covariance analysis). We select the one with higher spearman coefficient.</w:t>
            </w:r>
          </w:p>
        </w:tc>
      </w:tr>
      <w:tr w:rsidR="006644F0" w14:paraId="48FBE38D" w14:textId="77777777" w:rsidTr="00E96475">
        <w:tc>
          <w:tcPr>
            <w:tcW w:w="530" w:type="dxa"/>
          </w:tcPr>
          <w:p w14:paraId="15701282" w14:textId="15E2A306" w:rsidR="006644F0" w:rsidRDefault="006644F0">
            <w:r>
              <w:t>6</w:t>
            </w:r>
          </w:p>
        </w:tc>
        <w:tc>
          <w:tcPr>
            <w:tcW w:w="815" w:type="dxa"/>
          </w:tcPr>
          <w:p w14:paraId="0782C2BF" w14:textId="271DFC46" w:rsidR="006644F0" w:rsidRPr="008C4DC1" w:rsidRDefault="006644F0">
            <w:pPr>
              <w:rPr>
                <w:i/>
                <w:iCs/>
              </w:rPr>
            </w:pPr>
            <w:r w:rsidRPr="008C4DC1">
              <w:rPr>
                <w:i/>
                <w:iCs/>
              </w:rPr>
              <w:t>Other races</w:t>
            </w:r>
          </w:p>
        </w:tc>
        <w:tc>
          <w:tcPr>
            <w:tcW w:w="8005" w:type="dxa"/>
          </w:tcPr>
          <w:p w14:paraId="3E75D1BC" w14:textId="5C41F489" w:rsidR="006644F0" w:rsidRDefault="00DC5FE8">
            <w:r>
              <w:t xml:space="preserve">Incidence has positive (spearman) correlation with </w:t>
            </w:r>
            <w:r w:rsidRPr="00DC5FE8">
              <w:rPr>
                <w:i/>
                <w:iCs/>
              </w:rPr>
              <w:t>Other races</w:t>
            </w:r>
            <w:r>
              <w:t xml:space="preserve"> and </w:t>
            </w:r>
            <w:r w:rsidRPr="00DC5FE8">
              <w:rPr>
                <w:i/>
                <w:iCs/>
              </w:rPr>
              <w:t>Hispanic race</w:t>
            </w:r>
            <w:r>
              <w:t xml:space="preserve">. And both these features are correlated to each other (from covariance analysis). We select the one with higher spearman coefficient. </w:t>
            </w:r>
          </w:p>
        </w:tc>
      </w:tr>
      <w:tr w:rsidR="006644F0" w14:paraId="7009FD85" w14:textId="77777777" w:rsidTr="00E96475">
        <w:tc>
          <w:tcPr>
            <w:tcW w:w="530" w:type="dxa"/>
          </w:tcPr>
          <w:p w14:paraId="0255724A" w14:textId="3294D826" w:rsidR="006644F0" w:rsidRDefault="006644F0">
            <w:r>
              <w:t>7</w:t>
            </w:r>
          </w:p>
        </w:tc>
        <w:tc>
          <w:tcPr>
            <w:tcW w:w="815" w:type="dxa"/>
          </w:tcPr>
          <w:p w14:paraId="230E4119" w14:textId="6D369625" w:rsidR="006644F0" w:rsidRPr="008C4DC1" w:rsidRDefault="006644F0">
            <w:pPr>
              <w:rPr>
                <w:i/>
                <w:iCs/>
              </w:rPr>
            </w:pPr>
            <w:r w:rsidRPr="008C4DC1">
              <w:rPr>
                <w:i/>
                <w:iCs/>
              </w:rPr>
              <w:t>HIV/AIDS</w:t>
            </w:r>
          </w:p>
        </w:tc>
        <w:tc>
          <w:tcPr>
            <w:tcW w:w="8005" w:type="dxa"/>
          </w:tcPr>
          <w:p w14:paraId="74E4291C" w14:textId="0868E75C" w:rsidR="006644F0" w:rsidRDefault="00DC5FE8">
            <w:r w:rsidRPr="00DC5FE8">
              <w:rPr>
                <w:i/>
                <w:iCs/>
              </w:rPr>
              <w:t>HIV/AIDS</w:t>
            </w:r>
            <w:r>
              <w:t xml:space="preserve"> has significantly positive (spearman) correlation with incidence and is not correlated with any other feature.</w:t>
            </w:r>
          </w:p>
        </w:tc>
      </w:tr>
      <w:tr w:rsidR="006644F0" w14:paraId="6E6F831B" w14:textId="77777777" w:rsidTr="00E96475">
        <w:tc>
          <w:tcPr>
            <w:tcW w:w="530" w:type="dxa"/>
          </w:tcPr>
          <w:p w14:paraId="2F237AD3" w14:textId="133501C6" w:rsidR="006644F0" w:rsidRDefault="006644F0">
            <w:r>
              <w:t>8</w:t>
            </w:r>
          </w:p>
        </w:tc>
        <w:tc>
          <w:tcPr>
            <w:tcW w:w="815" w:type="dxa"/>
          </w:tcPr>
          <w:p w14:paraId="7F2BC16C" w14:textId="20E7341A" w:rsidR="006644F0" w:rsidRPr="008C4DC1" w:rsidRDefault="006644F0">
            <w:pPr>
              <w:rPr>
                <w:i/>
                <w:iCs/>
              </w:rPr>
            </w:pPr>
            <w:r w:rsidRPr="008C4DC1">
              <w:rPr>
                <w:i/>
                <w:iCs/>
              </w:rPr>
              <w:t>Age Group (55-84)</w:t>
            </w:r>
          </w:p>
        </w:tc>
        <w:tc>
          <w:tcPr>
            <w:tcW w:w="8005" w:type="dxa"/>
          </w:tcPr>
          <w:p w14:paraId="4CA84518" w14:textId="7A1D8691" w:rsidR="006644F0" w:rsidRDefault="00DC5FE8">
            <w:r>
              <w:t xml:space="preserve">Incidence has negative (spearman) correlation with </w:t>
            </w:r>
            <w:r w:rsidRPr="00DC5FE8">
              <w:rPr>
                <w:i/>
                <w:iCs/>
              </w:rPr>
              <w:t>Age Groups 55-64, 65-74 and 75-84</w:t>
            </w:r>
            <w:r>
              <w:t>. All of these are correlated</w:t>
            </w:r>
            <w:r w:rsidR="00FE3046">
              <w:t xml:space="preserve"> </w:t>
            </w:r>
            <w:r w:rsidR="00FE3046">
              <w:t>(from covariance analysis)</w:t>
            </w:r>
            <w:r>
              <w:t>. We add them up into a single age group for obvious reasons.</w:t>
            </w:r>
          </w:p>
        </w:tc>
      </w:tr>
      <w:tr w:rsidR="006644F0" w14:paraId="3ED10B99" w14:textId="77777777" w:rsidTr="00E96475">
        <w:tc>
          <w:tcPr>
            <w:tcW w:w="530" w:type="dxa"/>
          </w:tcPr>
          <w:p w14:paraId="20E8333B" w14:textId="7391C5D8" w:rsidR="006644F0" w:rsidRDefault="006644F0">
            <w:r>
              <w:t>9</w:t>
            </w:r>
          </w:p>
        </w:tc>
        <w:tc>
          <w:tcPr>
            <w:tcW w:w="815" w:type="dxa"/>
          </w:tcPr>
          <w:p w14:paraId="070232F5" w14:textId="72256B08" w:rsidR="006644F0" w:rsidRPr="008C4DC1" w:rsidRDefault="006644F0">
            <w:pPr>
              <w:rPr>
                <w:i/>
                <w:iCs/>
              </w:rPr>
            </w:pPr>
            <w:r w:rsidRPr="008C4DC1">
              <w:rPr>
                <w:i/>
                <w:iCs/>
              </w:rPr>
              <w:t>Age Group (20-</w:t>
            </w:r>
            <w:r w:rsidR="006A47CB">
              <w:rPr>
                <w:i/>
                <w:iCs/>
              </w:rPr>
              <w:t>3</w:t>
            </w:r>
            <w:r w:rsidRPr="008C4DC1">
              <w:rPr>
                <w:i/>
                <w:iCs/>
              </w:rPr>
              <w:t>4)</w:t>
            </w:r>
          </w:p>
        </w:tc>
        <w:tc>
          <w:tcPr>
            <w:tcW w:w="8005" w:type="dxa"/>
          </w:tcPr>
          <w:p w14:paraId="7A699048" w14:textId="2A5D43A3" w:rsidR="006644F0" w:rsidRDefault="00DC5FE8">
            <w:r>
              <w:t>Incidence has positive</w:t>
            </w:r>
            <w:r w:rsidR="00FE3046">
              <w:t xml:space="preserve"> (spearman)</w:t>
            </w:r>
            <w:r>
              <w:t xml:space="preserve"> correlation with </w:t>
            </w:r>
            <w:r w:rsidRPr="00DC5FE8">
              <w:rPr>
                <w:i/>
                <w:iCs/>
              </w:rPr>
              <w:t>Age Groups 20-24 and 25-34</w:t>
            </w:r>
            <w:r>
              <w:t>.</w:t>
            </w:r>
            <w:r w:rsidR="006A47CB">
              <w:t xml:space="preserve"> </w:t>
            </w:r>
            <w:r w:rsidR="006A47CB">
              <w:t>We add them up into a single age group for obvious reasons.</w:t>
            </w:r>
          </w:p>
        </w:tc>
      </w:tr>
      <w:tr w:rsidR="006644F0" w14:paraId="423FD8E6" w14:textId="77777777" w:rsidTr="00E96475">
        <w:tc>
          <w:tcPr>
            <w:tcW w:w="530" w:type="dxa"/>
          </w:tcPr>
          <w:p w14:paraId="6DB796CC" w14:textId="4FABBC35" w:rsidR="006644F0" w:rsidRDefault="006644F0">
            <w:r>
              <w:t>10</w:t>
            </w:r>
          </w:p>
        </w:tc>
        <w:tc>
          <w:tcPr>
            <w:tcW w:w="815" w:type="dxa"/>
          </w:tcPr>
          <w:p w14:paraId="3720F543" w14:textId="172F0C0F" w:rsidR="006644F0" w:rsidRPr="008C4DC1" w:rsidRDefault="006644F0">
            <w:pPr>
              <w:rPr>
                <w:i/>
                <w:iCs/>
              </w:rPr>
            </w:pPr>
            <w:r w:rsidRPr="008C4DC1">
              <w:rPr>
                <w:i/>
                <w:iCs/>
              </w:rPr>
              <w:t>Household with 1 Male</w:t>
            </w:r>
          </w:p>
        </w:tc>
        <w:tc>
          <w:tcPr>
            <w:tcW w:w="8005" w:type="dxa"/>
          </w:tcPr>
          <w:p w14:paraId="066DED93" w14:textId="6D8F6A58" w:rsidR="006644F0" w:rsidRDefault="00DC5FE8">
            <w:r>
              <w:t xml:space="preserve">Incidence has </w:t>
            </w:r>
            <w:r w:rsidR="00FE3046">
              <w:t>negative</w:t>
            </w:r>
            <w:r>
              <w:t xml:space="preserve"> (spearman) correlation with both </w:t>
            </w:r>
            <w:r w:rsidRPr="008C4DC1">
              <w:rPr>
                <w:i/>
                <w:iCs/>
              </w:rPr>
              <w:t>Household with 1 Male</w:t>
            </w:r>
            <w:r>
              <w:t xml:space="preserve"> and </w:t>
            </w:r>
            <w:r>
              <w:rPr>
                <w:i/>
                <w:iCs/>
              </w:rPr>
              <w:t>No. of Households</w:t>
            </w:r>
            <w:r>
              <w:t>. And both these features are correlated to each other (from covariance analysis). We select the one with higher spearman coefficient.</w:t>
            </w:r>
          </w:p>
        </w:tc>
      </w:tr>
    </w:tbl>
    <w:p w14:paraId="75091D06" w14:textId="77777777" w:rsidR="006644F0" w:rsidRDefault="006644F0"/>
    <w:p w14:paraId="7D48B50A" w14:textId="17E56291" w:rsidR="006644F0" w:rsidRDefault="006644F0" w:rsidP="006644F0">
      <w:r>
        <w:t xml:space="preserve">Table 5.2: Selected Features </w:t>
      </w:r>
      <w:proofErr w:type="gramStart"/>
      <w:r>
        <w:t>For</w:t>
      </w:r>
      <w:proofErr w:type="gramEnd"/>
      <w:r>
        <w:t xml:space="preserve"> Mortality</w:t>
      </w:r>
    </w:p>
    <w:tbl>
      <w:tblPr>
        <w:tblStyle w:val="TableGrid"/>
        <w:tblW w:w="0" w:type="auto"/>
        <w:tblLook w:val="04A0" w:firstRow="1" w:lastRow="0" w:firstColumn="1" w:lastColumn="0" w:noHBand="0" w:noVBand="1"/>
      </w:tblPr>
      <w:tblGrid>
        <w:gridCol w:w="523"/>
        <w:gridCol w:w="1315"/>
        <w:gridCol w:w="7512"/>
      </w:tblGrid>
      <w:tr w:rsidR="00DC5FE8" w14:paraId="19307B6A" w14:textId="77777777" w:rsidTr="00E96475">
        <w:tc>
          <w:tcPr>
            <w:tcW w:w="530" w:type="dxa"/>
          </w:tcPr>
          <w:p w14:paraId="4F003EF5" w14:textId="77777777" w:rsidR="00DC5FE8" w:rsidRDefault="00DC5FE8" w:rsidP="00DC5FE8"/>
        </w:tc>
        <w:tc>
          <w:tcPr>
            <w:tcW w:w="815" w:type="dxa"/>
          </w:tcPr>
          <w:p w14:paraId="577C2288" w14:textId="77777777" w:rsidR="00DC5FE8" w:rsidRPr="008C4DC1" w:rsidRDefault="00DC5FE8" w:rsidP="00DC5FE8">
            <w:pPr>
              <w:rPr>
                <w:b/>
                <w:bCs/>
              </w:rPr>
            </w:pPr>
            <w:r w:rsidRPr="008C4DC1">
              <w:rPr>
                <w:b/>
                <w:bCs/>
              </w:rPr>
              <w:t>Feature</w:t>
            </w:r>
          </w:p>
        </w:tc>
        <w:tc>
          <w:tcPr>
            <w:tcW w:w="8005" w:type="dxa"/>
          </w:tcPr>
          <w:p w14:paraId="504599F7" w14:textId="77777777" w:rsidR="00DC5FE8" w:rsidRPr="008C4DC1" w:rsidRDefault="00DC5FE8" w:rsidP="00DC5FE8">
            <w:pPr>
              <w:rPr>
                <w:b/>
                <w:bCs/>
              </w:rPr>
            </w:pPr>
            <w:r w:rsidRPr="008C4DC1">
              <w:rPr>
                <w:b/>
                <w:bCs/>
              </w:rPr>
              <w:t>Reason</w:t>
            </w:r>
          </w:p>
        </w:tc>
      </w:tr>
      <w:tr w:rsidR="00DC5FE8" w14:paraId="0860BB4F" w14:textId="77777777" w:rsidTr="00E96475">
        <w:tc>
          <w:tcPr>
            <w:tcW w:w="530" w:type="dxa"/>
          </w:tcPr>
          <w:p w14:paraId="73FB4D73" w14:textId="77777777" w:rsidR="00DC5FE8" w:rsidRDefault="00DC5FE8" w:rsidP="00DC5FE8">
            <w:r>
              <w:t>1</w:t>
            </w:r>
          </w:p>
        </w:tc>
        <w:tc>
          <w:tcPr>
            <w:tcW w:w="815" w:type="dxa"/>
          </w:tcPr>
          <w:p w14:paraId="0AD71A9C" w14:textId="77777777" w:rsidR="00DC5FE8" w:rsidRPr="008C4DC1" w:rsidRDefault="00DC5FE8" w:rsidP="00DC5FE8">
            <w:pPr>
              <w:rPr>
                <w:i/>
                <w:iCs/>
              </w:rPr>
            </w:pPr>
            <w:r w:rsidRPr="008C4DC1">
              <w:rPr>
                <w:i/>
                <w:iCs/>
              </w:rPr>
              <w:t>Black/White Ratio</w:t>
            </w:r>
          </w:p>
        </w:tc>
        <w:tc>
          <w:tcPr>
            <w:tcW w:w="8005" w:type="dxa"/>
          </w:tcPr>
          <w:p w14:paraId="79248073" w14:textId="117D9612" w:rsidR="00DC5FE8" w:rsidRDefault="00DC5FE8" w:rsidP="00DC5FE8">
            <w:r>
              <w:t xml:space="preserve">Mortality is significantly (spearman) correlated with </w:t>
            </w:r>
            <w:r w:rsidRPr="008C4DC1">
              <w:rPr>
                <w:i/>
                <w:iCs/>
              </w:rPr>
              <w:t>Black</w:t>
            </w:r>
            <w:r>
              <w:t xml:space="preserve"> and </w:t>
            </w:r>
            <w:r w:rsidRPr="008C4DC1">
              <w:rPr>
                <w:i/>
                <w:iCs/>
              </w:rPr>
              <w:t>White</w:t>
            </w:r>
            <w:r>
              <w:t xml:space="preserve">. It is positive with </w:t>
            </w:r>
            <w:r w:rsidRPr="008C4DC1">
              <w:rPr>
                <w:i/>
                <w:iCs/>
              </w:rPr>
              <w:t>Black</w:t>
            </w:r>
            <w:r>
              <w:t xml:space="preserve"> and positive with </w:t>
            </w:r>
            <w:r w:rsidRPr="008C4DC1">
              <w:rPr>
                <w:i/>
                <w:iCs/>
              </w:rPr>
              <w:t>White</w:t>
            </w:r>
            <w:r>
              <w:t xml:space="preserve">. So, we take ratio of the two. Again, </w:t>
            </w:r>
            <w:r w:rsidRPr="00DC5FE8">
              <w:rPr>
                <w:i/>
                <w:iCs/>
              </w:rPr>
              <w:t>Female-Headed Households with Children</w:t>
            </w:r>
            <w:r>
              <w:t xml:space="preserve"> has positive (spearman) correlation with incidence and positive correlation with </w:t>
            </w:r>
            <w:r w:rsidRPr="00DC5FE8">
              <w:rPr>
                <w:i/>
                <w:iCs/>
              </w:rPr>
              <w:t>Black</w:t>
            </w:r>
            <w:r>
              <w:t>. So, this feature is also covered by the selected feature.</w:t>
            </w:r>
          </w:p>
        </w:tc>
      </w:tr>
      <w:tr w:rsidR="00DC5FE8" w14:paraId="32C0E8B4" w14:textId="77777777" w:rsidTr="00E96475">
        <w:tc>
          <w:tcPr>
            <w:tcW w:w="530" w:type="dxa"/>
          </w:tcPr>
          <w:p w14:paraId="01FE7F2C" w14:textId="77777777" w:rsidR="00DC5FE8" w:rsidRDefault="00DC5FE8" w:rsidP="00DC5FE8">
            <w:r>
              <w:t>2</w:t>
            </w:r>
          </w:p>
        </w:tc>
        <w:tc>
          <w:tcPr>
            <w:tcW w:w="815" w:type="dxa"/>
          </w:tcPr>
          <w:p w14:paraId="1B617AAD" w14:textId="77777777" w:rsidR="00DC5FE8" w:rsidRPr="008C4DC1" w:rsidRDefault="00DC5FE8" w:rsidP="00DC5FE8">
            <w:pPr>
              <w:rPr>
                <w:i/>
                <w:iCs/>
              </w:rPr>
            </w:pPr>
            <w:r w:rsidRPr="008C4DC1">
              <w:rPr>
                <w:i/>
                <w:iCs/>
              </w:rPr>
              <w:t>Average Family Size</w:t>
            </w:r>
          </w:p>
        </w:tc>
        <w:tc>
          <w:tcPr>
            <w:tcW w:w="8005" w:type="dxa"/>
          </w:tcPr>
          <w:p w14:paraId="05AC0177" w14:textId="0CABF7F6" w:rsidR="00DC5FE8" w:rsidRDefault="006A47CB" w:rsidP="00DC5FE8">
            <w:r>
              <w:t>Mortality</w:t>
            </w:r>
            <w:r w:rsidR="00DC5FE8">
              <w:t xml:space="preserve"> has positive (spearman) correlation with both </w:t>
            </w:r>
            <w:r w:rsidR="00DC5FE8" w:rsidRPr="008C4DC1">
              <w:rPr>
                <w:i/>
                <w:iCs/>
              </w:rPr>
              <w:t>Average Family Size</w:t>
            </w:r>
            <w:r w:rsidR="00DC5FE8">
              <w:t xml:space="preserve"> and </w:t>
            </w:r>
            <w:r w:rsidR="00DC5FE8" w:rsidRPr="008C4DC1">
              <w:rPr>
                <w:i/>
                <w:iCs/>
              </w:rPr>
              <w:t>Average Household Size</w:t>
            </w:r>
            <w:r w:rsidR="00DC5FE8">
              <w:t>. And both these features are correlated to each other (from covariance analysis). We select the one with higher spearman coefficient.</w:t>
            </w:r>
          </w:p>
        </w:tc>
      </w:tr>
      <w:tr w:rsidR="00DC5FE8" w14:paraId="3E7D513A" w14:textId="77777777" w:rsidTr="00E96475">
        <w:tc>
          <w:tcPr>
            <w:tcW w:w="530" w:type="dxa"/>
          </w:tcPr>
          <w:p w14:paraId="2DAC1D41" w14:textId="77777777" w:rsidR="00DC5FE8" w:rsidRDefault="00DC5FE8" w:rsidP="00DC5FE8">
            <w:r>
              <w:t>3</w:t>
            </w:r>
          </w:p>
        </w:tc>
        <w:tc>
          <w:tcPr>
            <w:tcW w:w="815" w:type="dxa"/>
          </w:tcPr>
          <w:p w14:paraId="3EEB149D" w14:textId="77777777" w:rsidR="00DC5FE8" w:rsidRPr="008C4DC1" w:rsidRDefault="00DC5FE8" w:rsidP="00DC5FE8">
            <w:pPr>
              <w:rPr>
                <w:i/>
                <w:iCs/>
              </w:rPr>
            </w:pPr>
            <w:r w:rsidRPr="008C4DC1">
              <w:rPr>
                <w:i/>
                <w:iCs/>
              </w:rPr>
              <w:t>Population Density</w:t>
            </w:r>
          </w:p>
        </w:tc>
        <w:tc>
          <w:tcPr>
            <w:tcW w:w="8005" w:type="dxa"/>
          </w:tcPr>
          <w:p w14:paraId="5B82A83F" w14:textId="03CE072F" w:rsidR="00DC5FE8" w:rsidRDefault="00DC5FE8" w:rsidP="00DC5FE8">
            <w:r w:rsidRPr="008C4DC1">
              <w:rPr>
                <w:i/>
                <w:iCs/>
              </w:rPr>
              <w:t>Population Density</w:t>
            </w:r>
            <w:r>
              <w:t xml:space="preserve"> has significantly positive (spearman) correlation with </w:t>
            </w:r>
            <w:r w:rsidR="006A47CB">
              <w:t>mortality</w:t>
            </w:r>
            <w:r>
              <w:t xml:space="preserve"> and is not correlated with any other feature.</w:t>
            </w:r>
          </w:p>
        </w:tc>
      </w:tr>
      <w:tr w:rsidR="00DC5FE8" w14:paraId="309CDB2C" w14:textId="77777777" w:rsidTr="00E96475">
        <w:tc>
          <w:tcPr>
            <w:tcW w:w="530" w:type="dxa"/>
          </w:tcPr>
          <w:p w14:paraId="68A1FDD4" w14:textId="77777777" w:rsidR="00DC5FE8" w:rsidRDefault="00DC5FE8" w:rsidP="00DC5FE8">
            <w:r>
              <w:t>4</w:t>
            </w:r>
          </w:p>
        </w:tc>
        <w:tc>
          <w:tcPr>
            <w:tcW w:w="815" w:type="dxa"/>
          </w:tcPr>
          <w:p w14:paraId="29938D1A" w14:textId="4D3602BF" w:rsidR="00DC5FE8" w:rsidRPr="008C4DC1" w:rsidRDefault="00DC5FE8" w:rsidP="00DC5FE8">
            <w:pPr>
              <w:rPr>
                <w:i/>
                <w:iCs/>
              </w:rPr>
            </w:pPr>
            <w:r w:rsidRPr="008C4DC1">
              <w:rPr>
                <w:i/>
                <w:iCs/>
              </w:rPr>
              <w:t>Married Household (No Child)</w:t>
            </w:r>
          </w:p>
        </w:tc>
        <w:tc>
          <w:tcPr>
            <w:tcW w:w="8005" w:type="dxa"/>
          </w:tcPr>
          <w:p w14:paraId="1C98E52E" w14:textId="3DAA31BF" w:rsidR="00DC5FE8" w:rsidRDefault="006A47CB" w:rsidP="00DC5FE8">
            <w:r>
              <w:t>Mortality</w:t>
            </w:r>
            <w:r w:rsidR="00DC5FE8">
              <w:t xml:space="preserve"> has negative (spearman) correlation </w:t>
            </w:r>
            <w:r w:rsidR="00DC5FE8" w:rsidRPr="008C4DC1">
              <w:rPr>
                <w:i/>
                <w:iCs/>
              </w:rPr>
              <w:t>with Married Household (No Child)</w:t>
            </w:r>
            <w:r>
              <w:t xml:space="preserve"> and</w:t>
            </w:r>
            <w:r w:rsidR="00DC5FE8">
              <w:t xml:space="preserve"> </w:t>
            </w:r>
            <w:r w:rsidR="00DC5FE8" w:rsidRPr="008C4DC1">
              <w:rPr>
                <w:i/>
                <w:iCs/>
              </w:rPr>
              <w:t>Owner-Occupied Housing Units</w:t>
            </w:r>
            <w:r w:rsidR="00DC5FE8">
              <w:t xml:space="preserve">. </w:t>
            </w:r>
            <w:r>
              <w:t>T</w:t>
            </w:r>
            <w:r w:rsidR="00DC5FE8">
              <w:t>hese features are correlated to each other (from covariance analysis). We select the one with the highest (absolute) spearman coefficient.</w:t>
            </w:r>
          </w:p>
        </w:tc>
      </w:tr>
      <w:tr w:rsidR="00DC5FE8" w14:paraId="5A10C771" w14:textId="77777777" w:rsidTr="00E96475">
        <w:tc>
          <w:tcPr>
            <w:tcW w:w="530" w:type="dxa"/>
          </w:tcPr>
          <w:p w14:paraId="0C90E913" w14:textId="77777777" w:rsidR="00DC5FE8" w:rsidRDefault="00DC5FE8" w:rsidP="00DC5FE8">
            <w:r>
              <w:t>5</w:t>
            </w:r>
          </w:p>
        </w:tc>
        <w:tc>
          <w:tcPr>
            <w:tcW w:w="815" w:type="dxa"/>
          </w:tcPr>
          <w:p w14:paraId="2E4A3952" w14:textId="77777777" w:rsidR="00DC5FE8" w:rsidRPr="008C4DC1" w:rsidRDefault="00DC5FE8" w:rsidP="00DC5FE8">
            <w:pPr>
              <w:rPr>
                <w:i/>
                <w:iCs/>
              </w:rPr>
            </w:pPr>
            <w:r w:rsidRPr="008C4DC1">
              <w:rPr>
                <w:i/>
                <w:iCs/>
              </w:rPr>
              <w:t>Total Housing Units</w:t>
            </w:r>
          </w:p>
        </w:tc>
        <w:tc>
          <w:tcPr>
            <w:tcW w:w="8005" w:type="dxa"/>
          </w:tcPr>
          <w:p w14:paraId="7085DA33" w14:textId="40D5DF5A" w:rsidR="00DC5FE8" w:rsidRPr="006A47CB" w:rsidRDefault="006A47CB" w:rsidP="00DC5FE8">
            <w:r>
              <w:t>Mortality</w:t>
            </w:r>
            <w:r w:rsidR="00DC5FE8">
              <w:t xml:space="preserve"> has negative</w:t>
            </w:r>
            <w:r w:rsidR="00FE3046">
              <w:t xml:space="preserve"> (spearman)</w:t>
            </w:r>
            <w:r w:rsidR="00DC5FE8">
              <w:t xml:space="preserve"> correlation with </w:t>
            </w:r>
            <w:r w:rsidR="00DC5FE8" w:rsidRPr="008C4DC1">
              <w:rPr>
                <w:i/>
                <w:iCs/>
              </w:rPr>
              <w:t>Total Housing Units</w:t>
            </w:r>
            <w:r w:rsidR="00DC5FE8">
              <w:t xml:space="preserve"> and </w:t>
            </w:r>
            <w:r w:rsidR="00DC5FE8" w:rsidRPr="008C4DC1">
              <w:rPr>
                <w:i/>
                <w:iCs/>
              </w:rPr>
              <w:t>Vacant Housing Units</w:t>
            </w:r>
            <w:r w:rsidR="00DC5FE8">
              <w:t xml:space="preserve">. And both these features are correlated to each other (from covariance analysis). We select </w:t>
            </w:r>
            <w:r w:rsidRPr="008C4DC1">
              <w:rPr>
                <w:i/>
                <w:iCs/>
              </w:rPr>
              <w:t>Total Housing Units</w:t>
            </w:r>
            <w:r w:rsidRPr="006A47CB">
              <w:t>, because this</w:t>
            </w:r>
            <w:r>
              <w:t xml:space="preserve"> feature is selected for incidence.</w:t>
            </w:r>
          </w:p>
        </w:tc>
      </w:tr>
      <w:tr w:rsidR="00DC5FE8" w14:paraId="66798B5E" w14:textId="77777777" w:rsidTr="00E96475">
        <w:tc>
          <w:tcPr>
            <w:tcW w:w="530" w:type="dxa"/>
          </w:tcPr>
          <w:p w14:paraId="50C03010" w14:textId="77777777" w:rsidR="00DC5FE8" w:rsidRDefault="00DC5FE8" w:rsidP="00DC5FE8">
            <w:r>
              <w:t>6</w:t>
            </w:r>
          </w:p>
        </w:tc>
        <w:tc>
          <w:tcPr>
            <w:tcW w:w="815" w:type="dxa"/>
          </w:tcPr>
          <w:p w14:paraId="7800B2DF" w14:textId="46AF981D" w:rsidR="00DC5FE8" w:rsidRPr="008C4DC1" w:rsidRDefault="006A47CB" w:rsidP="00DC5FE8">
            <w:pPr>
              <w:rPr>
                <w:i/>
                <w:iCs/>
              </w:rPr>
            </w:pPr>
            <w:r>
              <w:rPr>
                <w:i/>
                <w:iCs/>
              </w:rPr>
              <w:t>Asian</w:t>
            </w:r>
            <w:r w:rsidR="00DC5FE8" w:rsidRPr="008C4DC1">
              <w:rPr>
                <w:i/>
                <w:iCs/>
              </w:rPr>
              <w:t xml:space="preserve"> race</w:t>
            </w:r>
          </w:p>
        </w:tc>
        <w:tc>
          <w:tcPr>
            <w:tcW w:w="8005" w:type="dxa"/>
          </w:tcPr>
          <w:p w14:paraId="4DDB05C7" w14:textId="5A440747" w:rsidR="00DC5FE8" w:rsidRDefault="006A47CB" w:rsidP="00DC5FE8">
            <w:r>
              <w:rPr>
                <w:i/>
                <w:iCs/>
              </w:rPr>
              <w:t>Asian</w:t>
            </w:r>
            <w:r w:rsidRPr="00DC5FE8">
              <w:rPr>
                <w:i/>
                <w:iCs/>
              </w:rPr>
              <w:t xml:space="preserve"> race</w:t>
            </w:r>
            <w:r w:rsidR="00DC5FE8">
              <w:t xml:space="preserve"> has positive (spearman) correlation with</w:t>
            </w:r>
            <w:r>
              <w:t xml:space="preserve"> mortality and is not correlated with any other feature</w:t>
            </w:r>
            <w:r w:rsidR="00DC5FE8">
              <w:t xml:space="preserve">. </w:t>
            </w:r>
          </w:p>
        </w:tc>
      </w:tr>
      <w:tr w:rsidR="00DC5FE8" w14:paraId="7B7BFD90" w14:textId="77777777" w:rsidTr="00E96475">
        <w:tc>
          <w:tcPr>
            <w:tcW w:w="530" w:type="dxa"/>
          </w:tcPr>
          <w:p w14:paraId="5FE47A73" w14:textId="77777777" w:rsidR="00DC5FE8" w:rsidRDefault="00DC5FE8" w:rsidP="00DC5FE8">
            <w:r>
              <w:t>7</w:t>
            </w:r>
          </w:p>
        </w:tc>
        <w:tc>
          <w:tcPr>
            <w:tcW w:w="815" w:type="dxa"/>
          </w:tcPr>
          <w:p w14:paraId="5B3A7DCB" w14:textId="77777777" w:rsidR="00DC5FE8" w:rsidRPr="008C4DC1" w:rsidRDefault="00DC5FE8" w:rsidP="00DC5FE8">
            <w:pPr>
              <w:rPr>
                <w:i/>
                <w:iCs/>
              </w:rPr>
            </w:pPr>
            <w:r w:rsidRPr="008C4DC1">
              <w:rPr>
                <w:i/>
                <w:iCs/>
              </w:rPr>
              <w:t>HIV/AIDS</w:t>
            </w:r>
          </w:p>
        </w:tc>
        <w:tc>
          <w:tcPr>
            <w:tcW w:w="8005" w:type="dxa"/>
          </w:tcPr>
          <w:p w14:paraId="6DF8C3CA" w14:textId="5855C779" w:rsidR="00DC5FE8" w:rsidRDefault="00DC5FE8" w:rsidP="00DC5FE8">
            <w:r w:rsidRPr="00DC5FE8">
              <w:rPr>
                <w:i/>
                <w:iCs/>
              </w:rPr>
              <w:t>HIV/AIDS</w:t>
            </w:r>
            <w:r>
              <w:t xml:space="preserve"> has significantly positive (spearman) correlation with </w:t>
            </w:r>
            <w:r w:rsidR="006A47CB">
              <w:t>mortality</w:t>
            </w:r>
            <w:r>
              <w:t xml:space="preserve"> and is not correlated with any other feature.</w:t>
            </w:r>
          </w:p>
        </w:tc>
      </w:tr>
      <w:tr w:rsidR="00DC5FE8" w14:paraId="075E6E7E" w14:textId="77777777" w:rsidTr="00E96475">
        <w:tc>
          <w:tcPr>
            <w:tcW w:w="530" w:type="dxa"/>
          </w:tcPr>
          <w:p w14:paraId="5EBB6DC7" w14:textId="77777777" w:rsidR="00DC5FE8" w:rsidRDefault="00DC5FE8" w:rsidP="00DC5FE8">
            <w:r>
              <w:lastRenderedPageBreak/>
              <w:t>8</w:t>
            </w:r>
          </w:p>
        </w:tc>
        <w:tc>
          <w:tcPr>
            <w:tcW w:w="815" w:type="dxa"/>
          </w:tcPr>
          <w:p w14:paraId="576F5DDB" w14:textId="216E3968" w:rsidR="00DC5FE8" w:rsidRPr="008C4DC1" w:rsidRDefault="00DC5FE8" w:rsidP="00DC5FE8">
            <w:pPr>
              <w:rPr>
                <w:i/>
                <w:iCs/>
              </w:rPr>
            </w:pPr>
            <w:r w:rsidRPr="008C4DC1">
              <w:rPr>
                <w:i/>
                <w:iCs/>
              </w:rPr>
              <w:t>Age Group (</w:t>
            </w:r>
            <w:r w:rsidR="00FE3046">
              <w:rPr>
                <w:i/>
                <w:iCs/>
              </w:rPr>
              <w:t>6</w:t>
            </w:r>
            <w:r w:rsidRPr="008C4DC1">
              <w:rPr>
                <w:i/>
                <w:iCs/>
              </w:rPr>
              <w:t>5-84)</w:t>
            </w:r>
          </w:p>
        </w:tc>
        <w:tc>
          <w:tcPr>
            <w:tcW w:w="8005" w:type="dxa"/>
          </w:tcPr>
          <w:p w14:paraId="66709058" w14:textId="223350BC" w:rsidR="00DC5FE8" w:rsidRDefault="006A47CB" w:rsidP="00DC5FE8">
            <w:r>
              <w:t>Mortality</w:t>
            </w:r>
            <w:r w:rsidR="00DC5FE8">
              <w:t xml:space="preserve"> has negative (spearman) correlation with </w:t>
            </w:r>
            <w:r w:rsidR="00DC5FE8" w:rsidRPr="00DC5FE8">
              <w:rPr>
                <w:i/>
                <w:iCs/>
              </w:rPr>
              <w:t>Age Groups 65-74 and 75-84</w:t>
            </w:r>
            <w:r w:rsidR="00DC5FE8">
              <w:t>. All of these are correlated</w:t>
            </w:r>
            <w:r w:rsidR="00FE3046">
              <w:t xml:space="preserve"> </w:t>
            </w:r>
            <w:r w:rsidR="00FE3046">
              <w:t>(from covariance analysis)</w:t>
            </w:r>
            <w:r w:rsidR="00DC5FE8">
              <w:t>. We add them up into a single age group for obvious reasons.</w:t>
            </w:r>
          </w:p>
        </w:tc>
      </w:tr>
      <w:tr w:rsidR="00DC5FE8" w14:paraId="49461B89" w14:textId="77777777" w:rsidTr="00E96475">
        <w:tc>
          <w:tcPr>
            <w:tcW w:w="530" w:type="dxa"/>
          </w:tcPr>
          <w:p w14:paraId="4CC1882D" w14:textId="77777777" w:rsidR="00DC5FE8" w:rsidRDefault="00DC5FE8" w:rsidP="00DC5FE8">
            <w:r>
              <w:t>9</w:t>
            </w:r>
          </w:p>
        </w:tc>
        <w:tc>
          <w:tcPr>
            <w:tcW w:w="815" w:type="dxa"/>
          </w:tcPr>
          <w:p w14:paraId="37920D3A" w14:textId="77777777" w:rsidR="00DC5FE8" w:rsidRPr="008C4DC1" w:rsidRDefault="00DC5FE8" w:rsidP="00DC5FE8">
            <w:pPr>
              <w:rPr>
                <w:i/>
                <w:iCs/>
              </w:rPr>
            </w:pPr>
            <w:r w:rsidRPr="008C4DC1">
              <w:rPr>
                <w:i/>
                <w:iCs/>
              </w:rPr>
              <w:t>Age Group (20-24)</w:t>
            </w:r>
          </w:p>
        </w:tc>
        <w:tc>
          <w:tcPr>
            <w:tcW w:w="8005" w:type="dxa"/>
          </w:tcPr>
          <w:p w14:paraId="79122C9A" w14:textId="6BBC8500" w:rsidR="00DC5FE8" w:rsidRDefault="00FE3046" w:rsidP="00DC5FE8">
            <w:r w:rsidRPr="00DC5FE8">
              <w:rPr>
                <w:i/>
                <w:iCs/>
              </w:rPr>
              <w:t>Age Groups 20-24</w:t>
            </w:r>
            <w:r w:rsidR="00DC5FE8">
              <w:t xml:space="preserve"> has positive</w:t>
            </w:r>
            <w:r>
              <w:t xml:space="preserve"> (spearman)</w:t>
            </w:r>
            <w:r w:rsidR="00DC5FE8">
              <w:t xml:space="preserve"> correlation with</w:t>
            </w:r>
            <w:r>
              <w:t xml:space="preserve"> mortality and is not correlated with any other feature</w:t>
            </w:r>
            <w:r w:rsidR="00DC5FE8">
              <w:t>.</w:t>
            </w:r>
          </w:p>
        </w:tc>
      </w:tr>
      <w:tr w:rsidR="00DC5FE8" w14:paraId="3D92F803" w14:textId="77777777" w:rsidTr="00E96475">
        <w:tc>
          <w:tcPr>
            <w:tcW w:w="530" w:type="dxa"/>
          </w:tcPr>
          <w:p w14:paraId="219B3FE5" w14:textId="77777777" w:rsidR="00DC5FE8" w:rsidRDefault="00DC5FE8" w:rsidP="00DC5FE8">
            <w:r>
              <w:t>10</w:t>
            </w:r>
          </w:p>
        </w:tc>
        <w:tc>
          <w:tcPr>
            <w:tcW w:w="815" w:type="dxa"/>
          </w:tcPr>
          <w:p w14:paraId="5BEF07F6" w14:textId="77777777" w:rsidR="00DC5FE8" w:rsidRPr="008C4DC1" w:rsidRDefault="00DC5FE8" w:rsidP="00DC5FE8">
            <w:pPr>
              <w:rPr>
                <w:i/>
                <w:iCs/>
              </w:rPr>
            </w:pPr>
            <w:r w:rsidRPr="008C4DC1">
              <w:rPr>
                <w:i/>
                <w:iCs/>
              </w:rPr>
              <w:t>Household with 1 Male</w:t>
            </w:r>
          </w:p>
        </w:tc>
        <w:tc>
          <w:tcPr>
            <w:tcW w:w="8005" w:type="dxa"/>
          </w:tcPr>
          <w:p w14:paraId="7C11450D" w14:textId="2B1193FD" w:rsidR="00DC5FE8" w:rsidRDefault="00FE3046" w:rsidP="00DC5FE8">
            <w:r w:rsidRPr="008C4DC1">
              <w:rPr>
                <w:i/>
                <w:iCs/>
              </w:rPr>
              <w:t>Household with 1 Male</w:t>
            </w:r>
            <w:r w:rsidR="00DC5FE8">
              <w:t xml:space="preserve"> has positive (spearman) correlation with </w:t>
            </w:r>
            <w:r>
              <w:t xml:space="preserve">mortality and is not correlated with any other feature that </w:t>
            </w:r>
            <w:r>
              <w:t>mortality</w:t>
            </w:r>
            <w:r>
              <w:t xml:space="preserve"> has correlation with</w:t>
            </w:r>
            <w:r w:rsidR="00DC5FE8">
              <w:t>.</w:t>
            </w:r>
          </w:p>
        </w:tc>
      </w:tr>
    </w:tbl>
    <w:p w14:paraId="56031317" w14:textId="77777777" w:rsidR="00DC5FE8" w:rsidRDefault="00DC5FE8" w:rsidP="006644F0"/>
    <w:p w14:paraId="0000001F" w14:textId="70836F10" w:rsidR="00FA0F84" w:rsidRDefault="00E65489">
      <w:pPr>
        <w:pStyle w:val="Heading2"/>
      </w:pPr>
      <w:r>
        <w:t>OLS</w:t>
      </w:r>
    </w:p>
    <w:p w14:paraId="00000020" w14:textId="77777777" w:rsidR="00FA0F84" w:rsidRDefault="00E65489">
      <w:r>
        <w:t xml:space="preserve">For the selected features, an Ordinary Least </w:t>
      </w:r>
      <w:proofErr w:type="gramStart"/>
      <w:r>
        <w:t>Square(</w:t>
      </w:r>
      <w:proofErr w:type="gramEnd"/>
      <w:r>
        <w:t>OLS) Regression model was formed for both incidence and mortality. This model performs poorly, in terms of explaining the variance of the target variable, for both incidence and mortality.</w:t>
      </w:r>
    </w:p>
    <w:p w14:paraId="00000021" w14:textId="77777777" w:rsidR="00FA0F84" w:rsidRDefault="00FA0F84">
      <w:pPr>
        <w:jc w:val="center"/>
        <w:rPr>
          <w:b/>
          <w:sz w:val="26"/>
          <w:szCs w:val="2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A0F84" w14:paraId="77648401" w14:textId="77777777">
        <w:trPr>
          <w:trHeight w:val="440"/>
        </w:trPr>
        <w:tc>
          <w:tcPr>
            <w:tcW w:w="1872" w:type="dxa"/>
            <w:vMerge w:val="restart"/>
            <w:shd w:val="clear" w:color="auto" w:fill="auto"/>
            <w:tcMar>
              <w:top w:w="100" w:type="dxa"/>
              <w:left w:w="100" w:type="dxa"/>
              <w:bottom w:w="100" w:type="dxa"/>
              <w:right w:w="100" w:type="dxa"/>
            </w:tcMar>
          </w:tcPr>
          <w:p w14:paraId="00000022" w14:textId="77777777" w:rsidR="00FA0F84" w:rsidRDefault="00E65489">
            <w:pPr>
              <w:widowControl w:val="0"/>
              <w:spacing w:after="0" w:line="240" w:lineRule="auto"/>
              <w:jc w:val="center"/>
              <w:rPr>
                <w:b/>
                <w:sz w:val="24"/>
                <w:szCs w:val="24"/>
              </w:rPr>
            </w:pPr>
            <w:r>
              <w:rPr>
                <w:b/>
                <w:sz w:val="24"/>
                <w:szCs w:val="24"/>
              </w:rPr>
              <w:t>Metric</w:t>
            </w:r>
          </w:p>
        </w:tc>
        <w:tc>
          <w:tcPr>
            <w:tcW w:w="3744" w:type="dxa"/>
            <w:gridSpan w:val="2"/>
            <w:shd w:val="clear" w:color="auto" w:fill="auto"/>
            <w:tcMar>
              <w:top w:w="100" w:type="dxa"/>
              <w:left w:w="100" w:type="dxa"/>
              <w:bottom w:w="100" w:type="dxa"/>
              <w:right w:w="100" w:type="dxa"/>
            </w:tcMar>
          </w:tcPr>
          <w:p w14:paraId="00000023" w14:textId="77777777" w:rsidR="00FA0F84" w:rsidRDefault="00E65489">
            <w:pPr>
              <w:widowControl w:val="0"/>
              <w:spacing w:after="0" w:line="240" w:lineRule="auto"/>
              <w:jc w:val="center"/>
              <w:rPr>
                <w:b/>
                <w:sz w:val="24"/>
                <w:szCs w:val="24"/>
              </w:rPr>
            </w:pPr>
            <w:r>
              <w:rPr>
                <w:b/>
                <w:sz w:val="24"/>
                <w:szCs w:val="24"/>
              </w:rPr>
              <w:t>Incidence</w:t>
            </w:r>
          </w:p>
        </w:tc>
        <w:tc>
          <w:tcPr>
            <w:tcW w:w="3744" w:type="dxa"/>
            <w:gridSpan w:val="2"/>
            <w:shd w:val="clear" w:color="auto" w:fill="auto"/>
            <w:tcMar>
              <w:top w:w="100" w:type="dxa"/>
              <w:left w:w="100" w:type="dxa"/>
              <w:bottom w:w="100" w:type="dxa"/>
              <w:right w:w="100" w:type="dxa"/>
            </w:tcMar>
          </w:tcPr>
          <w:p w14:paraId="00000025" w14:textId="77777777" w:rsidR="00FA0F84" w:rsidRDefault="00E65489">
            <w:pPr>
              <w:widowControl w:val="0"/>
              <w:spacing w:after="0" w:line="240" w:lineRule="auto"/>
              <w:jc w:val="center"/>
              <w:rPr>
                <w:b/>
                <w:sz w:val="24"/>
                <w:szCs w:val="24"/>
              </w:rPr>
            </w:pPr>
            <w:r>
              <w:rPr>
                <w:b/>
                <w:sz w:val="24"/>
                <w:szCs w:val="24"/>
              </w:rPr>
              <w:t>Mortality</w:t>
            </w:r>
          </w:p>
        </w:tc>
      </w:tr>
      <w:tr w:rsidR="00FA0F84" w14:paraId="662911DF" w14:textId="77777777">
        <w:trPr>
          <w:trHeight w:val="440"/>
        </w:trPr>
        <w:tc>
          <w:tcPr>
            <w:tcW w:w="1872" w:type="dxa"/>
            <w:vMerge/>
            <w:shd w:val="clear" w:color="auto" w:fill="auto"/>
            <w:tcMar>
              <w:top w:w="100" w:type="dxa"/>
              <w:left w:w="100" w:type="dxa"/>
              <w:bottom w:w="100" w:type="dxa"/>
              <w:right w:w="100" w:type="dxa"/>
            </w:tcMar>
          </w:tcPr>
          <w:p w14:paraId="00000027" w14:textId="77777777" w:rsidR="00FA0F84" w:rsidRDefault="00FA0F84">
            <w:pPr>
              <w:widowControl w:val="0"/>
              <w:spacing w:after="0" w:line="240" w:lineRule="auto"/>
              <w:jc w:val="center"/>
              <w:rPr>
                <w:b/>
                <w:sz w:val="24"/>
                <w:szCs w:val="24"/>
              </w:rPr>
            </w:pPr>
          </w:p>
        </w:tc>
        <w:tc>
          <w:tcPr>
            <w:tcW w:w="1872" w:type="dxa"/>
            <w:shd w:val="clear" w:color="auto" w:fill="auto"/>
            <w:tcMar>
              <w:top w:w="100" w:type="dxa"/>
              <w:left w:w="100" w:type="dxa"/>
              <w:bottom w:w="100" w:type="dxa"/>
              <w:right w:w="100" w:type="dxa"/>
            </w:tcMar>
          </w:tcPr>
          <w:p w14:paraId="00000028" w14:textId="77777777" w:rsidR="00FA0F84" w:rsidRDefault="00E65489">
            <w:pPr>
              <w:widowControl w:val="0"/>
              <w:spacing w:after="0" w:line="240" w:lineRule="auto"/>
              <w:jc w:val="center"/>
              <w:rPr>
                <w:b/>
                <w:sz w:val="24"/>
                <w:szCs w:val="24"/>
              </w:rPr>
            </w:pPr>
            <w:r>
              <w:rPr>
                <w:b/>
                <w:sz w:val="24"/>
                <w:szCs w:val="24"/>
              </w:rPr>
              <w:t>OLS</w:t>
            </w:r>
          </w:p>
        </w:tc>
        <w:tc>
          <w:tcPr>
            <w:tcW w:w="1872" w:type="dxa"/>
            <w:shd w:val="clear" w:color="auto" w:fill="auto"/>
            <w:tcMar>
              <w:top w:w="100" w:type="dxa"/>
              <w:left w:w="100" w:type="dxa"/>
              <w:bottom w:w="100" w:type="dxa"/>
              <w:right w:w="100" w:type="dxa"/>
            </w:tcMar>
          </w:tcPr>
          <w:p w14:paraId="00000029" w14:textId="77777777" w:rsidR="00FA0F84" w:rsidRDefault="00E65489">
            <w:pPr>
              <w:widowControl w:val="0"/>
              <w:spacing w:after="0" w:line="240" w:lineRule="auto"/>
              <w:jc w:val="center"/>
              <w:rPr>
                <w:b/>
                <w:sz w:val="24"/>
                <w:szCs w:val="24"/>
              </w:rPr>
            </w:pPr>
            <w:r>
              <w:rPr>
                <w:b/>
                <w:sz w:val="24"/>
                <w:szCs w:val="24"/>
              </w:rPr>
              <w:t>GWR</w:t>
            </w:r>
          </w:p>
        </w:tc>
        <w:tc>
          <w:tcPr>
            <w:tcW w:w="1872" w:type="dxa"/>
            <w:shd w:val="clear" w:color="auto" w:fill="auto"/>
            <w:tcMar>
              <w:top w:w="100" w:type="dxa"/>
              <w:left w:w="100" w:type="dxa"/>
              <w:bottom w:w="100" w:type="dxa"/>
              <w:right w:w="100" w:type="dxa"/>
            </w:tcMar>
          </w:tcPr>
          <w:p w14:paraId="0000002A" w14:textId="77777777" w:rsidR="00FA0F84" w:rsidRDefault="00E65489">
            <w:pPr>
              <w:widowControl w:val="0"/>
              <w:spacing w:after="0" w:line="240" w:lineRule="auto"/>
              <w:jc w:val="center"/>
              <w:rPr>
                <w:b/>
                <w:sz w:val="24"/>
                <w:szCs w:val="24"/>
              </w:rPr>
            </w:pPr>
            <w:r>
              <w:rPr>
                <w:b/>
                <w:sz w:val="24"/>
                <w:szCs w:val="24"/>
              </w:rPr>
              <w:t>OLS</w:t>
            </w:r>
          </w:p>
        </w:tc>
        <w:tc>
          <w:tcPr>
            <w:tcW w:w="1872" w:type="dxa"/>
            <w:shd w:val="clear" w:color="auto" w:fill="auto"/>
            <w:tcMar>
              <w:top w:w="100" w:type="dxa"/>
              <w:left w:w="100" w:type="dxa"/>
              <w:bottom w:w="100" w:type="dxa"/>
              <w:right w:w="100" w:type="dxa"/>
            </w:tcMar>
          </w:tcPr>
          <w:p w14:paraId="0000002B" w14:textId="77777777" w:rsidR="00FA0F84" w:rsidRDefault="00E65489">
            <w:pPr>
              <w:widowControl w:val="0"/>
              <w:spacing w:after="0" w:line="240" w:lineRule="auto"/>
              <w:jc w:val="center"/>
              <w:rPr>
                <w:b/>
                <w:sz w:val="24"/>
                <w:szCs w:val="24"/>
              </w:rPr>
            </w:pPr>
            <w:r>
              <w:rPr>
                <w:b/>
                <w:sz w:val="24"/>
                <w:szCs w:val="24"/>
              </w:rPr>
              <w:t>GWR</w:t>
            </w:r>
          </w:p>
        </w:tc>
      </w:tr>
      <w:tr w:rsidR="00FA0F84" w14:paraId="509F8D6C" w14:textId="77777777">
        <w:tc>
          <w:tcPr>
            <w:tcW w:w="1872" w:type="dxa"/>
            <w:shd w:val="clear" w:color="auto" w:fill="auto"/>
            <w:tcMar>
              <w:top w:w="100" w:type="dxa"/>
              <w:left w:w="100" w:type="dxa"/>
              <w:bottom w:w="100" w:type="dxa"/>
              <w:right w:w="100" w:type="dxa"/>
            </w:tcMar>
          </w:tcPr>
          <w:p w14:paraId="0000002C" w14:textId="77777777" w:rsidR="00FA0F84" w:rsidRDefault="00E65489">
            <w:pPr>
              <w:widowControl w:val="0"/>
              <w:spacing w:after="0" w:line="240" w:lineRule="auto"/>
            </w:pPr>
            <w:r>
              <w:t>R-Squared</w:t>
            </w:r>
          </w:p>
        </w:tc>
        <w:tc>
          <w:tcPr>
            <w:tcW w:w="1872" w:type="dxa"/>
            <w:shd w:val="clear" w:color="auto" w:fill="auto"/>
            <w:tcMar>
              <w:top w:w="100" w:type="dxa"/>
              <w:left w:w="100" w:type="dxa"/>
              <w:bottom w:w="100" w:type="dxa"/>
              <w:right w:w="100" w:type="dxa"/>
            </w:tcMar>
          </w:tcPr>
          <w:p w14:paraId="0000002D" w14:textId="77777777" w:rsidR="00FA0F84" w:rsidRDefault="00E65489">
            <w:pPr>
              <w:widowControl w:val="0"/>
              <w:spacing w:after="0" w:line="240" w:lineRule="auto"/>
              <w:jc w:val="center"/>
            </w:pPr>
            <w:r>
              <w:t>0.21</w:t>
            </w:r>
          </w:p>
        </w:tc>
        <w:tc>
          <w:tcPr>
            <w:tcW w:w="1872" w:type="dxa"/>
            <w:shd w:val="clear" w:color="auto" w:fill="auto"/>
            <w:tcMar>
              <w:top w:w="100" w:type="dxa"/>
              <w:left w:w="100" w:type="dxa"/>
              <w:bottom w:w="100" w:type="dxa"/>
              <w:right w:w="100" w:type="dxa"/>
            </w:tcMar>
          </w:tcPr>
          <w:p w14:paraId="0000002E" w14:textId="77777777" w:rsidR="00FA0F84" w:rsidRDefault="00E65489">
            <w:pPr>
              <w:widowControl w:val="0"/>
              <w:spacing w:after="0" w:line="240" w:lineRule="auto"/>
              <w:jc w:val="center"/>
            </w:pPr>
            <w:r>
              <w:t>0.54</w:t>
            </w:r>
          </w:p>
        </w:tc>
        <w:tc>
          <w:tcPr>
            <w:tcW w:w="1872" w:type="dxa"/>
            <w:shd w:val="clear" w:color="auto" w:fill="auto"/>
            <w:tcMar>
              <w:top w:w="100" w:type="dxa"/>
              <w:left w:w="100" w:type="dxa"/>
              <w:bottom w:w="100" w:type="dxa"/>
              <w:right w:w="100" w:type="dxa"/>
            </w:tcMar>
          </w:tcPr>
          <w:p w14:paraId="0000002F" w14:textId="77777777" w:rsidR="00FA0F84" w:rsidRDefault="00E65489">
            <w:pPr>
              <w:widowControl w:val="0"/>
              <w:spacing w:after="0" w:line="240" w:lineRule="auto"/>
              <w:jc w:val="center"/>
            </w:pPr>
            <w:r>
              <w:t>0.143</w:t>
            </w:r>
          </w:p>
        </w:tc>
        <w:tc>
          <w:tcPr>
            <w:tcW w:w="1872" w:type="dxa"/>
            <w:shd w:val="clear" w:color="auto" w:fill="auto"/>
            <w:tcMar>
              <w:top w:w="100" w:type="dxa"/>
              <w:left w:w="100" w:type="dxa"/>
              <w:bottom w:w="100" w:type="dxa"/>
              <w:right w:w="100" w:type="dxa"/>
            </w:tcMar>
          </w:tcPr>
          <w:p w14:paraId="00000030" w14:textId="77777777" w:rsidR="00FA0F84" w:rsidRDefault="00E65489">
            <w:pPr>
              <w:widowControl w:val="0"/>
              <w:spacing w:after="0" w:line="240" w:lineRule="auto"/>
              <w:jc w:val="center"/>
            </w:pPr>
            <w:r>
              <w:t>0.66</w:t>
            </w:r>
          </w:p>
        </w:tc>
      </w:tr>
      <w:tr w:rsidR="00FA0F84" w14:paraId="14015A47" w14:textId="77777777">
        <w:tc>
          <w:tcPr>
            <w:tcW w:w="1872" w:type="dxa"/>
            <w:shd w:val="clear" w:color="auto" w:fill="auto"/>
            <w:tcMar>
              <w:top w:w="100" w:type="dxa"/>
              <w:left w:w="100" w:type="dxa"/>
              <w:bottom w:w="100" w:type="dxa"/>
              <w:right w:w="100" w:type="dxa"/>
            </w:tcMar>
          </w:tcPr>
          <w:p w14:paraId="00000031" w14:textId="77777777" w:rsidR="00FA0F84" w:rsidRDefault="00E65489">
            <w:pPr>
              <w:widowControl w:val="0"/>
              <w:spacing w:after="0" w:line="240" w:lineRule="auto"/>
            </w:pPr>
            <w:r>
              <w:t>AIC</w:t>
            </w:r>
          </w:p>
        </w:tc>
        <w:tc>
          <w:tcPr>
            <w:tcW w:w="1872" w:type="dxa"/>
            <w:shd w:val="clear" w:color="auto" w:fill="auto"/>
            <w:tcMar>
              <w:top w:w="100" w:type="dxa"/>
              <w:left w:w="100" w:type="dxa"/>
              <w:bottom w:w="100" w:type="dxa"/>
              <w:right w:w="100" w:type="dxa"/>
            </w:tcMar>
          </w:tcPr>
          <w:p w14:paraId="00000032" w14:textId="77777777" w:rsidR="00FA0F84" w:rsidRDefault="00E65489">
            <w:pPr>
              <w:widowControl w:val="0"/>
              <w:spacing w:after="0" w:line="240" w:lineRule="auto"/>
              <w:jc w:val="center"/>
            </w:pPr>
            <w:r>
              <w:t>5038.76</w:t>
            </w:r>
          </w:p>
        </w:tc>
        <w:tc>
          <w:tcPr>
            <w:tcW w:w="1872" w:type="dxa"/>
            <w:shd w:val="clear" w:color="auto" w:fill="auto"/>
            <w:tcMar>
              <w:top w:w="100" w:type="dxa"/>
              <w:left w:w="100" w:type="dxa"/>
              <w:bottom w:w="100" w:type="dxa"/>
              <w:right w:w="100" w:type="dxa"/>
            </w:tcMar>
          </w:tcPr>
          <w:p w14:paraId="00000033" w14:textId="77777777" w:rsidR="00FA0F84" w:rsidRDefault="00E65489">
            <w:pPr>
              <w:widowControl w:val="0"/>
              <w:spacing w:after="0" w:line="240" w:lineRule="auto"/>
              <w:jc w:val="center"/>
            </w:pPr>
            <w:r>
              <w:t>3639.86</w:t>
            </w:r>
          </w:p>
        </w:tc>
        <w:tc>
          <w:tcPr>
            <w:tcW w:w="1872" w:type="dxa"/>
            <w:shd w:val="clear" w:color="auto" w:fill="auto"/>
            <w:tcMar>
              <w:top w:w="100" w:type="dxa"/>
              <w:left w:w="100" w:type="dxa"/>
              <w:bottom w:w="100" w:type="dxa"/>
              <w:right w:w="100" w:type="dxa"/>
            </w:tcMar>
          </w:tcPr>
          <w:p w14:paraId="00000034" w14:textId="77777777" w:rsidR="00FA0F84" w:rsidRDefault="00E65489">
            <w:pPr>
              <w:widowControl w:val="0"/>
              <w:spacing w:after="0" w:line="240" w:lineRule="auto"/>
              <w:jc w:val="center"/>
            </w:pPr>
            <w:r>
              <w:t>-13868.55</w:t>
            </w:r>
          </w:p>
        </w:tc>
        <w:tc>
          <w:tcPr>
            <w:tcW w:w="1872" w:type="dxa"/>
            <w:shd w:val="clear" w:color="auto" w:fill="auto"/>
            <w:tcMar>
              <w:top w:w="100" w:type="dxa"/>
              <w:left w:w="100" w:type="dxa"/>
              <w:bottom w:w="100" w:type="dxa"/>
              <w:right w:w="100" w:type="dxa"/>
            </w:tcMar>
          </w:tcPr>
          <w:p w14:paraId="00000035" w14:textId="77777777" w:rsidR="00FA0F84" w:rsidRDefault="00E65489">
            <w:pPr>
              <w:widowControl w:val="0"/>
              <w:spacing w:after="0" w:line="240" w:lineRule="auto"/>
              <w:jc w:val="center"/>
            </w:pPr>
            <w:r>
              <w:t>-16304.77</w:t>
            </w:r>
          </w:p>
        </w:tc>
      </w:tr>
    </w:tbl>
    <w:p w14:paraId="00000036" w14:textId="77777777" w:rsidR="00FA0F84" w:rsidRDefault="00E65489">
      <w:r>
        <w:t xml:space="preserve"> </w:t>
      </w:r>
    </w:p>
    <w:p w14:paraId="00000037" w14:textId="77777777" w:rsidR="00FA0F84" w:rsidRDefault="00FA0F84"/>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780"/>
        <w:gridCol w:w="780"/>
        <w:gridCol w:w="780"/>
        <w:gridCol w:w="780"/>
        <w:gridCol w:w="780"/>
        <w:gridCol w:w="780"/>
        <w:gridCol w:w="780"/>
        <w:gridCol w:w="780"/>
        <w:gridCol w:w="780"/>
        <w:gridCol w:w="780"/>
        <w:gridCol w:w="780"/>
        <w:gridCol w:w="780"/>
      </w:tblGrid>
      <w:tr w:rsidR="00FA0F84" w14:paraId="12F11ACE" w14:textId="77777777">
        <w:trPr>
          <w:trHeight w:val="750"/>
        </w:trPr>
        <w:tc>
          <w:tcPr>
            <w:tcW w:w="7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38" w14:textId="77777777" w:rsidR="00FA0F84" w:rsidRDefault="00E65489">
            <w:pPr>
              <w:widowControl w:val="0"/>
              <w:spacing w:after="0" w:line="276" w:lineRule="auto"/>
              <w:rPr>
                <w:rFonts w:ascii="Arial" w:eastAsia="Arial" w:hAnsi="Arial" w:cs="Arial"/>
                <w:b/>
                <w:sz w:val="20"/>
                <w:szCs w:val="20"/>
              </w:rPr>
            </w:pPr>
            <w:r>
              <w:rPr>
                <w:rFonts w:ascii="Arial" w:eastAsia="Arial" w:hAnsi="Arial" w:cs="Arial"/>
                <w:b/>
                <w:sz w:val="20"/>
                <w:szCs w:val="20"/>
              </w:rPr>
              <w:t>Features</w:t>
            </w:r>
          </w:p>
        </w:tc>
        <w:tc>
          <w:tcPr>
            <w:tcW w:w="7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39" w14:textId="77777777" w:rsidR="00FA0F84" w:rsidRDefault="00E65489">
            <w:pPr>
              <w:widowControl w:val="0"/>
              <w:spacing w:after="0" w:line="276" w:lineRule="auto"/>
              <w:rPr>
                <w:rFonts w:ascii="Arial" w:eastAsia="Arial" w:hAnsi="Arial" w:cs="Arial"/>
                <w:sz w:val="20"/>
                <w:szCs w:val="20"/>
              </w:rPr>
            </w:pPr>
            <w:r>
              <w:rPr>
                <w:rFonts w:ascii="Arial" w:eastAsia="Arial" w:hAnsi="Arial" w:cs="Arial"/>
                <w:sz w:val="20"/>
                <w:szCs w:val="20"/>
              </w:rPr>
              <w:t>(Intercept)</w:t>
            </w:r>
          </w:p>
        </w:tc>
        <w:tc>
          <w:tcPr>
            <w:tcW w:w="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3A" w14:textId="77777777" w:rsidR="00FA0F84" w:rsidRDefault="00E65489">
            <w:pPr>
              <w:widowControl w:val="0"/>
              <w:spacing w:after="0" w:line="276" w:lineRule="auto"/>
              <w:rPr>
                <w:rFonts w:ascii="Arial" w:eastAsia="Arial" w:hAnsi="Arial" w:cs="Arial"/>
                <w:sz w:val="20"/>
                <w:szCs w:val="20"/>
              </w:rPr>
            </w:pPr>
            <w:r>
              <w:rPr>
                <w:rFonts w:ascii="Arial" w:eastAsia="Arial" w:hAnsi="Arial" w:cs="Arial"/>
                <w:sz w:val="20"/>
                <w:szCs w:val="20"/>
              </w:rPr>
              <w:t>Black/</w:t>
            </w:r>
          </w:p>
          <w:p w14:paraId="0000003B" w14:textId="77777777" w:rsidR="00FA0F84" w:rsidRDefault="00E65489">
            <w:pPr>
              <w:widowControl w:val="0"/>
              <w:spacing w:after="0" w:line="276" w:lineRule="auto"/>
              <w:rPr>
                <w:rFonts w:ascii="Arial" w:eastAsia="Arial" w:hAnsi="Arial" w:cs="Arial"/>
                <w:sz w:val="20"/>
                <w:szCs w:val="20"/>
              </w:rPr>
            </w:pPr>
            <w:r>
              <w:rPr>
                <w:rFonts w:ascii="Arial" w:eastAsia="Arial" w:hAnsi="Arial" w:cs="Arial"/>
                <w:sz w:val="20"/>
                <w:szCs w:val="20"/>
              </w:rPr>
              <w:t>White Ratio</w:t>
            </w:r>
          </w:p>
        </w:tc>
        <w:tc>
          <w:tcPr>
            <w:tcW w:w="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3C" w14:textId="77777777" w:rsidR="00FA0F84" w:rsidRDefault="00E65489">
            <w:pPr>
              <w:widowControl w:val="0"/>
              <w:spacing w:after="0" w:line="276" w:lineRule="auto"/>
              <w:rPr>
                <w:rFonts w:ascii="Arial" w:eastAsia="Arial" w:hAnsi="Arial" w:cs="Arial"/>
                <w:sz w:val="20"/>
                <w:szCs w:val="20"/>
              </w:rPr>
            </w:pPr>
            <w:r>
              <w:rPr>
                <w:rFonts w:ascii="Arial" w:eastAsia="Arial" w:hAnsi="Arial" w:cs="Arial"/>
                <w:sz w:val="20"/>
                <w:szCs w:val="20"/>
              </w:rPr>
              <w:t>Average Family Size</w:t>
            </w:r>
          </w:p>
        </w:tc>
        <w:tc>
          <w:tcPr>
            <w:tcW w:w="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3D" w14:textId="6C955211" w:rsidR="00FA0F84" w:rsidRDefault="00E65489">
            <w:pPr>
              <w:widowControl w:val="0"/>
              <w:spacing w:after="0" w:line="276" w:lineRule="auto"/>
              <w:rPr>
                <w:rFonts w:ascii="Arial" w:eastAsia="Arial" w:hAnsi="Arial" w:cs="Arial"/>
                <w:sz w:val="20"/>
                <w:szCs w:val="20"/>
              </w:rPr>
            </w:pPr>
            <w:r>
              <w:rPr>
                <w:rFonts w:ascii="Arial" w:eastAsia="Arial" w:hAnsi="Arial" w:cs="Arial"/>
                <w:sz w:val="20"/>
                <w:szCs w:val="20"/>
              </w:rPr>
              <w:t>AGE Group</w:t>
            </w:r>
            <w:r w:rsidR="00E46FE1">
              <w:rPr>
                <w:rFonts w:ascii="Arial" w:eastAsia="Arial" w:hAnsi="Arial" w:cs="Arial"/>
                <w:sz w:val="20"/>
                <w:szCs w:val="20"/>
              </w:rPr>
              <w:t xml:space="preserve"> </w:t>
            </w:r>
            <w:r>
              <w:rPr>
                <w:rFonts w:ascii="Arial" w:eastAsia="Arial" w:hAnsi="Arial" w:cs="Arial"/>
                <w:sz w:val="20"/>
                <w:szCs w:val="20"/>
              </w:rPr>
              <w:t>(55-84)</w:t>
            </w:r>
          </w:p>
        </w:tc>
        <w:tc>
          <w:tcPr>
            <w:tcW w:w="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3E" w14:textId="2B6569B7" w:rsidR="00FA0F84" w:rsidRDefault="00E65489">
            <w:pPr>
              <w:widowControl w:val="0"/>
              <w:spacing w:after="0" w:line="276" w:lineRule="auto"/>
              <w:rPr>
                <w:rFonts w:ascii="Arial" w:eastAsia="Arial" w:hAnsi="Arial" w:cs="Arial"/>
                <w:sz w:val="20"/>
                <w:szCs w:val="20"/>
              </w:rPr>
            </w:pPr>
            <w:r>
              <w:rPr>
                <w:rFonts w:ascii="Arial" w:eastAsia="Arial" w:hAnsi="Arial" w:cs="Arial"/>
                <w:sz w:val="20"/>
                <w:szCs w:val="20"/>
              </w:rPr>
              <w:t>Married Household</w:t>
            </w:r>
            <w:r w:rsidR="00E46FE1">
              <w:rPr>
                <w:rFonts w:ascii="Arial" w:eastAsia="Arial" w:hAnsi="Arial" w:cs="Arial"/>
                <w:sz w:val="20"/>
                <w:szCs w:val="20"/>
              </w:rPr>
              <w:t xml:space="preserve"> </w:t>
            </w:r>
            <w:r>
              <w:rPr>
                <w:rFonts w:ascii="Arial" w:eastAsia="Arial" w:hAnsi="Arial" w:cs="Arial"/>
                <w:sz w:val="20"/>
                <w:szCs w:val="20"/>
              </w:rPr>
              <w:t>(No Child)</w:t>
            </w:r>
          </w:p>
        </w:tc>
        <w:tc>
          <w:tcPr>
            <w:tcW w:w="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3F" w14:textId="77777777" w:rsidR="00FA0F84" w:rsidRDefault="00E65489">
            <w:pPr>
              <w:widowControl w:val="0"/>
              <w:spacing w:after="0" w:line="276" w:lineRule="auto"/>
              <w:rPr>
                <w:rFonts w:ascii="Arial" w:eastAsia="Arial" w:hAnsi="Arial" w:cs="Arial"/>
                <w:sz w:val="20"/>
                <w:szCs w:val="20"/>
              </w:rPr>
            </w:pPr>
            <w:r>
              <w:rPr>
                <w:rFonts w:ascii="Arial" w:eastAsia="Arial" w:hAnsi="Arial" w:cs="Arial"/>
                <w:sz w:val="20"/>
                <w:szCs w:val="20"/>
              </w:rPr>
              <w:t>Total Housing Units</w:t>
            </w:r>
          </w:p>
        </w:tc>
        <w:tc>
          <w:tcPr>
            <w:tcW w:w="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0" w14:textId="77777777" w:rsidR="00FA0F84" w:rsidRDefault="00E65489">
            <w:pPr>
              <w:widowControl w:val="0"/>
              <w:spacing w:after="0" w:line="276" w:lineRule="auto"/>
              <w:rPr>
                <w:rFonts w:ascii="Arial" w:eastAsia="Arial" w:hAnsi="Arial" w:cs="Arial"/>
                <w:sz w:val="20"/>
                <w:szCs w:val="20"/>
              </w:rPr>
            </w:pPr>
            <w:r>
              <w:rPr>
                <w:rFonts w:ascii="Arial" w:eastAsia="Arial" w:hAnsi="Arial" w:cs="Arial"/>
                <w:sz w:val="20"/>
                <w:szCs w:val="20"/>
              </w:rPr>
              <w:t>Other</w:t>
            </w:r>
          </w:p>
        </w:tc>
        <w:tc>
          <w:tcPr>
            <w:tcW w:w="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1" w14:textId="77777777" w:rsidR="00FA0F84" w:rsidRDefault="00E65489">
            <w:pPr>
              <w:widowControl w:val="0"/>
              <w:spacing w:after="0" w:line="276" w:lineRule="auto"/>
              <w:rPr>
                <w:rFonts w:ascii="Arial" w:eastAsia="Arial" w:hAnsi="Arial" w:cs="Arial"/>
                <w:sz w:val="20"/>
                <w:szCs w:val="20"/>
              </w:rPr>
            </w:pPr>
            <w:r>
              <w:rPr>
                <w:rFonts w:ascii="Arial" w:eastAsia="Arial" w:hAnsi="Arial" w:cs="Arial"/>
                <w:sz w:val="20"/>
                <w:szCs w:val="20"/>
              </w:rPr>
              <w:t>Population Per Sq. Mile</w:t>
            </w:r>
          </w:p>
        </w:tc>
        <w:tc>
          <w:tcPr>
            <w:tcW w:w="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2" w14:textId="77777777" w:rsidR="00FA0F84" w:rsidRDefault="00E65489">
            <w:pPr>
              <w:widowControl w:val="0"/>
              <w:spacing w:after="0" w:line="276" w:lineRule="auto"/>
              <w:rPr>
                <w:rFonts w:ascii="Arial" w:eastAsia="Arial" w:hAnsi="Arial" w:cs="Arial"/>
                <w:sz w:val="20"/>
                <w:szCs w:val="20"/>
              </w:rPr>
            </w:pPr>
            <w:r>
              <w:rPr>
                <w:rFonts w:ascii="Arial" w:eastAsia="Arial" w:hAnsi="Arial" w:cs="Arial"/>
                <w:sz w:val="20"/>
                <w:szCs w:val="20"/>
              </w:rPr>
              <w:t>HIV/AIDS</w:t>
            </w:r>
          </w:p>
        </w:tc>
        <w:tc>
          <w:tcPr>
            <w:tcW w:w="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3" w14:textId="77777777" w:rsidR="00FA0F84" w:rsidRDefault="00E65489">
            <w:pPr>
              <w:widowControl w:val="0"/>
              <w:spacing w:after="0" w:line="276" w:lineRule="auto"/>
              <w:rPr>
                <w:rFonts w:ascii="Arial" w:eastAsia="Arial" w:hAnsi="Arial" w:cs="Arial"/>
                <w:sz w:val="20"/>
                <w:szCs w:val="20"/>
              </w:rPr>
            </w:pPr>
            <w:r>
              <w:rPr>
                <w:rFonts w:ascii="Arial" w:eastAsia="Arial" w:hAnsi="Arial" w:cs="Arial"/>
                <w:sz w:val="20"/>
                <w:szCs w:val="20"/>
              </w:rPr>
              <w:t>Household with 1 Male</w:t>
            </w:r>
          </w:p>
        </w:tc>
        <w:tc>
          <w:tcPr>
            <w:tcW w:w="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4" w14:textId="377A460B" w:rsidR="00FA0F84" w:rsidRDefault="00E65489">
            <w:pPr>
              <w:widowControl w:val="0"/>
              <w:spacing w:after="0" w:line="276" w:lineRule="auto"/>
              <w:rPr>
                <w:rFonts w:ascii="Arial" w:eastAsia="Arial" w:hAnsi="Arial" w:cs="Arial"/>
                <w:sz w:val="20"/>
                <w:szCs w:val="20"/>
              </w:rPr>
            </w:pPr>
            <w:r>
              <w:rPr>
                <w:rFonts w:ascii="Arial" w:eastAsia="Arial" w:hAnsi="Arial" w:cs="Arial"/>
                <w:sz w:val="20"/>
                <w:szCs w:val="20"/>
              </w:rPr>
              <w:t>Age Group</w:t>
            </w:r>
            <w:r w:rsidR="00E46FE1">
              <w:rPr>
                <w:rFonts w:ascii="Arial" w:eastAsia="Arial" w:hAnsi="Arial" w:cs="Arial"/>
                <w:sz w:val="20"/>
                <w:szCs w:val="20"/>
              </w:rPr>
              <w:t xml:space="preserve"> </w:t>
            </w:r>
            <w:r>
              <w:rPr>
                <w:rFonts w:ascii="Arial" w:eastAsia="Arial" w:hAnsi="Arial" w:cs="Arial"/>
                <w:sz w:val="20"/>
                <w:szCs w:val="20"/>
              </w:rPr>
              <w:t>(20-24)</w:t>
            </w:r>
          </w:p>
        </w:tc>
      </w:tr>
      <w:tr w:rsidR="00FA0F84" w14:paraId="469E0F7A" w14:textId="77777777">
        <w:trPr>
          <w:trHeight w:val="315"/>
        </w:trPr>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45" w14:textId="77777777" w:rsidR="00FA0F84" w:rsidRDefault="00E65489">
            <w:pPr>
              <w:widowControl w:val="0"/>
              <w:spacing w:after="0" w:line="276" w:lineRule="auto"/>
              <w:rPr>
                <w:rFonts w:ascii="Arial" w:eastAsia="Arial" w:hAnsi="Arial" w:cs="Arial"/>
                <w:b/>
                <w:sz w:val="20"/>
                <w:szCs w:val="20"/>
              </w:rPr>
            </w:pPr>
            <w:r>
              <w:rPr>
                <w:rFonts w:ascii="Arial" w:eastAsia="Arial" w:hAnsi="Arial" w:cs="Arial"/>
                <w:b/>
                <w:sz w:val="20"/>
                <w:szCs w:val="20"/>
              </w:rPr>
              <w:t>Coefficients</w:t>
            </w:r>
          </w:p>
        </w:tc>
        <w:tc>
          <w:tcPr>
            <w:tcW w:w="7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046" w14:textId="77777777" w:rsidR="00FA0F84" w:rsidRDefault="00E65489">
            <w:pPr>
              <w:widowControl w:val="0"/>
              <w:spacing w:after="0" w:line="276" w:lineRule="auto"/>
              <w:jc w:val="right"/>
              <w:rPr>
                <w:rFonts w:ascii="Arial" w:eastAsia="Arial" w:hAnsi="Arial" w:cs="Arial"/>
                <w:sz w:val="20"/>
                <w:szCs w:val="20"/>
              </w:rPr>
            </w:pPr>
            <w:r>
              <w:rPr>
                <w:rFonts w:ascii="Arial" w:eastAsia="Arial" w:hAnsi="Arial" w:cs="Arial"/>
                <w:sz w:val="20"/>
                <w:szCs w:val="20"/>
              </w:rPr>
              <w:t>-0.57733</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7" w14:textId="77777777" w:rsidR="00FA0F84" w:rsidRDefault="00E65489">
            <w:pPr>
              <w:widowControl w:val="0"/>
              <w:spacing w:after="0" w:line="276" w:lineRule="auto"/>
              <w:jc w:val="right"/>
              <w:rPr>
                <w:rFonts w:ascii="Arial" w:eastAsia="Arial" w:hAnsi="Arial" w:cs="Arial"/>
                <w:sz w:val="20"/>
                <w:szCs w:val="20"/>
              </w:rPr>
            </w:pPr>
            <w:r>
              <w:rPr>
                <w:rFonts w:ascii="Arial" w:eastAsia="Arial" w:hAnsi="Arial" w:cs="Arial"/>
                <w:sz w:val="20"/>
                <w:szCs w:val="20"/>
              </w:rPr>
              <w:t>0.328399</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8" w14:textId="77777777" w:rsidR="00FA0F84" w:rsidRDefault="00E65489">
            <w:pPr>
              <w:widowControl w:val="0"/>
              <w:spacing w:after="0" w:line="276" w:lineRule="auto"/>
              <w:jc w:val="right"/>
              <w:rPr>
                <w:rFonts w:ascii="Arial" w:eastAsia="Arial" w:hAnsi="Arial" w:cs="Arial"/>
                <w:sz w:val="20"/>
                <w:szCs w:val="20"/>
              </w:rPr>
            </w:pPr>
            <w:r>
              <w:rPr>
                <w:rFonts w:ascii="Arial" w:eastAsia="Arial" w:hAnsi="Arial" w:cs="Arial"/>
                <w:sz w:val="20"/>
                <w:szCs w:val="20"/>
              </w:rPr>
              <w:t>0.340304</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9" w14:textId="77777777" w:rsidR="00FA0F84" w:rsidRDefault="00E65489">
            <w:pPr>
              <w:widowControl w:val="0"/>
              <w:spacing w:after="0" w:line="276" w:lineRule="auto"/>
              <w:jc w:val="right"/>
              <w:rPr>
                <w:rFonts w:ascii="Arial" w:eastAsia="Arial" w:hAnsi="Arial" w:cs="Arial"/>
                <w:sz w:val="20"/>
                <w:szCs w:val="20"/>
              </w:rPr>
            </w:pPr>
            <w:r>
              <w:rPr>
                <w:rFonts w:ascii="Arial" w:eastAsia="Arial" w:hAnsi="Arial" w:cs="Arial"/>
                <w:sz w:val="20"/>
                <w:szCs w:val="20"/>
              </w:rPr>
              <w:t>1.796492</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A" w14:textId="77777777" w:rsidR="00FA0F84" w:rsidRDefault="00E65489">
            <w:pPr>
              <w:widowControl w:val="0"/>
              <w:spacing w:after="0" w:line="276" w:lineRule="auto"/>
              <w:jc w:val="right"/>
              <w:rPr>
                <w:rFonts w:ascii="Arial" w:eastAsia="Arial" w:hAnsi="Arial" w:cs="Arial"/>
                <w:sz w:val="20"/>
                <w:szCs w:val="20"/>
              </w:rPr>
            </w:pPr>
            <w:r>
              <w:rPr>
                <w:rFonts w:ascii="Arial" w:eastAsia="Arial" w:hAnsi="Arial" w:cs="Arial"/>
                <w:sz w:val="20"/>
                <w:szCs w:val="20"/>
              </w:rPr>
              <w:t>-4.03359</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B" w14:textId="77777777" w:rsidR="00FA0F84" w:rsidRDefault="00E65489">
            <w:pPr>
              <w:widowControl w:val="0"/>
              <w:spacing w:after="0" w:line="276" w:lineRule="auto"/>
              <w:jc w:val="right"/>
              <w:rPr>
                <w:rFonts w:ascii="Arial" w:eastAsia="Arial" w:hAnsi="Arial" w:cs="Arial"/>
                <w:sz w:val="20"/>
                <w:szCs w:val="20"/>
              </w:rPr>
            </w:pPr>
            <w:r>
              <w:rPr>
                <w:rFonts w:ascii="Arial" w:eastAsia="Arial" w:hAnsi="Arial" w:cs="Arial"/>
                <w:sz w:val="20"/>
                <w:szCs w:val="20"/>
              </w:rPr>
              <w:t>-0.07371</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C" w14:textId="77777777" w:rsidR="00FA0F84" w:rsidRDefault="00E65489">
            <w:pPr>
              <w:widowControl w:val="0"/>
              <w:spacing w:after="0" w:line="276" w:lineRule="auto"/>
              <w:jc w:val="right"/>
              <w:rPr>
                <w:rFonts w:ascii="Arial" w:eastAsia="Arial" w:hAnsi="Arial" w:cs="Arial"/>
                <w:sz w:val="20"/>
                <w:szCs w:val="20"/>
              </w:rPr>
            </w:pPr>
            <w:r>
              <w:rPr>
                <w:rFonts w:ascii="Arial" w:eastAsia="Arial" w:hAnsi="Arial" w:cs="Arial"/>
                <w:sz w:val="20"/>
                <w:szCs w:val="20"/>
              </w:rPr>
              <w:t>1.96249</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D" w14:textId="77777777" w:rsidR="00FA0F84" w:rsidRDefault="00E65489">
            <w:pPr>
              <w:widowControl w:val="0"/>
              <w:spacing w:after="0" w:line="276" w:lineRule="auto"/>
              <w:jc w:val="right"/>
              <w:rPr>
                <w:rFonts w:ascii="Arial" w:eastAsia="Arial" w:hAnsi="Arial" w:cs="Arial"/>
                <w:sz w:val="20"/>
                <w:szCs w:val="20"/>
              </w:rPr>
            </w:pPr>
            <w:r>
              <w:rPr>
                <w:rFonts w:ascii="Arial" w:eastAsia="Arial" w:hAnsi="Arial" w:cs="Arial"/>
                <w:sz w:val="20"/>
                <w:szCs w:val="20"/>
              </w:rPr>
              <w:t>4.10E-05</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E" w14:textId="77777777" w:rsidR="00FA0F84" w:rsidRDefault="00E65489">
            <w:pPr>
              <w:widowControl w:val="0"/>
              <w:spacing w:after="0" w:line="276" w:lineRule="auto"/>
              <w:jc w:val="right"/>
              <w:rPr>
                <w:rFonts w:ascii="Arial" w:eastAsia="Arial" w:hAnsi="Arial" w:cs="Arial"/>
                <w:sz w:val="20"/>
                <w:szCs w:val="20"/>
              </w:rPr>
            </w:pPr>
            <w:r>
              <w:rPr>
                <w:rFonts w:ascii="Arial" w:eastAsia="Arial" w:hAnsi="Arial" w:cs="Arial"/>
                <w:sz w:val="20"/>
                <w:szCs w:val="20"/>
              </w:rPr>
              <w:t>-0.05264</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4F" w14:textId="77777777" w:rsidR="00FA0F84" w:rsidRDefault="00E65489">
            <w:pPr>
              <w:widowControl w:val="0"/>
              <w:spacing w:after="0" w:line="276" w:lineRule="auto"/>
              <w:jc w:val="right"/>
              <w:rPr>
                <w:rFonts w:ascii="Arial" w:eastAsia="Arial" w:hAnsi="Arial" w:cs="Arial"/>
                <w:sz w:val="20"/>
                <w:szCs w:val="20"/>
              </w:rPr>
            </w:pPr>
            <w:r>
              <w:rPr>
                <w:rFonts w:ascii="Arial" w:eastAsia="Arial" w:hAnsi="Arial" w:cs="Arial"/>
                <w:sz w:val="20"/>
                <w:szCs w:val="20"/>
              </w:rPr>
              <w:t>-4.52484</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50" w14:textId="77777777" w:rsidR="00FA0F84" w:rsidRDefault="00E65489">
            <w:pPr>
              <w:widowControl w:val="0"/>
              <w:spacing w:after="0" w:line="276" w:lineRule="auto"/>
              <w:jc w:val="right"/>
              <w:rPr>
                <w:rFonts w:ascii="Arial" w:eastAsia="Arial" w:hAnsi="Arial" w:cs="Arial"/>
                <w:sz w:val="20"/>
                <w:szCs w:val="20"/>
              </w:rPr>
            </w:pPr>
            <w:r>
              <w:rPr>
                <w:rFonts w:ascii="Arial" w:eastAsia="Arial" w:hAnsi="Arial" w:cs="Arial"/>
                <w:sz w:val="20"/>
                <w:szCs w:val="20"/>
              </w:rPr>
              <w:t>0.687415</w:t>
            </w:r>
          </w:p>
        </w:tc>
      </w:tr>
    </w:tbl>
    <w:p w14:paraId="00000051" w14:textId="77777777" w:rsidR="00FA0F84" w:rsidRDefault="00FA0F84"/>
    <w:p w14:paraId="00000052" w14:textId="77777777" w:rsidR="00FA0F84" w:rsidRDefault="00E65489">
      <w:pPr>
        <w:pStyle w:val="Heading2"/>
      </w:pPr>
      <w:r>
        <w:t>GWR</w:t>
      </w:r>
    </w:p>
    <w:p w14:paraId="00000053" w14:textId="77777777" w:rsidR="00FA0F84" w:rsidRDefault="00E65489">
      <w:r>
        <w:t>For the selected features, a GWR model was formed.</w:t>
      </w:r>
    </w:p>
    <w:p w14:paraId="00000054" w14:textId="77777777" w:rsidR="00FA0F84" w:rsidRDefault="00E65489">
      <w:pPr>
        <w:pStyle w:val="Heading1"/>
      </w:pPr>
      <w:r>
        <w:lastRenderedPageBreak/>
        <w:t>Analysis on Unauthorized Estimates Data</w:t>
      </w:r>
    </w:p>
    <w:p w14:paraId="00000055" w14:textId="77777777" w:rsidR="00FA0F84" w:rsidRDefault="00E65489">
      <w:pPr>
        <w:pStyle w:val="Heading2"/>
      </w:pPr>
      <w:r>
        <w:t>Data Source and Description</w:t>
      </w:r>
    </w:p>
    <w:p w14:paraId="00000056" w14:textId="77777777" w:rsidR="00FA0F84" w:rsidRDefault="00E65489">
      <w:r>
        <w:t>The data is given as number of unauthorized people in some counties. Some data were aggregation of several counties.</w:t>
      </w:r>
    </w:p>
    <w:p w14:paraId="00000057" w14:textId="77777777" w:rsidR="00FA0F84" w:rsidRDefault="00E65489">
      <w:pPr>
        <w:pStyle w:val="Heading2"/>
      </w:pPr>
      <w:r>
        <w:t>Preprocessing</w:t>
      </w:r>
    </w:p>
    <w:p w14:paraId="00000058" w14:textId="77777777" w:rsidR="00FA0F84" w:rsidRDefault="00E65489">
      <w:r>
        <w:t>The count data was normalized through division by population. The aggregated data were divided into corresponding counties as per its population.</w:t>
      </w:r>
    </w:p>
    <w:p w14:paraId="00000059" w14:textId="77777777" w:rsidR="00FA0F84" w:rsidRDefault="00E65489">
      <w:pPr>
        <w:pStyle w:val="Heading2"/>
      </w:pPr>
      <w:r>
        <w:t>Spearman</w:t>
      </w:r>
    </w:p>
    <w:p w14:paraId="0000005A" w14:textId="709A1C83" w:rsidR="00FA0F84" w:rsidRDefault="00E65489">
      <w:r>
        <w:t xml:space="preserve">For both confirmed cases and deaths of the counties, spearman </w:t>
      </w:r>
      <w:proofErr w:type="spellStart"/>
      <w:r>
        <w:t>w.r.t.</w:t>
      </w:r>
      <w:proofErr w:type="spellEnd"/>
      <w:r>
        <w:t xml:space="preserve"> normalized unauthorized estimates of the counties was calculated. </w:t>
      </w:r>
      <w:r>
        <w:rPr>
          <w:highlight w:val="yellow"/>
        </w:rPr>
        <w:t>Spearman rank correlation was calculated for each target variable against each socio-demographic and comorbidities feature.</w:t>
      </w:r>
    </w:p>
    <w:p w14:paraId="6344D309" w14:textId="0E5315D2" w:rsidR="00E96475" w:rsidRDefault="00E96475">
      <w:r>
        <w:t>The result is given in the following table.</w:t>
      </w:r>
    </w:p>
    <w:tbl>
      <w:tblPr>
        <w:tblStyle w:val="TableGrid"/>
        <w:tblW w:w="0" w:type="auto"/>
        <w:tblLook w:val="04A0" w:firstRow="1" w:lastRow="0" w:firstColumn="1" w:lastColumn="0" w:noHBand="0" w:noVBand="1"/>
      </w:tblPr>
      <w:tblGrid>
        <w:gridCol w:w="1795"/>
        <w:gridCol w:w="2250"/>
        <w:gridCol w:w="1710"/>
      </w:tblGrid>
      <w:tr w:rsidR="00E96475" w:rsidRPr="00E96475" w14:paraId="4B49BA50" w14:textId="77777777" w:rsidTr="00E96475">
        <w:trPr>
          <w:trHeight w:val="300"/>
        </w:trPr>
        <w:tc>
          <w:tcPr>
            <w:tcW w:w="1795" w:type="dxa"/>
            <w:noWrap/>
            <w:hideMark/>
          </w:tcPr>
          <w:p w14:paraId="3D99C8AB" w14:textId="77777777" w:rsidR="00E96475" w:rsidRPr="00E96475" w:rsidRDefault="00E96475">
            <w:pPr>
              <w:rPr>
                <w:b/>
                <w:bCs/>
              </w:rPr>
            </w:pPr>
            <w:r w:rsidRPr="00E96475">
              <w:rPr>
                <w:b/>
                <w:bCs/>
              </w:rPr>
              <w:t>Feature</w:t>
            </w:r>
          </w:p>
        </w:tc>
        <w:tc>
          <w:tcPr>
            <w:tcW w:w="2250" w:type="dxa"/>
            <w:noWrap/>
            <w:hideMark/>
          </w:tcPr>
          <w:p w14:paraId="4FB41200" w14:textId="3C40724C" w:rsidR="00E96475" w:rsidRPr="00E96475" w:rsidRDefault="00E96475">
            <w:pPr>
              <w:rPr>
                <w:b/>
                <w:bCs/>
              </w:rPr>
            </w:pPr>
            <w:r w:rsidRPr="00E96475">
              <w:rPr>
                <w:b/>
                <w:bCs/>
              </w:rPr>
              <w:t>Spearman</w:t>
            </w:r>
            <w:r w:rsidRPr="00E96475">
              <w:rPr>
                <w:b/>
                <w:bCs/>
              </w:rPr>
              <w:t xml:space="preserve"> </w:t>
            </w:r>
            <w:r w:rsidRPr="00E96475">
              <w:rPr>
                <w:b/>
                <w:bCs/>
              </w:rPr>
              <w:t>c</w:t>
            </w:r>
            <w:r w:rsidRPr="00E96475">
              <w:rPr>
                <w:b/>
                <w:bCs/>
              </w:rPr>
              <w:t>o</w:t>
            </w:r>
            <w:r w:rsidRPr="00E96475">
              <w:rPr>
                <w:b/>
                <w:bCs/>
              </w:rPr>
              <w:t>efficient</w:t>
            </w:r>
          </w:p>
        </w:tc>
        <w:tc>
          <w:tcPr>
            <w:tcW w:w="1710" w:type="dxa"/>
            <w:noWrap/>
            <w:hideMark/>
          </w:tcPr>
          <w:p w14:paraId="4A236796" w14:textId="77777777" w:rsidR="00E96475" w:rsidRPr="00E96475" w:rsidRDefault="00E96475">
            <w:pPr>
              <w:rPr>
                <w:b/>
                <w:bCs/>
              </w:rPr>
            </w:pPr>
            <w:r w:rsidRPr="00E96475">
              <w:rPr>
                <w:b/>
                <w:bCs/>
              </w:rPr>
              <w:t>P-value</w:t>
            </w:r>
          </w:p>
        </w:tc>
      </w:tr>
      <w:tr w:rsidR="00E96475" w:rsidRPr="00E96475" w14:paraId="148C5873" w14:textId="77777777" w:rsidTr="00E96475">
        <w:trPr>
          <w:trHeight w:val="300"/>
        </w:trPr>
        <w:tc>
          <w:tcPr>
            <w:tcW w:w="1795" w:type="dxa"/>
            <w:noWrap/>
            <w:hideMark/>
          </w:tcPr>
          <w:p w14:paraId="667D5A37" w14:textId="0102C241" w:rsidR="00E96475" w:rsidRPr="00E96475" w:rsidRDefault="00E96475">
            <w:r w:rsidRPr="00E96475">
              <w:t>C</w:t>
            </w:r>
            <w:r w:rsidRPr="00E96475">
              <w:t>ovid</w:t>
            </w:r>
            <w:r>
              <w:t xml:space="preserve"> incidence</w:t>
            </w:r>
          </w:p>
        </w:tc>
        <w:tc>
          <w:tcPr>
            <w:tcW w:w="2250" w:type="dxa"/>
            <w:noWrap/>
            <w:hideMark/>
          </w:tcPr>
          <w:p w14:paraId="71FAD0EF" w14:textId="77777777" w:rsidR="00E96475" w:rsidRPr="00E96475" w:rsidRDefault="00E96475" w:rsidP="00E96475">
            <w:r w:rsidRPr="00E96475">
              <w:t>0.200614</w:t>
            </w:r>
          </w:p>
        </w:tc>
        <w:tc>
          <w:tcPr>
            <w:tcW w:w="1710" w:type="dxa"/>
            <w:noWrap/>
            <w:hideMark/>
          </w:tcPr>
          <w:p w14:paraId="3E2E62AD" w14:textId="77777777" w:rsidR="00E96475" w:rsidRPr="00E96475" w:rsidRDefault="00E96475" w:rsidP="00E96475">
            <w:r w:rsidRPr="00E96475">
              <w:t>0.002137</w:t>
            </w:r>
          </w:p>
        </w:tc>
      </w:tr>
      <w:tr w:rsidR="00E96475" w:rsidRPr="00E96475" w14:paraId="76B983CB" w14:textId="77777777" w:rsidTr="00E96475">
        <w:trPr>
          <w:trHeight w:val="300"/>
        </w:trPr>
        <w:tc>
          <w:tcPr>
            <w:tcW w:w="1795" w:type="dxa"/>
            <w:noWrap/>
            <w:hideMark/>
          </w:tcPr>
          <w:p w14:paraId="6729DFD5" w14:textId="1A209FAB" w:rsidR="00E96475" w:rsidRPr="00E96475" w:rsidRDefault="00E96475">
            <w:r w:rsidRPr="00E96475">
              <w:t>C</w:t>
            </w:r>
            <w:r w:rsidRPr="00E96475">
              <w:t>ovid</w:t>
            </w:r>
            <w:r>
              <w:t xml:space="preserve"> mortality</w:t>
            </w:r>
          </w:p>
        </w:tc>
        <w:tc>
          <w:tcPr>
            <w:tcW w:w="2250" w:type="dxa"/>
            <w:noWrap/>
            <w:hideMark/>
          </w:tcPr>
          <w:p w14:paraId="4C7CE717" w14:textId="77777777" w:rsidR="00E96475" w:rsidRPr="00E96475" w:rsidRDefault="00E96475" w:rsidP="00E96475">
            <w:r w:rsidRPr="00E96475">
              <w:t>0.055512</w:t>
            </w:r>
          </w:p>
        </w:tc>
        <w:tc>
          <w:tcPr>
            <w:tcW w:w="1710" w:type="dxa"/>
            <w:noWrap/>
            <w:hideMark/>
          </w:tcPr>
          <w:p w14:paraId="6EBA28BB" w14:textId="77777777" w:rsidR="00E96475" w:rsidRPr="00E96475" w:rsidRDefault="00E96475" w:rsidP="00E96475">
            <w:r w:rsidRPr="00E96475">
              <w:t>0.4</w:t>
            </w:r>
          </w:p>
        </w:tc>
      </w:tr>
    </w:tbl>
    <w:p w14:paraId="1DFE7A35" w14:textId="77777777" w:rsidR="00E96475" w:rsidRDefault="00E96475"/>
    <w:p w14:paraId="0000005B" w14:textId="77777777" w:rsidR="00FA0F84" w:rsidRDefault="00E65489">
      <w:pPr>
        <w:pStyle w:val="Heading1"/>
      </w:pPr>
      <w:r>
        <w:t>Analysis on Vaccination Data</w:t>
      </w:r>
    </w:p>
    <w:p w14:paraId="0000005C" w14:textId="77777777" w:rsidR="00FA0F84" w:rsidRDefault="00E65489">
      <w:pPr>
        <w:pStyle w:val="Heading2"/>
      </w:pPr>
      <w:r>
        <w:t>Data Source and Description</w:t>
      </w:r>
    </w:p>
    <w:p w14:paraId="0000005D" w14:textId="77777777" w:rsidR="00FA0F84" w:rsidRDefault="00E65489">
      <w:r>
        <w:t>The data is given as total number of people vaccinated in each state from 1/12/2021 to 3/27/2021.</w:t>
      </w:r>
    </w:p>
    <w:p w14:paraId="0000005E" w14:textId="77777777" w:rsidR="00FA0F84" w:rsidRDefault="00E65489">
      <w:pPr>
        <w:pStyle w:val="Heading2"/>
      </w:pPr>
      <w:r>
        <w:t>Preprocessing</w:t>
      </w:r>
    </w:p>
    <w:p w14:paraId="0000005F" w14:textId="77777777" w:rsidR="00FA0F84" w:rsidRDefault="00E65489">
      <w:r>
        <w:t xml:space="preserve">The socio-demographic and comorbidities data </w:t>
      </w:r>
      <w:proofErr w:type="gramStart"/>
      <w:r>
        <w:t>was</w:t>
      </w:r>
      <w:proofErr w:type="gramEnd"/>
      <w:r>
        <w:t xml:space="preserve"> aggregated for each state and concatenated with latest total number of vaccinated of that state. The features with average value were aggregated as simple average and count values were aggregated as summation. Then all count data were normalized through division by population. The missing data were filled with median of the normalized value.</w:t>
      </w:r>
    </w:p>
    <w:p w14:paraId="00000060" w14:textId="77777777" w:rsidR="00FA0F84" w:rsidRDefault="00E65489">
      <w:pPr>
        <w:pStyle w:val="Heading3"/>
      </w:pPr>
      <w:bookmarkStart w:id="4" w:name="_heading=h.3l3eg2wk0k1o" w:colFirst="0" w:colLast="0"/>
      <w:bookmarkEnd w:id="4"/>
      <w:r>
        <w:t>Spearman</w:t>
      </w:r>
    </w:p>
    <w:p w14:paraId="00000061" w14:textId="1A5AE31A" w:rsidR="00FA0F84" w:rsidRDefault="00E65489">
      <w:r>
        <w:t>Spearman correlation was calculated vaccination data of each state vs each of the features of socio-demographic and comorbidities data.</w:t>
      </w:r>
    </w:p>
    <w:tbl>
      <w:tblPr>
        <w:tblStyle w:val="TableGrid"/>
        <w:tblW w:w="0" w:type="auto"/>
        <w:tblLook w:val="04A0" w:firstRow="1" w:lastRow="0" w:firstColumn="1" w:lastColumn="0" w:noHBand="0" w:noVBand="1"/>
      </w:tblPr>
      <w:tblGrid>
        <w:gridCol w:w="2155"/>
        <w:gridCol w:w="1206"/>
        <w:gridCol w:w="1053"/>
      </w:tblGrid>
      <w:tr w:rsidR="00FC5F63" w:rsidRPr="00FC5F63" w14:paraId="204E0DE3" w14:textId="77777777" w:rsidTr="00E46FE1">
        <w:trPr>
          <w:trHeight w:val="300"/>
        </w:trPr>
        <w:tc>
          <w:tcPr>
            <w:tcW w:w="2155" w:type="dxa"/>
            <w:noWrap/>
          </w:tcPr>
          <w:p w14:paraId="01F27DCE" w14:textId="4F7F70C6" w:rsidR="00FC5F63" w:rsidRPr="00FC5F63" w:rsidRDefault="00FC5F63">
            <w:pPr>
              <w:rPr>
                <w:b/>
                <w:bCs/>
              </w:rPr>
            </w:pPr>
            <w:r w:rsidRPr="00FC5F63">
              <w:rPr>
                <w:b/>
                <w:bCs/>
              </w:rPr>
              <w:lastRenderedPageBreak/>
              <w:t>Feature</w:t>
            </w:r>
          </w:p>
        </w:tc>
        <w:tc>
          <w:tcPr>
            <w:tcW w:w="1206" w:type="dxa"/>
            <w:noWrap/>
          </w:tcPr>
          <w:p w14:paraId="4ED0EC1A" w14:textId="67993C51" w:rsidR="00FC5F63" w:rsidRPr="00FC5F63" w:rsidRDefault="00FC5F63" w:rsidP="00FC5F63">
            <w:pPr>
              <w:rPr>
                <w:b/>
                <w:bCs/>
              </w:rPr>
            </w:pPr>
            <w:r w:rsidRPr="00FC5F63">
              <w:rPr>
                <w:b/>
                <w:bCs/>
              </w:rPr>
              <w:t>Coefficient</w:t>
            </w:r>
          </w:p>
        </w:tc>
        <w:tc>
          <w:tcPr>
            <w:tcW w:w="1053" w:type="dxa"/>
            <w:noWrap/>
          </w:tcPr>
          <w:p w14:paraId="3FFE77FD" w14:textId="59F52C74" w:rsidR="00FC5F63" w:rsidRPr="00FC5F63" w:rsidRDefault="00FC5F63" w:rsidP="00FC5F63">
            <w:pPr>
              <w:rPr>
                <w:b/>
                <w:bCs/>
              </w:rPr>
            </w:pPr>
            <w:r w:rsidRPr="00FC5F63">
              <w:rPr>
                <w:b/>
                <w:bCs/>
              </w:rPr>
              <w:t>P-value</w:t>
            </w:r>
          </w:p>
        </w:tc>
      </w:tr>
      <w:tr w:rsidR="00FC5F63" w:rsidRPr="00FC5F63" w14:paraId="49A64B09" w14:textId="77777777" w:rsidTr="00E46FE1">
        <w:trPr>
          <w:trHeight w:val="300"/>
        </w:trPr>
        <w:tc>
          <w:tcPr>
            <w:tcW w:w="2155" w:type="dxa"/>
            <w:noWrap/>
            <w:hideMark/>
          </w:tcPr>
          <w:p w14:paraId="573D32D0" w14:textId="729DDD31" w:rsidR="00FC5F63" w:rsidRPr="00FC5F63" w:rsidRDefault="00FC5F63">
            <w:r w:rsidRPr="00FC5F63">
              <w:t>A</w:t>
            </w:r>
            <w:r>
              <w:t>ge Group (</w:t>
            </w:r>
            <w:r w:rsidR="00E46FE1">
              <w:t>≥</w:t>
            </w:r>
            <w:r w:rsidRPr="00FC5F63">
              <w:t>85</w:t>
            </w:r>
            <w:r>
              <w:t>)</w:t>
            </w:r>
          </w:p>
        </w:tc>
        <w:tc>
          <w:tcPr>
            <w:tcW w:w="1206" w:type="dxa"/>
            <w:noWrap/>
            <w:hideMark/>
          </w:tcPr>
          <w:p w14:paraId="61D34055" w14:textId="77777777" w:rsidR="00FC5F63" w:rsidRPr="00FC5F63" w:rsidRDefault="00FC5F63" w:rsidP="00FC5F63">
            <w:r w:rsidRPr="00FC5F63">
              <w:t>0.606878</w:t>
            </w:r>
          </w:p>
        </w:tc>
        <w:tc>
          <w:tcPr>
            <w:tcW w:w="1053" w:type="dxa"/>
            <w:noWrap/>
            <w:hideMark/>
          </w:tcPr>
          <w:p w14:paraId="0057F6DE" w14:textId="77777777" w:rsidR="00FC5F63" w:rsidRPr="00FC5F63" w:rsidRDefault="00FC5F63" w:rsidP="00FC5F63">
            <w:r w:rsidRPr="00FC5F63">
              <w:t>2.35E-06</w:t>
            </w:r>
          </w:p>
        </w:tc>
      </w:tr>
      <w:tr w:rsidR="00FC5F63" w:rsidRPr="00FC5F63" w14:paraId="619A6738" w14:textId="77777777" w:rsidTr="00E46FE1">
        <w:trPr>
          <w:trHeight w:val="300"/>
        </w:trPr>
        <w:tc>
          <w:tcPr>
            <w:tcW w:w="2155" w:type="dxa"/>
            <w:noWrap/>
            <w:hideMark/>
          </w:tcPr>
          <w:p w14:paraId="0B996E71" w14:textId="5C8A34CE" w:rsidR="00FC5F63" w:rsidRPr="00FC5F63" w:rsidRDefault="00FC5F63">
            <w:r w:rsidRPr="00FC5F63">
              <w:t>A</w:t>
            </w:r>
            <w:r w:rsidR="00E46FE1">
              <w:t>ge Group (</w:t>
            </w:r>
            <w:r w:rsidRPr="00FC5F63">
              <w:t>45</w:t>
            </w:r>
            <w:r w:rsidR="00E46FE1">
              <w:t>-</w:t>
            </w:r>
            <w:r w:rsidRPr="00FC5F63">
              <w:t>54</w:t>
            </w:r>
            <w:r w:rsidR="00E46FE1">
              <w:t>)</w:t>
            </w:r>
          </w:p>
        </w:tc>
        <w:tc>
          <w:tcPr>
            <w:tcW w:w="1206" w:type="dxa"/>
            <w:noWrap/>
            <w:hideMark/>
          </w:tcPr>
          <w:p w14:paraId="182EA292" w14:textId="77777777" w:rsidR="00FC5F63" w:rsidRPr="00FC5F63" w:rsidRDefault="00FC5F63" w:rsidP="00FC5F63">
            <w:r w:rsidRPr="00FC5F63">
              <w:t>0.51448</w:t>
            </w:r>
          </w:p>
        </w:tc>
        <w:tc>
          <w:tcPr>
            <w:tcW w:w="1053" w:type="dxa"/>
            <w:noWrap/>
            <w:hideMark/>
          </w:tcPr>
          <w:p w14:paraId="501F7362" w14:textId="77777777" w:rsidR="00FC5F63" w:rsidRPr="00FC5F63" w:rsidRDefault="00FC5F63" w:rsidP="00FC5F63">
            <w:r w:rsidRPr="00FC5F63">
              <w:t>0.000112</w:t>
            </w:r>
          </w:p>
        </w:tc>
      </w:tr>
      <w:tr w:rsidR="00FC5F63" w:rsidRPr="00FC5F63" w14:paraId="23501200" w14:textId="77777777" w:rsidTr="00E46FE1">
        <w:trPr>
          <w:trHeight w:val="300"/>
        </w:trPr>
        <w:tc>
          <w:tcPr>
            <w:tcW w:w="2155" w:type="dxa"/>
            <w:noWrap/>
            <w:hideMark/>
          </w:tcPr>
          <w:p w14:paraId="7B76A967" w14:textId="29A9BBA5" w:rsidR="00FC5F63" w:rsidRPr="00FC5F63" w:rsidRDefault="00FC5F63">
            <w:r w:rsidRPr="00FC5F63">
              <w:t>A</w:t>
            </w:r>
            <w:r w:rsidR="00E46FE1">
              <w:t>ge Group (</w:t>
            </w:r>
            <w:r w:rsidRPr="00FC5F63">
              <w:t>75</w:t>
            </w:r>
            <w:r w:rsidR="00E46FE1">
              <w:t>-</w:t>
            </w:r>
            <w:r w:rsidRPr="00FC5F63">
              <w:t>84</w:t>
            </w:r>
            <w:r w:rsidR="00E46FE1">
              <w:t>)</w:t>
            </w:r>
          </w:p>
        </w:tc>
        <w:tc>
          <w:tcPr>
            <w:tcW w:w="1206" w:type="dxa"/>
            <w:noWrap/>
            <w:hideMark/>
          </w:tcPr>
          <w:p w14:paraId="124DE15C" w14:textId="77777777" w:rsidR="00FC5F63" w:rsidRPr="00FC5F63" w:rsidRDefault="00FC5F63" w:rsidP="00FC5F63">
            <w:r w:rsidRPr="00FC5F63">
              <w:t>0.466878</w:t>
            </w:r>
          </w:p>
        </w:tc>
        <w:tc>
          <w:tcPr>
            <w:tcW w:w="1053" w:type="dxa"/>
            <w:noWrap/>
            <w:hideMark/>
          </w:tcPr>
          <w:p w14:paraId="50CB5386" w14:textId="77777777" w:rsidR="00FC5F63" w:rsidRPr="00FC5F63" w:rsidRDefault="00FC5F63" w:rsidP="00FC5F63">
            <w:r w:rsidRPr="00FC5F63">
              <w:t>0.000553</w:t>
            </w:r>
          </w:p>
        </w:tc>
      </w:tr>
      <w:tr w:rsidR="00FC5F63" w:rsidRPr="00FC5F63" w14:paraId="60F6D8EF" w14:textId="77777777" w:rsidTr="00E46FE1">
        <w:trPr>
          <w:trHeight w:val="300"/>
        </w:trPr>
        <w:tc>
          <w:tcPr>
            <w:tcW w:w="2155" w:type="dxa"/>
            <w:noWrap/>
            <w:hideMark/>
          </w:tcPr>
          <w:p w14:paraId="51CF4711" w14:textId="4D8EC667" w:rsidR="00FC5F63" w:rsidRPr="00FC5F63" w:rsidRDefault="00FC5F63">
            <w:r w:rsidRPr="00FC5F63">
              <w:t>M</w:t>
            </w:r>
            <w:r w:rsidR="00E46FE1">
              <w:t>ales</w:t>
            </w:r>
          </w:p>
        </w:tc>
        <w:tc>
          <w:tcPr>
            <w:tcW w:w="1206" w:type="dxa"/>
            <w:noWrap/>
            <w:hideMark/>
          </w:tcPr>
          <w:p w14:paraId="17E63271" w14:textId="77777777" w:rsidR="00FC5F63" w:rsidRPr="00FC5F63" w:rsidRDefault="00FC5F63" w:rsidP="00FC5F63">
            <w:r w:rsidRPr="00FC5F63">
              <w:t>0.449412</w:t>
            </w:r>
          </w:p>
        </w:tc>
        <w:tc>
          <w:tcPr>
            <w:tcW w:w="1053" w:type="dxa"/>
            <w:noWrap/>
            <w:hideMark/>
          </w:tcPr>
          <w:p w14:paraId="7529D5AA" w14:textId="77777777" w:rsidR="00FC5F63" w:rsidRPr="00FC5F63" w:rsidRDefault="00FC5F63" w:rsidP="00FC5F63">
            <w:r w:rsidRPr="00FC5F63">
              <w:t>0.000939</w:t>
            </w:r>
          </w:p>
        </w:tc>
      </w:tr>
      <w:tr w:rsidR="00FC5F63" w:rsidRPr="00FC5F63" w14:paraId="1A905269" w14:textId="77777777" w:rsidTr="00E46FE1">
        <w:trPr>
          <w:trHeight w:val="300"/>
        </w:trPr>
        <w:tc>
          <w:tcPr>
            <w:tcW w:w="2155" w:type="dxa"/>
            <w:noWrap/>
            <w:hideMark/>
          </w:tcPr>
          <w:p w14:paraId="6DA9180D" w14:textId="6254C4D2" w:rsidR="00FC5F63" w:rsidRPr="00FC5F63" w:rsidRDefault="00FC5F63">
            <w:r w:rsidRPr="00FC5F63">
              <w:t>C</w:t>
            </w:r>
            <w:r w:rsidR="00E46FE1">
              <w:t>ardio-</w:t>
            </w:r>
            <w:r w:rsidRPr="00FC5F63">
              <w:t>V</w:t>
            </w:r>
            <w:r w:rsidR="00E46FE1">
              <w:t>ascular-</w:t>
            </w:r>
            <w:r w:rsidRPr="00FC5F63">
              <w:t>D</w:t>
            </w:r>
            <w:r w:rsidR="00E46FE1">
              <w:t>isease</w:t>
            </w:r>
          </w:p>
        </w:tc>
        <w:tc>
          <w:tcPr>
            <w:tcW w:w="1206" w:type="dxa"/>
            <w:noWrap/>
            <w:hideMark/>
          </w:tcPr>
          <w:p w14:paraId="0B0CA682" w14:textId="77777777" w:rsidR="00FC5F63" w:rsidRPr="00FC5F63" w:rsidRDefault="00FC5F63" w:rsidP="00FC5F63">
            <w:r w:rsidRPr="00FC5F63">
              <w:t>-0.43538</w:t>
            </w:r>
          </w:p>
        </w:tc>
        <w:tc>
          <w:tcPr>
            <w:tcW w:w="1053" w:type="dxa"/>
            <w:noWrap/>
            <w:hideMark/>
          </w:tcPr>
          <w:p w14:paraId="7F5C7F65" w14:textId="77777777" w:rsidR="00FC5F63" w:rsidRPr="00FC5F63" w:rsidRDefault="00FC5F63" w:rsidP="00FC5F63">
            <w:r w:rsidRPr="00FC5F63">
              <w:t>0.001407</w:t>
            </w:r>
          </w:p>
        </w:tc>
      </w:tr>
      <w:tr w:rsidR="00FC5F63" w:rsidRPr="00FC5F63" w14:paraId="5CE1A0AE" w14:textId="77777777" w:rsidTr="00E46FE1">
        <w:trPr>
          <w:trHeight w:val="300"/>
        </w:trPr>
        <w:tc>
          <w:tcPr>
            <w:tcW w:w="2155" w:type="dxa"/>
            <w:noWrap/>
            <w:hideMark/>
          </w:tcPr>
          <w:p w14:paraId="2DB63E6B" w14:textId="0B009FA4" w:rsidR="00FC5F63" w:rsidRPr="00FC5F63" w:rsidRDefault="00FC5F63">
            <w:r w:rsidRPr="00FC5F63">
              <w:t>A</w:t>
            </w:r>
            <w:r w:rsidR="00E46FE1">
              <w:t>ge Group (</w:t>
            </w:r>
            <w:r w:rsidRPr="00FC5F63">
              <w:t>55</w:t>
            </w:r>
            <w:r w:rsidR="00E46FE1">
              <w:t>-</w:t>
            </w:r>
            <w:r w:rsidRPr="00FC5F63">
              <w:t>64</w:t>
            </w:r>
            <w:r w:rsidR="00E46FE1">
              <w:t>)</w:t>
            </w:r>
          </w:p>
        </w:tc>
        <w:tc>
          <w:tcPr>
            <w:tcW w:w="1206" w:type="dxa"/>
            <w:noWrap/>
            <w:hideMark/>
          </w:tcPr>
          <w:p w14:paraId="43855228" w14:textId="77777777" w:rsidR="00FC5F63" w:rsidRPr="00FC5F63" w:rsidRDefault="00FC5F63" w:rsidP="00FC5F63">
            <w:r w:rsidRPr="00FC5F63">
              <w:t>0.433394</w:t>
            </w:r>
          </w:p>
        </w:tc>
        <w:tc>
          <w:tcPr>
            <w:tcW w:w="1053" w:type="dxa"/>
            <w:noWrap/>
            <w:hideMark/>
          </w:tcPr>
          <w:p w14:paraId="6CADA6B7" w14:textId="77777777" w:rsidR="00FC5F63" w:rsidRPr="00FC5F63" w:rsidRDefault="00FC5F63" w:rsidP="00FC5F63">
            <w:r w:rsidRPr="00FC5F63">
              <w:t>0.001489</w:t>
            </w:r>
          </w:p>
        </w:tc>
      </w:tr>
      <w:tr w:rsidR="00FC5F63" w:rsidRPr="00FC5F63" w14:paraId="60163387" w14:textId="77777777" w:rsidTr="00E46FE1">
        <w:trPr>
          <w:trHeight w:val="300"/>
        </w:trPr>
        <w:tc>
          <w:tcPr>
            <w:tcW w:w="2155" w:type="dxa"/>
            <w:noWrap/>
            <w:hideMark/>
          </w:tcPr>
          <w:p w14:paraId="56DE2A1F" w14:textId="46E1420D" w:rsidR="00FC5F63" w:rsidRPr="00FC5F63" w:rsidRDefault="00FC5F63">
            <w:r w:rsidRPr="00FC5F63">
              <w:t>B</w:t>
            </w:r>
            <w:r w:rsidR="00E46FE1">
              <w:t>lack</w:t>
            </w:r>
          </w:p>
        </w:tc>
        <w:tc>
          <w:tcPr>
            <w:tcW w:w="1206" w:type="dxa"/>
            <w:noWrap/>
            <w:hideMark/>
          </w:tcPr>
          <w:p w14:paraId="2402CB38" w14:textId="77777777" w:rsidR="00FC5F63" w:rsidRPr="00FC5F63" w:rsidRDefault="00FC5F63" w:rsidP="00FC5F63">
            <w:r w:rsidRPr="00FC5F63">
              <w:t>-0.43077</w:t>
            </w:r>
          </w:p>
        </w:tc>
        <w:tc>
          <w:tcPr>
            <w:tcW w:w="1053" w:type="dxa"/>
            <w:noWrap/>
            <w:hideMark/>
          </w:tcPr>
          <w:p w14:paraId="1A3AE2A9" w14:textId="77777777" w:rsidR="00FC5F63" w:rsidRPr="00FC5F63" w:rsidRDefault="00FC5F63" w:rsidP="00FC5F63">
            <w:r w:rsidRPr="00FC5F63">
              <w:t>0.001602</w:t>
            </w:r>
          </w:p>
        </w:tc>
      </w:tr>
      <w:tr w:rsidR="00FC5F63" w:rsidRPr="00FC5F63" w14:paraId="5F7058A2" w14:textId="77777777" w:rsidTr="00E46FE1">
        <w:trPr>
          <w:trHeight w:val="300"/>
        </w:trPr>
        <w:tc>
          <w:tcPr>
            <w:tcW w:w="2155" w:type="dxa"/>
            <w:noWrap/>
            <w:hideMark/>
          </w:tcPr>
          <w:p w14:paraId="4EC39C7B" w14:textId="68995248" w:rsidR="00FC5F63" w:rsidRPr="00FC5F63" w:rsidRDefault="00FC5F63">
            <w:r w:rsidRPr="00FC5F63">
              <w:t>W</w:t>
            </w:r>
            <w:r w:rsidR="00E46FE1">
              <w:t>hite</w:t>
            </w:r>
          </w:p>
        </w:tc>
        <w:tc>
          <w:tcPr>
            <w:tcW w:w="1206" w:type="dxa"/>
            <w:noWrap/>
            <w:hideMark/>
          </w:tcPr>
          <w:p w14:paraId="4156FDBD" w14:textId="77777777" w:rsidR="00FC5F63" w:rsidRPr="00FC5F63" w:rsidRDefault="00FC5F63" w:rsidP="00FC5F63">
            <w:r w:rsidRPr="00FC5F63">
              <w:t>0.342896</w:t>
            </w:r>
          </w:p>
        </w:tc>
        <w:tc>
          <w:tcPr>
            <w:tcW w:w="1053" w:type="dxa"/>
            <w:noWrap/>
            <w:hideMark/>
          </w:tcPr>
          <w:p w14:paraId="41511A72" w14:textId="77777777" w:rsidR="00FC5F63" w:rsidRPr="00FC5F63" w:rsidRDefault="00FC5F63" w:rsidP="00FC5F63">
            <w:r w:rsidRPr="00FC5F63">
              <w:t>0.013769</w:t>
            </w:r>
          </w:p>
        </w:tc>
      </w:tr>
      <w:tr w:rsidR="00FC5F63" w:rsidRPr="00FC5F63" w14:paraId="2899DC13" w14:textId="77777777" w:rsidTr="00E46FE1">
        <w:trPr>
          <w:trHeight w:val="300"/>
        </w:trPr>
        <w:tc>
          <w:tcPr>
            <w:tcW w:w="2155" w:type="dxa"/>
            <w:noWrap/>
            <w:hideMark/>
          </w:tcPr>
          <w:p w14:paraId="74053B28" w14:textId="77DCA9FC" w:rsidR="00FC5F63" w:rsidRPr="00FC5F63" w:rsidRDefault="00FC5F63">
            <w:r w:rsidRPr="00FC5F63">
              <w:t>H</w:t>
            </w:r>
            <w:r w:rsidR="00E46FE1">
              <w:t>ousehold with 1 Male</w:t>
            </w:r>
          </w:p>
        </w:tc>
        <w:tc>
          <w:tcPr>
            <w:tcW w:w="1206" w:type="dxa"/>
            <w:noWrap/>
            <w:hideMark/>
          </w:tcPr>
          <w:p w14:paraId="07BB547D" w14:textId="77777777" w:rsidR="00FC5F63" w:rsidRPr="00FC5F63" w:rsidRDefault="00FC5F63" w:rsidP="00FC5F63">
            <w:r w:rsidRPr="00FC5F63">
              <w:t>0.337919</w:t>
            </w:r>
          </w:p>
        </w:tc>
        <w:tc>
          <w:tcPr>
            <w:tcW w:w="1053" w:type="dxa"/>
            <w:noWrap/>
            <w:hideMark/>
          </w:tcPr>
          <w:p w14:paraId="38A4E2B4" w14:textId="77777777" w:rsidR="00FC5F63" w:rsidRPr="00FC5F63" w:rsidRDefault="00FC5F63" w:rsidP="00FC5F63">
            <w:r w:rsidRPr="00FC5F63">
              <w:t>0.0153</w:t>
            </w:r>
          </w:p>
        </w:tc>
      </w:tr>
      <w:tr w:rsidR="00FC5F63" w:rsidRPr="00FC5F63" w14:paraId="1371115E" w14:textId="77777777" w:rsidTr="00E46FE1">
        <w:trPr>
          <w:trHeight w:val="300"/>
        </w:trPr>
        <w:tc>
          <w:tcPr>
            <w:tcW w:w="2155" w:type="dxa"/>
            <w:noWrap/>
            <w:hideMark/>
          </w:tcPr>
          <w:p w14:paraId="319C7FB9" w14:textId="0FCFA3C9" w:rsidR="00FC5F63" w:rsidRPr="00FC5F63" w:rsidRDefault="00FC5F63">
            <w:r w:rsidRPr="00FC5F63">
              <w:t>H</w:t>
            </w:r>
            <w:r w:rsidR="00E46FE1">
              <w:t>ousehold with 1 Female</w:t>
            </w:r>
          </w:p>
        </w:tc>
        <w:tc>
          <w:tcPr>
            <w:tcW w:w="1206" w:type="dxa"/>
            <w:noWrap/>
            <w:hideMark/>
          </w:tcPr>
          <w:p w14:paraId="5BDCA63C" w14:textId="77777777" w:rsidR="00FC5F63" w:rsidRPr="00FC5F63" w:rsidRDefault="00FC5F63" w:rsidP="00FC5F63">
            <w:r w:rsidRPr="00FC5F63">
              <w:t>0.322805</w:t>
            </w:r>
          </w:p>
        </w:tc>
        <w:tc>
          <w:tcPr>
            <w:tcW w:w="1053" w:type="dxa"/>
            <w:noWrap/>
            <w:hideMark/>
          </w:tcPr>
          <w:p w14:paraId="3AE23752" w14:textId="77777777" w:rsidR="00FC5F63" w:rsidRPr="00FC5F63" w:rsidRDefault="00FC5F63" w:rsidP="00FC5F63">
            <w:r w:rsidRPr="00FC5F63">
              <w:t>0.020868</w:t>
            </w:r>
          </w:p>
        </w:tc>
      </w:tr>
      <w:tr w:rsidR="00FC5F63" w:rsidRPr="00FC5F63" w14:paraId="2A6C2ED4" w14:textId="77777777" w:rsidTr="00E46FE1">
        <w:trPr>
          <w:trHeight w:val="300"/>
        </w:trPr>
        <w:tc>
          <w:tcPr>
            <w:tcW w:w="2155" w:type="dxa"/>
            <w:noWrap/>
            <w:hideMark/>
          </w:tcPr>
          <w:p w14:paraId="73B40F0C" w14:textId="77777777" w:rsidR="00FC5F63" w:rsidRPr="00FC5F63" w:rsidRDefault="00FC5F63">
            <w:r w:rsidRPr="00FC5F63">
              <w:t>HIV/AIDS</w:t>
            </w:r>
          </w:p>
        </w:tc>
        <w:tc>
          <w:tcPr>
            <w:tcW w:w="1206" w:type="dxa"/>
            <w:noWrap/>
            <w:hideMark/>
          </w:tcPr>
          <w:p w14:paraId="5DB23FA3" w14:textId="77777777" w:rsidR="00FC5F63" w:rsidRPr="00FC5F63" w:rsidRDefault="00FC5F63" w:rsidP="00FC5F63">
            <w:r w:rsidRPr="00FC5F63">
              <w:t>-0.31647</w:t>
            </w:r>
          </w:p>
        </w:tc>
        <w:tc>
          <w:tcPr>
            <w:tcW w:w="1053" w:type="dxa"/>
            <w:noWrap/>
            <w:hideMark/>
          </w:tcPr>
          <w:p w14:paraId="1A4028DC" w14:textId="77777777" w:rsidR="00FC5F63" w:rsidRPr="00FC5F63" w:rsidRDefault="00FC5F63" w:rsidP="00FC5F63">
            <w:r w:rsidRPr="00FC5F63">
              <w:t>0.023665</w:t>
            </w:r>
          </w:p>
        </w:tc>
      </w:tr>
      <w:tr w:rsidR="00FC5F63" w:rsidRPr="00FC5F63" w14:paraId="51C865E8" w14:textId="77777777" w:rsidTr="00E46FE1">
        <w:trPr>
          <w:trHeight w:val="300"/>
        </w:trPr>
        <w:tc>
          <w:tcPr>
            <w:tcW w:w="2155" w:type="dxa"/>
            <w:noWrap/>
            <w:hideMark/>
          </w:tcPr>
          <w:p w14:paraId="2E3C8125" w14:textId="180A2C5C" w:rsidR="00FC5F63" w:rsidRPr="00FC5F63" w:rsidRDefault="00E46FE1">
            <w:r>
              <w:t>Female-Headed Home with Child</w:t>
            </w:r>
          </w:p>
        </w:tc>
        <w:tc>
          <w:tcPr>
            <w:tcW w:w="1206" w:type="dxa"/>
            <w:noWrap/>
            <w:hideMark/>
          </w:tcPr>
          <w:p w14:paraId="623323C8" w14:textId="77777777" w:rsidR="00FC5F63" w:rsidRPr="00FC5F63" w:rsidRDefault="00FC5F63" w:rsidP="00FC5F63">
            <w:r w:rsidRPr="00FC5F63">
              <w:t>-0.30262</w:t>
            </w:r>
          </w:p>
        </w:tc>
        <w:tc>
          <w:tcPr>
            <w:tcW w:w="1053" w:type="dxa"/>
            <w:noWrap/>
            <w:hideMark/>
          </w:tcPr>
          <w:p w14:paraId="5EF0AA76" w14:textId="77777777" w:rsidR="00FC5F63" w:rsidRPr="00FC5F63" w:rsidRDefault="00FC5F63" w:rsidP="00FC5F63">
            <w:r w:rsidRPr="00FC5F63">
              <w:t>0.03089</w:t>
            </w:r>
          </w:p>
        </w:tc>
      </w:tr>
      <w:tr w:rsidR="00FC5F63" w:rsidRPr="00FC5F63" w14:paraId="0A19826B" w14:textId="77777777" w:rsidTr="00E46FE1">
        <w:trPr>
          <w:trHeight w:val="300"/>
        </w:trPr>
        <w:tc>
          <w:tcPr>
            <w:tcW w:w="2155" w:type="dxa"/>
            <w:noWrap/>
            <w:hideMark/>
          </w:tcPr>
          <w:p w14:paraId="0FFA447C" w14:textId="23CD6CA9" w:rsidR="00FC5F63" w:rsidRPr="00FC5F63" w:rsidRDefault="00FC5F63">
            <w:r w:rsidRPr="00FC5F63">
              <w:t>F</w:t>
            </w:r>
            <w:r w:rsidR="00E46FE1">
              <w:t>emales</w:t>
            </w:r>
          </w:p>
        </w:tc>
        <w:tc>
          <w:tcPr>
            <w:tcW w:w="1206" w:type="dxa"/>
            <w:noWrap/>
            <w:hideMark/>
          </w:tcPr>
          <w:p w14:paraId="0F21FC4D" w14:textId="77777777" w:rsidR="00FC5F63" w:rsidRPr="00FC5F63" w:rsidRDefault="00FC5F63" w:rsidP="00FC5F63">
            <w:r w:rsidRPr="00FC5F63">
              <w:t>0.302262</w:t>
            </w:r>
          </w:p>
        </w:tc>
        <w:tc>
          <w:tcPr>
            <w:tcW w:w="1053" w:type="dxa"/>
            <w:noWrap/>
            <w:hideMark/>
          </w:tcPr>
          <w:p w14:paraId="25D8D2BE" w14:textId="77777777" w:rsidR="00FC5F63" w:rsidRPr="00FC5F63" w:rsidRDefault="00FC5F63" w:rsidP="00FC5F63">
            <w:r w:rsidRPr="00FC5F63">
              <w:t>0.031101</w:t>
            </w:r>
          </w:p>
        </w:tc>
      </w:tr>
    </w:tbl>
    <w:p w14:paraId="2BC729EC" w14:textId="77777777" w:rsidR="00FC5F63" w:rsidRDefault="00FC5F63"/>
    <w:p w14:paraId="00000062" w14:textId="77777777" w:rsidR="00FA0F84" w:rsidRDefault="00E65489">
      <w:pPr>
        <w:pStyle w:val="Heading3"/>
      </w:pPr>
      <w:bookmarkStart w:id="5" w:name="_heading=h.qbwues9rfh4p" w:colFirst="0" w:colLast="0"/>
      <w:bookmarkEnd w:id="5"/>
      <w:r>
        <w:t>Feature Selection</w:t>
      </w:r>
    </w:p>
    <w:p w14:paraId="00000063" w14:textId="70DCB147" w:rsidR="00FA0F84" w:rsidRDefault="00E65489">
      <w:r>
        <w:t>For further analysis, features were selected based on good spearman correlation (p-value &lt; 5% and |covariance| &gt; 0.3). Then those features were coalesced based on their meaning. Some were coalesced as ratio of two features, while others were coalesced as summation of a set of related features.</w:t>
      </w:r>
    </w:p>
    <w:tbl>
      <w:tblPr>
        <w:tblStyle w:val="TableGrid"/>
        <w:tblW w:w="0" w:type="auto"/>
        <w:tblLook w:val="04A0" w:firstRow="1" w:lastRow="0" w:firstColumn="1" w:lastColumn="0" w:noHBand="0" w:noVBand="1"/>
      </w:tblPr>
      <w:tblGrid>
        <w:gridCol w:w="2605"/>
        <w:gridCol w:w="6745"/>
      </w:tblGrid>
      <w:tr w:rsidR="00E46FE1" w14:paraId="48102E93" w14:textId="77777777" w:rsidTr="00E46FE1">
        <w:tc>
          <w:tcPr>
            <w:tcW w:w="2605" w:type="dxa"/>
          </w:tcPr>
          <w:p w14:paraId="3ADF9785" w14:textId="5CD1C619" w:rsidR="00E46FE1" w:rsidRPr="00E46FE1" w:rsidRDefault="00E46FE1">
            <w:pPr>
              <w:rPr>
                <w:b/>
                <w:bCs/>
              </w:rPr>
            </w:pPr>
            <w:r w:rsidRPr="00E46FE1">
              <w:rPr>
                <w:b/>
                <w:bCs/>
              </w:rPr>
              <w:t>Feature</w:t>
            </w:r>
          </w:p>
        </w:tc>
        <w:tc>
          <w:tcPr>
            <w:tcW w:w="6745" w:type="dxa"/>
          </w:tcPr>
          <w:p w14:paraId="2EC49EE3" w14:textId="25B1685C" w:rsidR="00E46FE1" w:rsidRPr="00E46FE1" w:rsidRDefault="00E46FE1">
            <w:pPr>
              <w:rPr>
                <w:b/>
                <w:bCs/>
              </w:rPr>
            </w:pPr>
            <w:r w:rsidRPr="00E46FE1">
              <w:rPr>
                <w:b/>
                <w:bCs/>
              </w:rPr>
              <w:t>Reason</w:t>
            </w:r>
          </w:p>
        </w:tc>
      </w:tr>
      <w:tr w:rsidR="00E46FE1" w14:paraId="2BB2A653" w14:textId="77777777" w:rsidTr="00E46FE1">
        <w:tc>
          <w:tcPr>
            <w:tcW w:w="2605" w:type="dxa"/>
          </w:tcPr>
          <w:p w14:paraId="2FD79B83" w14:textId="23CC1781" w:rsidR="00E46FE1" w:rsidRPr="00E46FE1" w:rsidRDefault="00E46FE1">
            <w:pPr>
              <w:rPr>
                <w:i/>
                <w:iCs/>
              </w:rPr>
            </w:pPr>
            <w:r w:rsidRPr="00E46FE1">
              <w:rPr>
                <w:i/>
                <w:iCs/>
              </w:rPr>
              <w:t>Black/White Ratio</w:t>
            </w:r>
          </w:p>
        </w:tc>
        <w:tc>
          <w:tcPr>
            <w:tcW w:w="6745" w:type="dxa"/>
          </w:tcPr>
          <w:p w14:paraId="7D75CFD2" w14:textId="4E92D383" w:rsidR="00E46FE1" w:rsidRDefault="00E46FE1">
            <w:r>
              <w:t xml:space="preserve">Vaccination has correlation with </w:t>
            </w:r>
            <w:r w:rsidRPr="00E46FE1">
              <w:rPr>
                <w:i/>
                <w:iCs/>
              </w:rPr>
              <w:t>Black</w:t>
            </w:r>
            <w:r>
              <w:t xml:space="preserve"> and </w:t>
            </w:r>
            <w:r w:rsidRPr="00E46FE1">
              <w:rPr>
                <w:i/>
                <w:iCs/>
              </w:rPr>
              <w:t>White</w:t>
            </w:r>
            <w:r>
              <w:t>. We take their ratio for obvious reason.</w:t>
            </w:r>
          </w:p>
        </w:tc>
      </w:tr>
      <w:tr w:rsidR="00E46FE1" w14:paraId="007A3B01" w14:textId="77777777" w:rsidTr="00E46FE1">
        <w:tc>
          <w:tcPr>
            <w:tcW w:w="2605" w:type="dxa"/>
          </w:tcPr>
          <w:p w14:paraId="7FA37B84" w14:textId="0A9C1018" w:rsidR="00E46FE1" w:rsidRPr="00E46FE1" w:rsidRDefault="00E46FE1">
            <w:pPr>
              <w:rPr>
                <w:i/>
                <w:iCs/>
              </w:rPr>
            </w:pPr>
            <w:r w:rsidRPr="00E46FE1">
              <w:rPr>
                <w:i/>
                <w:iCs/>
              </w:rPr>
              <w:t>Male/Female Ratio</w:t>
            </w:r>
          </w:p>
        </w:tc>
        <w:tc>
          <w:tcPr>
            <w:tcW w:w="6745" w:type="dxa"/>
          </w:tcPr>
          <w:p w14:paraId="3DC66E17" w14:textId="51146039" w:rsidR="00E46FE1" w:rsidRDefault="00E46FE1">
            <w:r>
              <w:t xml:space="preserve">Vaccination has correlation with </w:t>
            </w:r>
            <w:r w:rsidRPr="00E46FE1">
              <w:rPr>
                <w:i/>
                <w:iCs/>
              </w:rPr>
              <w:t>Male</w:t>
            </w:r>
            <w:r>
              <w:t xml:space="preserve"> and </w:t>
            </w:r>
            <w:r w:rsidRPr="00E46FE1">
              <w:rPr>
                <w:i/>
                <w:iCs/>
              </w:rPr>
              <w:t>Female</w:t>
            </w:r>
            <w:r>
              <w:t>. We take their ratio for obvious reason.</w:t>
            </w:r>
          </w:p>
        </w:tc>
      </w:tr>
      <w:tr w:rsidR="00E46FE1" w14:paraId="06DF8EBB" w14:textId="77777777" w:rsidTr="00E46FE1">
        <w:tc>
          <w:tcPr>
            <w:tcW w:w="2605" w:type="dxa"/>
          </w:tcPr>
          <w:p w14:paraId="6C365640" w14:textId="4F2AC79D" w:rsidR="00E46FE1" w:rsidRPr="00E46FE1" w:rsidRDefault="00E46FE1">
            <w:pPr>
              <w:rPr>
                <w:i/>
                <w:iCs/>
              </w:rPr>
            </w:pPr>
            <w:r w:rsidRPr="00E46FE1">
              <w:rPr>
                <w:i/>
                <w:iCs/>
              </w:rPr>
              <w:t>Age Group (≥45)</w:t>
            </w:r>
          </w:p>
        </w:tc>
        <w:tc>
          <w:tcPr>
            <w:tcW w:w="6745" w:type="dxa"/>
          </w:tcPr>
          <w:p w14:paraId="7B97BAA0" w14:textId="7C0048DB" w:rsidR="00E46FE1" w:rsidRDefault="00E46FE1">
            <w:r>
              <w:t xml:space="preserve">Vaccination has correlation with </w:t>
            </w:r>
            <w:r w:rsidRPr="00E46FE1">
              <w:rPr>
                <w:i/>
                <w:iCs/>
              </w:rPr>
              <w:t>Age Groups</w:t>
            </w:r>
            <w:r w:rsidRPr="00E46FE1">
              <w:rPr>
                <w:i/>
                <w:iCs/>
              </w:rPr>
              <w:t xml:space="preserve"> </w:t>
            </w:r>
            <w:r w:rsidRPr="00E46FE1">
              <w:rPr>
                <w:i/>
                <w:iCs/>
              </w:rPr>
              <w:t>45-54, 55-64, 75-84</w:t>
            </w:r>
            <w:r>
              <w:t xml:space="preserve"> and,</w:t>
            </w:r>
            <w:r w:rsidRPr="00E46FE1">
              <w:rPr>
                <w:i/>
                <w:iCs/>
              </w:rPr>
              <w:t xml:space="preserve"> 85 and up</w:t>
            </w:r>
            <w:r>
              <w:t xml:space="preserve">. We take </w:t>
            </w:r>
            <w:r>
              <w:t xml:space="preserve">summation of </w:t>
            </w:r>
            <w:r w:rsidRPr="00E46FE1">
              <w:rPr>
                <w:i/>
                <w:iCs/>
              </w:rPr>
              <w:t>Age Groups 45 and up</w:t>
            </w:r>
            <w:r>
              <w:t xml:space="preserve"> for obvious</w:t>
            </w:r>
            <w:r>
              <w:t xml:space="preserve"> reason.</w:t>
            </w:r>
          </w:p>
        </w:tc>
      </w:tr>
      <w:tr w:rsidR="00E46FE1" w14:paraId="0F3909A0" w14:textId="77777777" w:rsidTr="00E46FE1">
        <w:tc>
          <w:tcPr>
            <w:tcW w:w="2605" w:type="dxa"/>
          </w:tcPr>
          <w:p w14:paraId="49734020" w14:textId="21D46C20" w:rsidR="00E46FE1" w:rsidRPr="00E46FE1" w:rsidRDefault="00E46FE1">
            <w:pPr>
              <w:rPr>
                <w:i/>
                <w:iCs/>
              </w:rPr>
            </w:pPr>
            <w:r w:rsidRPr="00E46FE1">
              <w:rPr>
                <w:i/>
                <w:iCs/>
              </w:rPr>
              <w:t>Household with 1 Person</w:t>
            </w:r>
          </w:p>
        </w:tc>
        <w:tc>
          <w:tcPr>
            <w:tcW w:w="6745" w:type="dxa"/>
          </w:tcPr>
          <w:p w14:paraId="656FDB32" w14:textId="787E2E0D" w:rsidR="00E46FE1" w:rsidRDefault="00E46FE1">
            <w:r>
              <w:t xml:space="preserve">Vaccination has correlation with </w:t>
            </w:r>
            <w:r w:rsidRPr="00E46FE1">
              <w:rPr>
                <w:i/>
                <w:iCs/>
              </w:rPr>
              <w:t>Household with 1 Male</w:t>
            </w:r>
            <w:r>
              <w:t xml:space="preserve"> and</w:t>
            </w:r>
            <w:r>
              <w:t xml:space="preserve"> </w:t>
            </w:r>
            <w:r w:rsidRPr="00E46FE1">
              <w:rPr>
                <w:i/>
                <w:iCs/>
              </w:rPr>
              <w:t>Household with 1</w:t>
            </w:r>
            <w:r w:rsidRPr="00E46FE1">
              <w:rPr>
                <w:i/>
                <w:iCs/>
              </w:rPr>
              <w:t xml:space="preserve"> Female</w:t>
            </w:r>
            <w:r>
              <w:t xml:space="preserve">. We take their </w:t>
            </w:r>
            <w:r>
              <w:t>summation</w:t>
            </w:r>
            <w:r>
              <w:t xml:space="preserve"> for obvious reason.</w:t>
            </w:r>
          </w:p>
        </w:tc>
      </w:tr>
      <w:tr w:rsidR="00E46FE1" w14:paraId="7C4E444B" w14:textId="77777777" w:rsidTr="00E46FE1">
        <w:tc>
          <w:tcPr>
            <w:tcW w:w="2605" w:type="dxa"/>
          </w:tcPr>
          <w:p w14:paraId="1A32E74A" w14:textId="5CDBE9D3" w:rsidR="00E46FE1" w:rsidRPr="00E46FE1" w:rsidRDefault="00E46FE1">
            <w:pPr>
              <w:rPr>
                <w:i/>
                <w:iCs/>
              </w:rPr>
            </w:pPr>
            <w:r w:rsidRPr="00E46FE1">
              <w:rPr>
                <w:i/>
                <w:iCs/>
              </w:rPr>
              <w:t>Cardio-Vascular-Disease</w:t>
            </w:r>
          </w:p>
        </w:tc>
        <w:tc>
          <w:tcPr>
            <w:tcW w:w="6745" w:type="dxa"/>
          </w:tcPr>
          <w:p w14:paraId="2DDFC326" w14:textId="0B82C31D" w:rsidR="00E46FE1" w:rsidRDefault="00E46FE1">
            <w:r w:rsidRPr="00E46FE1">
              <w:rPr>
                <w:i/>
                <w:iCs/>
              </w:rPr>
              <w:t>Cardio-Vascular-Disease</w:t>
            </w:r>
            <w:r>
              <w:t xml:space="preserve"> is correlated to vaccination.</w:t>
            </w:r>
          </w:p>
        </w:tc>
      </w:tr>
      <w:tr w:rsidR="00E46FE1" w14:paraId="530D0E92" w14:textId="77777777" w:rsidTr="00E46FE1">
        <w:tc>
          <w:tcPr>
            <w:tcW w:w="2605" w:type="dxa"/>
          </w:tcPr>
          <w:p w14:paraId="619EF9FD" w14:textId="752DEA66" w:rsidR="00E46FE1" w:rsidRPr="00E46FE1" w:rsidRDefault="00E46FE1" w:rsidP="00E46FE1">
            <w:pPr>
              <w:rPr>
                <w:i/>
                <w:iCs/>
              </w:rPr>
            </w:pPr>
            <w:r w:rsidRPr="00E46FE1">
              <w:rPr>
                <w:i/>
                <w:iCs/>
              </w:rPr>
              <w:t>HIV/AIDS</w:t>
            </w:r>
          </w:p>
        </w:tc>
        <w:tc>
          <w:tcPr>
            <w:tcW w:w="6745" w:type="dxa"/>
          </w:tcPr>
          <w:p w14:paraId="2AE94BC8" w14:textId="08F8AB59" w:rsidR="00E46FE1" w:rsidRDefault="00E46FE1" w:rsidP="00E46FE1">
            <w:r w:rsidRPr="00E46FE1">
              <w:rPr>
                <w:i/>
                <w:iCs/>
              </w:rPr>
              <w:t>HIV/AIDS</w:t>
            </w:r>
            <w:r>
              <w:t xml:space="preserve"> is correlated to vaccination.</w:t>
            </w:r>
          </w:p>
        </w:tc>
      </w:tr>
    </w:tbl>
    <w:p w14:paraId="5D89EC6C" w14:textId="77777777" w:rsidR="00E46FE1" w:rsidRDefault="00E46FE1"/>
    <w:p w14:paraId="00000064" w14:textId="77777777" w:rsidR="00FA0F84" w:rsidRDefault="00E65489">
      <w:pPr>
        <w:pStyle w:val="Heading2"/>
      </w:pPr>
      <w:r>
        <w:t>GWR</w:t>
      </w:r>
    </w:p>
    <w:p w14:paraId="00000065" w14:textId="77777777" w:rsidR="00FA0F84" w:rsidRDefault="00E65489">
      <w:r>
        <w:t>For the selected features, a GWR model was formed.</w:t>
      </w:r>
      <w:r>
        <w:br w:type="page"/>
      </w:r>
    </w:p>
    <w:p w14:paraId="00000066" w14:textId="77777777" w:rsidR="00FA0F84" w:rsidRDefault="00E65489">
      <w:pPr>
        <w:numPr>
          <w:ilvl w:val="0"/>
          <w:numId w:val="1"/>
        </w:numPr>
        <w:pBdr>
          <w:top w:val="nil"/>
          <w:left w:val="nil"/>
          <w:bottom w:val="nil"/>
          <w:right w:val="nil"/>
          <w:between w:val="nil"/>
        </w:pBdr>
        <w:spacing w:after="0"/>
      </w:pPr>
      <w:r>
        <w:rPr>
          <w:color w:val="000000"/>
        </w:rPr>
        <w:lastRenderedPageBreak/>
        <w:t>Time Series (cases &amp; deaths)</w:t>
      </w:r>
    </w:p>
    <w:p w14:paraId="00000067" w14:textId="77777777" w:rsidR="00FA0F84" w:rsidRDefault="00E65489">
      <w:pPr>
        <w:numPr>
          <w:ilvl w:val="1"/>
          <w:numId w:val="1"/>
        </w:numPr>
        <w:pBdr>
          <w:top w:val="nil"/>
          <w:left w:val="nil"/>
          <w:bottom w:val="nil"/>
          <w:right w:val="nil"/>
          <w:between w:val="nil"/>
        </w:pBdr>
        <w:spacing w:after="0"/>
      </w:pPr>
      <w:r>
        <w:rPr>
          <w:color w:val="000000"/>
        </w:rPr>
        <w:t>Spearman of cases or deaths vs climate (of time data) per county</w:t>
      </w:r>
    </w:p>
    <w:p w14:paraId="00000068" w14:textId="77777777" w:rsidR="00FA0F84" w:rsidRDefault="00E65489">
      <w:pPr>
        <w:numPr>
          <w:ilvl w:val="1"/>
          <w:numId w:val="1"/>
        </w:numPr>
        <w:pBdr>
          <w:top w:val="nil"/>
          <w:left w:val="nil"/>
          <w:bottom w:val="nil"/>
          <w:right w:val="nil"/>
          <w:between w:val="nil"/>
        </w:pBdr>
        <w:spacing w:after="0"/>
        <w:rPr>
          <w:highlight w:val="yellow"/>
        </w:rPr>
      </w:pPr>
      <w:r>
        <w:rPr>
          <w:highlight w:val="yellow"/>
        </w:rPr>
        <w:t>Plot of spearman across the US</w:t>
      </w:r>
    </w:p>
    <w:p w14:paraId="00000069" w14:textId="77777777" w:rsidR="00FA0F84" w:rsidRDefault="00E65489">
      <w:pPr>
        <w:numPr>
          <w:ilvl w:val="0"/>
          <w:numId w:val="1"/>
        </w:numPr>
        <w:pBdr>
          <w:top w:val="nil"/>
          <w:left w:val="nil"/>
          <w:bottom w:val="nil"/>
          <w:right w:val="nil"/>
          <w:between w:val="nil"/>
        </w:pBdr>
        <w:spacing w:after="0"/>
      </w:pPr>
      <w:r>
        <w:rPr>
          <w:color w:val="000000"/>
        </w:rPr>
        <w:t>Tabular (cases &amp; deaths)</w:t>
      </w:r>
    </w:p>
    <w:p w14:paraId="0000006A" w14:textId="77777777" w:rsidR="00FA0F84" w:rsidRDefault="00E65489">
      <w:pPr>
        <w:numPr>
          <w:ilvl w:val="1"/>
          <w:numId w:val="1"/>
        </w:numPr>
        <w:pBdr>
          <w:top w:val="nil"/>
          <w:left w:val="nil"/>
          <w:bottom w:val="nil"/>
          <w:right w:val="nil"/>
          <w:between w:val="nil"/>
        </w:pBdr>
        <w:spacing w:after="0"/>
        <w:rPr>
          <w:highlight w:val="yellow"/>
        </w:rPr>
      </w:pPr>
      <w:r>
        <w:rPr>
          <w:highlight w:val="yellow"/>
        </w:rPr>
        <w:t>Data preprocessing (normalization, merge of features etc.)</w:t>
      </w:r>
    </w:p>
    <w:p w14:paraId="0000006B" w14:textId="77777777" w:rsidR="00FA0F84" w:rsidRDefault="00E65489">
      <w:pPr>
        <w:numPr>
          <w:ilvl w:val="1"/>
          <w:numId w:val="1"/>
        </w:numPr>
        <w:pBdr>
          <w:top w:val="nil"/>
          <w:left w:val="nil"/>
          <w:bottom w:val="nil"/>
          <w:right w:val="nil"/>
          <w:between w:val="nil"/>
        </w:pBdr>
        <w:spacing w:after="0"/>
      </w:pPr>
      <w:r>
        <w:rPr>
          <w:color w:val="000000"/>
        </w:rPr>
        <w:t>Spearman of cases or deaths vs other features (of each county)</w:t>
      </w:r>
    </w:p>
    <w:p w14:paraId="0000006C" w14:textId="77777777" w:rsidR="00FA0F84" w:rsidRDefault="00E65489">
      <w:pPr>
        <w:numPr>
          <w:ilvl w:val="1"/>
          <w:numId w:val="1"/>
        </w:numPr>
        <w:pBdr>
          <w:top w:val="nil"/>
          <w:left w:val="nil"/>
          <w:bottom w:val="nil"/>
          <w:right w:val="nil"/>
          <w:between w:val="nil"/>
        </w:pBdr>
        <w:spacing w:after="0"/>
      </w:pPr>
      <w:r>
        <w:rPr>
          <w:color w:val="000000"/>
        </w:rPr>
        <w:t>Covariance of all features</w:t>
      </w:r>
    </w:p>
    <w:p w14:paraId="0000006D" w14:textId="77777777" w:rsidR="00FA0F84" w:rsidRDefault="00E65489">
      <w:pPr>
        <w:numPr>
          <w:ilvl w:val="1"/>
          <w:numId w:val="1"/>
        </w:numPr>
        <w:pBdr>
          <w:top w:val="nil"/>
          <w:left w:val="nil"/>
          <w:bottom w:val="nil"/>
          <w:right w:val="nil"/>
          <w:between w:val="nil"/>
        </w:pBdr>
        <w:spacing w:after="0"/>
      </w:pPr>
      <w:r>
        <w:rPr>
          <w:color w:val="000000"/>
        </w:rPr>
        <w:t>Select features with good spearman and coalesce them based on covariance</w:t>
      </w:r>
    </w:p>
    <w:p w14:paraId="0000006E" w14:textId="77777777" w:rsidR="00FA0F84" w:rsidRDefault="00E65489">
      <w:pPr>
        <w:numPr>
          <w:ilvl w:val="1"/>
          <w:numId w:val="1"/>
        </w:numPr>
        <w:pBdr>
          <w:top w:val="nil"/>
          <w:left w:val="nil"/>
          <w:bottom w:val="nil"/>
          <w:right w:val="nil"/>
          <w:between w:val="nil"/>
        </w:pBdr>
        <w:spacing w:after="0"/>
      </w:pPr>
      <w:r>
        <w:rPr>
          <w:color w:val="000000"/>
        </w:rPr>
        <w:t>OLS on the selected features</w:t>
      </w:r>
    </w:p>
    <w:p w14:paraId="0000006F" w14:textId="77777777" w:rsidR="00FA0F84" w:rsidRDefault="00E65489">
      <w:pPr>
        <w:numPr>
          <w:ilvl w:val="1"/>
          <w:numId w:val="1"/>
        </w:numPr>
        <w:pBdr>
          <w:top w:val="nil"/>
          <w:left w:val="nil"/>
          <w:bottom w:val="nil"/>
          <w:right w:val="nil"/>
          <w:between w:val="nil"/>
        </w:pBdr>
        <w:spacing w:after="0"/>
      </w:pPr>
      <w:r>
        <w:rPr>
          <w:color w:val="000000"/>
        </w:rPr>
        <w:t xml:space="preserve">GWR on selected features </w:t>
      </w:r>
    </w:p>
    <w:p w14:paraId="00000070" w14:textId="77777777" w:rsidR="00FA0F84" w:rsidRDefault="00E65489">
      <w:pPr>
        <w:numPr>
          <w:ilvl w:val="0"/>
          <w:numId w:val="1"/>
        </w:numPr>
        <w:pBdr>
          <w:top w:val="nil"/>
          <w:left w:val="nil"/>
          <w:bottom w:val="nil"/>
          <w:right w:val="nil"/>
          <w:between w:val="nil"/>
        </w:pBdr>
        <w:spacing w:after="0"/>
      </w:pPr>
      <w:r>
        <w:rPr>
          <w:color w:val="000000"/>
        </w:rPr>
        <w:t>Unauthorized</w:t>
      </w:r>
    </w:p>
    <w:p w14:paraId="00000071" w14:textId="77777777" w:rsidR="00FA0F84" w:rsidRDefault="00E65489">
      <w:pPr>
        <w:numPr>
          <w:ilvl w:val="1"/>
          <w:numId w:val="1"/>
        </w:numPr>
        <w:pBdr>
          <w:top w:val="nil"/>
          <w:left w:val="nil"/>
          <w:bottom w:val="nil"/>
          <w:right w:val="nil"/>
          <w:between w:val="nil"/>
        </w:pBdr>
        <w:spacing w:after="0"/>
      </w:pPr>
      <w:r>
        <w:rPr>
          <w:color w:val="000000"/>
        </w:rPr>
        <w:t>Spearman of cases or deaths vs fraction of unauthorized</w:t>
      </w:r>
    </w:p>
    <w:p w14:paraId="00000072" w14:textId="77777777" w:rsidR="00FA0F84" w:rsidRDefault="00E65489">
      <w:pPr>
        <w:numPr>
          <w:ilvl w:val="1"/>
          <w:numId w:val="1"/>
        </w:numPr>
        <w:pBdr>
          <w:top w:val="nil"/>
          <w:left w:val="nil"/>
          <w:bottom w:val="nil"/>
          <w:right w:val="nil"/>
          <w:between w:val="nil"/>
        </w:pBdr>
        <w:spacing w:after="0"/>
      </w:pPr>
      <w:r>
        <w:rPr>
          <w:color w:val="000000"/>
        </w:rPr>
        <w:t>Not good result</w:t>
      </w:r>
    </w:p>
    <w:p w14:paraId="00000073" w14:textId="77777777" w:rsidR="00FA0F84" w:rsidRDefault="00E65489">
      <w:pPr>
        <w:numPr>
          <w:ilvl w:val="0"/>
          <w:numId w:val="1"/>
        </w:numPr>
        <w:pBdr>
          <w:top w:val="nil"/>
          <w:left w:val="nil"/>
          <w:bottom w:val="nil"/>
          <w:right w:val="nil"/>
          <w:between w:val="nil"/>
        </w:pBdr>
        <w:spacing w:after="0"/>
      </w:pPr>
      <w:r>
        <w:rPr>
          <w:color w:val="000000"/>
        </w:rPr>
        <w:t>Vaccination</w:t>
      </w:r>
    </w:p>
    <w:p w14:paraId="00000074" w14:textId="77777777" w:rsidR="00FA0F84" w:rsidRDefault="00E65489">
      <w:pPr>
        <w:numPr>
          <w:ilvl w:val="1"/>
          <w:numId w:val="1"/>
        </w:numPr>
        <w:pBdr>
          <w:top w:val="nil"/>
          <w:left w:val="nil"/>
          <w:bottom w:val="nil"/>
          <w:right w:val="nil"/>
          <w:between w:val="nil"/>
        </w:pBdr>
        <w:spacing w:after="0"/>
      </w:pPr>
      <w:r>
        <w:rPr>
          <w:color w:val="000000"/>
        </w:rPr>
        <w:t>Spearman of vaccinations vs other features (of each state)</w:t>
      </w:r>
    </w:p>
    <w:p w14:paraId="00000075" w14:textId="77777777" w:rsidR="00FA0F84" w:rsidRDefault="00E65489">
      <w:pPr>
        <w:numPr>
          <w:ilvl w:val="1"/>
          <w:numId w:val="1"/>
        </w:numPr>
        <w:pBdr>
          <w:top w:val="nil"/>
          <w:left w:val="nil"/>
          <w:bottom w:val="nil"/>
          <w:right w:val="nil"/>
          <w:between w:val="nil"/>
        </w:pBdr>
        <w:spacing w:after="0"/>
      </w:pPr>
      <w:r>
        <w:rPr>
          <w:color w:val="000000"/>
        </w:rPr>
        <w:t>Select features with good spearman and coalesce them based on meaning (i.e., common sense)</w:t>
      </w:r>
    </w:p>
    <w:p w14:paraId="00000076" w14:textId="77777777" w:rsidR="00FA0F84" w:rsidRDefault="00E65489">
      <w:pPr>
        <w:numPr>
          <w:ilvl w:val="1"/>
          <w:numId w:val="1"/>
        </w:numPr>
        <w:pBdr>
          <w:top w:val="nil"/>
          <w:left w:val="nil"/>
          <w:bottom w:val="nil"/>
          <w:right w:val="nil"/>
          <w:between w:val="nil"/>
        </w:pBdr>
      </w:pPr>
      <w:r>
        <w:rPr>
          <w:color w:val="000000"/>
        </w:rPr>
        <w:t>GWR on the selected features</w:t>
      </w:r>
    </w:p>
    <w:sectPr w:rsidR="00FA0F8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rtesam Mahmud Khan" w:date="2021-04-12T16:37:00Z" w:initials="">
    <w:p w14:paraId="00000077" w14:textId="77777777" w:rsidR="00DC5FE8" w:rsidRDefault="00DC5FE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@1505008.mthb@ugrad.cse.buet.ac.bd </w:t>
      </w:r>
    </w:p>
    <w:p w14:paraId="00000078" w14:textId="77777777" w:rsidR="00DC5FE8" w:rsidRDefault="00DC5FE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table/plot on the analysis of the baseline data can be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8" w16cid:durableId="24230E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64C"/>
    <w:multiLevelType w:val="multilevel"/>
    <w:tmpl w:val="085C2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F84"/>
    <w:rsid w:val="00045BEA"/>
    <w:rsid w:val="0066040E"/>
    <w:rsid w:val="006644F0"/>
    <w:rsid w:val="006A47CB"/>
    <w:rsid w:val="008C4DC1"/>
    <w:rsid w:val="00A35081"/>
    <w:rsid w:val="00BC1A6C"/>
    <w:rsid w:val="00C467BF"/>
    <w:rsid w:val="00DC5FE8"/>
    <w:rsid w:val="00E46FE1"/>
    <w:rsid w:val="00E65489"/>
    <w:rsid w:val="00E96475"/>
    <w:rsid w:val="00FA0F84"/>
    <w:rsid w:val="00FC5F63"/>
    <w:rsid w:val="00FE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3C4F"/>
  <w15:docId w15:val="{65457CDB-928E-4DA4-884E-F3C0AAA9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5B7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660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5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35081"/>
  </w:style>
  <w:style w:type="paragraph" w:styleId="Caption">
    <w:name w:val="caption"/>
    <w:basedOn w:val="Normal"/>
    <w:next w:val="Normal"/>
    <w:uiPriority w:val="35"/>
    <w:unhideWhenUsed/>
    <w:qFormat/>
    <w:rsid w:val="00A350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6595">
      <w:bodyDiv w:val="1"/>
      <w:marLeft w:val="0"/>
      <w:marRight w:val="0"/>
      <w:marTop w:val="0"/>
      <w:marBottom w:val="0"/>
      <w:divBdr>
        <w:top w:val="none" w:sz="0" w:space="0" w:color="auto"/>
        <w:left w:val="none" w:sz="0" w:space="0" w:color="auto"/>
        <w:bottom w:val="none" w:sz="0" w:space="0" w:color="auto"/>
        <w:right w:val="none" w:sz="0" w:space="0" w:color="auto"/>
      </w:divBdr>
    </w:div>
    <w:div w:id="58215045">
      <w:bodyDiv w:val="1"/>
      <w:marLeft w:val="0"/>
      <w:marRight w:val="0"/>
      <w:marTop w:val="0"/>
      <w:marBottom w:val="0"/>
      <w:divBdr>
        <w:top w:val="none" w:sz="0" w:space="0" w:color="auto"/>
        <w:left w:val="none" w:sz="0" w:space="0" w:color="auto"/>
        <w:bottom w:val="none" w:sz="0" w:space="0" w:color="auto"/>
        <w:right w:val="none" w:sz="0" w:space="0" w:color="auto"/>
      </w:divBdr>
    </w:div>
    <w:div w:id="381561505">
      <w:bodyDiv w:val="1"/>
      <w:marLeft w:val="0"/>
      <w:marRight w:val="0"/>
      <w:marTop w:val="0"/>
      <w:marBottom w:val="0"/>
      <w:divBdr>
        <w:top w:val="none" w:sz="0" w:space="0" w:color="auto"/>
        <w:left w:val="none" w:sz="0" w:space="0" w:color="auto"/>
        <w:bottom w:val="none" w:sz="0" w:space="0" w:color="auto"/>
        <w:right w:val="none" w:sz="0" w:space="0" w:color="auto"/>
      </w:divBdr>
    </w:div>
    <w:div w:id="436801405">
      <w:bodyDiv w:val="1"/>
      <w:marLeft w:val="0"/>
      <w:marRight w:val="0"/>
      <w:marTop w:val="0"/>
      <w:marBottom w:val="0"/>
      <w:divBdr>
        <w:top w:val="none" w:sz="0" w:space="0" w:color="auto"/>
        <w:left w:val="none" w:sz="0" w:space="0" w:color="auto"/>
        <w:bottom w:val="none" w:sz="0" w:space="0" w:color="auto"/>
        <w:right w:val="none" w:sz="0" w:space="0" w:color="auto"/>
      </w:divBdr>
    </w:div>
    <w:div w:id="726994284">
      <w:bodyDiv w:val="1"/>
      <w:marLeft w:val="0"/>
      <w:marRight w:val="0"/>
      <w:marTop w:val="0"/>
      <w:marBottom w:val="0"/>
      <w:divBdr>
        <w:top w:val="none" w:sz="0" w:space="0" w:color="auto"/>
        <w:left w:val="none" w:sz="0" w:space="0" w:color="auto"/>
        <w:bottom w:val="none" w:sz="0" w:space="0" w:color="auto"/>
        <w:right w:val="none" w:sz="0" w:space="0" w:color="auto"/>
      </w:divBdr>
    </w:div>
    <w:div w:id="744062181">
      <w:bodyDiv w:val="1"/>
      <w:marLeft w:val="0"/>
      <w:marRight w:val="0"/>
      <w:marTop w:val="0"/>
      <w:marBottom w:val="0"/>
      <w:divBdr>
        <w:top w:val="none" w:sz="0" w:space="0" w:color="auto"/>
        <w:left w:val="none" w:sz="0" w:space="0" w:color="auto"/>
        <w:bottom w:val="none" w:sz="0" w:space="0" w:color="auto"/>
        <w:right w:val="none" w:sz="0" w:space="0" w:color="auto"/>
      </w:divBdr>
    </w:div>
    <w:div w:id="873687806">
      <w:bodyDiv w:val="1"/>
      <w:marLeft w:val="0"/>
      <w:marRight w:val="0"/>
      <w:marTop w:val="0"/>
      <w:marBottom w:val="0"/>
      <w:divBdr>
        <w:top w:val="none" w:sz="0" w:space="0" w:color="auto"/>
        <w:left w:val="none" w:sz="0" w:space="0" w:color="auto"/>
        <w:bottom w:val="none" w:sz="0" w:space="0" w:color="auto"/>
        <w:right w:val="none" w:sz="0" w:space="0" w:color="auto"/>
      </w:divBdr>
    </w:div>
    <w:div w:id="919557446">
      <w:bodyDiv w:val="1"/>
      <w:marLeft w:val="0"/>
      <w:marRight w:val="0"/>
      <w:marTop w:val="0"/>
      <w:marBottom w:val="0"/>
      <w:divBdr>
        <w:top w:val="none" w:sz="0" w:space="0" w:color="auto"/>
        <w:left w:val="none" w:sz="0" w:space="0" w:color="auto"/>
        <w:bottom w:val="none" w:sz="0" w:space="0" w:color="auto"/>
        <w:right w:val="none" w:sz="0" w:space="0" w:color="auto"/>
      </w:divBdr>
    </w:div>
    <w:div w:id="1005671803">
      <w:bodyDiv w:val="1"/>
      <w:marLeft w:val="0"/>
      <w:marRight w:val="0"/>
      <w:marTop w:val="0"/>
      <w:marBottom w:val="0"/>
      <w:divBdr>
        <w:top w:val="none" w:sz="0" w:space="0" w:color="auto"/>
        <w:left w:val="none" w:sz="0" w:space="0" w:color="auto"/>
        <w:bottom w:val="none" w:sz="0" w:space="0" w:color="auto"/>
        <w:right w:val="none" w:sz="0" w:space="0" w:color="auto"/>
      </w:divBdr>
    </w:div>
    <w:div w:id="1613393219">
      <w:bodyDiv w:val="1"/>
      <w:marLeft w:val="0"/>
      <w:marRight w:val="0"/>
      <w:marTop w:val="0"/>
      <w:marBottom w:val="0"/>
      <w:divBdr>
        <w:top w:val="none" w:sz="0" w:space="0" w:color="auto"/>
        <w:left w:val="none" w:sz="0" w:space="0" w:color="auto"/>
        <w:bottom w:val="none" w:sz="0" w:space="0" w:color="auto"/>
        <w:right w:val="none" w:sz="0" w:space="0" w:color="auto"/>
      </w:divBdr>
    </w:div>
    <w:div w:id="1618759614">
      <w:bodyDiv w:val="1"/>
      <w:marLeft w:val="0"/>
      <w:marRight w:val="0"/>
      <w:marTop w:val="0"/>
      <w:marBottom w:val="0"/>
      <w:divBdr>
        <w:top w:val="none" w:sz="0" w:space="0" w:color="auto"/>
        <w:left w:val="none" w:sz="0" w:space="0" w:color="auto"/>
        <w:bottom w:val="none" w:sz="0" w:space="0" w:color="auto"/>
        <w:right w:val="none" w:sz="0" w:space="0" w:color="auto"/>
      </w:divBdr>
      <w:divsChild>
        <w:div w:id="275910853">
          <w:marLeft w:val="720"/>
          <w:marRight w:val="0"/>
          <w:marTop w:val="0"/>
          <w:marBottom w:val="0"/>
          <w:divBdr>
            <w:top w:val="none" w:sz="0" w:space="0" w:color="auto"/>
            <w:left w:val="none" w:sz="0" w:space="0" w:color="auto"/>
            <w:bottom w:val="none" w:sz="0" w:space="0" w:color="auto"/>
            <w:right w:val="none" w:sz="0" w:space="0" w:color="auto"/>
          </w:divBdr>
        </w:div>
      </w:divsChild>
    </w:div>
    <w:div w:id="174864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GCdPM6FUwxurJjDsN/wBPN7zdA==">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2447</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Tawhidul Bhuiyan</dc:creator>
  <cp:lastModifiedBy>Tawhidul Bhuiyan</cp:lastModifiedBy>
  <cp:revision>3</cp:revision>
  <dcterms:created xsi:type="dcterms:W3CDTF">2021-04-15T17:22:00Z</dcterms:created>
  <dcterms:modified xsi:type="dcterms:W3CDTF">2021-04-15T19:11:00Z</dcterms:modified>
</cp:coreProperties>
</file>