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Nicole</w:t>
      </w:r>
    </w:p>
    <w:p w:rsidR="00000000" w:rsidDel="00000000" w:rsidP="00000000" w:rsidRDefault="00000000" w:rsidRPr="00000000" w14:paraId="00000002">
      <w:pPr>
        <w:rPr/>
      </w:pPr>
      <w:r w:rsidDel="00000000" w:rsidR="00000000" w:rsidRPr="00000000">
        <w:rPr>
          <w:rtl w:val="0"/>
        </w:rPr>
        <w:t xml:space="preserve">We have a massive collection of high-quality and branded clothes for men. Nicole is one of the most popular brands for male wear. You can get an outfit for casual or formal wear. We worked hard to gather the best pieces of all the colors, sizes, and designs in one place for you. We can tell; you can easily find your desired garments from here. For this purpose, you can use filters that will help you access your favorite clothes in a short time. What are you waiting for? Go and grab your dream attire. </w:t>
      </w:r>
    </w:p>
    <w:p w:rsidR="00000000" w:rsidDel="00000000" w:rsidP="00000000" w:rsidRDefault="00000000" w:rsidRPr="00000000" w14:paraId="00000003">
      <w:pPr>
        <w:rPr/>
      </w:pPr>
      <w:r w:rsidDel="00000000" w:rsidR="00000000" w:rsidRPr="00000000">
        <w:rPr>
          <w:rtl w:val="0"/>
        </w:rPr>
        <w:t xml:space="preserve">98765432q1</w:t>
        <w:tab/>
        <w:t xml:space="preserve">/12342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