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Tie</w:t>
      </w:r>
    </w:p>
    <w:p w:rsidR="00000000" w:rsidDel="00000000" w:rsidP="00000000" w:rsidRDefault="00000000" w:rsidRPr="00000000" w14:paraId="00000002">
      <w:pPr>
        <w:rPr/>
      </w:pPr>
      <w:r w:rsidDel="00000000" w:rsidR="00000000" w:rsidRPr="00000000">
        <w:rPr>
          <w:rtl w:val="0"/>
        </w:rPr>
        <w:t xml:space="preserve">Are you in search of unique and elegant ties? Then your search might be over. We have a mass of branded ties available in hundreds of designs and different color shades. We gathered all of them in one place. These are also available in different stuff, and for all the occasions like to wear in office, dates, or any ceremony. You can select your desired attribute from the filters and choose what you want to buy. We are pretty sure you will find it here. And whenever you need a new one, you will visit here again.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