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Buckles</w:t>
      </w:r>
    </w:p>
    <w:p w:rsidR="00000000" w:rsidDel="00000000" w:rsidP="00000000" w:rsidRDefault="00000000" w:rsidRPr="00000000" w14:paraId="00000002">
      <w:pPr>
        <w:rPr/>
      </w:pPr>
      <w:r w:rsidDel="00000000" w:rsidR="00000000" w:rsidRPr="00000000">
        <w:rPr>
          <w:rtl w:val="0"/>
        </w:rPr>
        <w:t xml:space="preserve">Do you want to add spice to your dressing this summer? We will help you in this regard. Do you think of buying a buckled dress this time? If not, then hurry up and make up your mind. This idea is women's favorite of all time. We will present various designs of buckle outfits; you can choose any of them in any size you want. We have maxis, minis, midis, cocktails, prom, and more. You can tell us by selecting filters about what exactly you want. We hope you find your favourite outfit here without any difficulties.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