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Beaded</w:t>
      </w:r>
    </w:p>
    <w:p w:rsidR="00000000" w:rsidDel="00000000" w:rsidP="00000000" w:rsidRDefault="00000000" w:rsidRPr="00000000" w14:paraId="00000002">
      <w:pPr>
        <w:rPr/>
      </w:pPr>
      <w:r w:rsidDel="00000000" w:rsidR="00000000" w:rsidRPr="00000000">
        <w:rPr>
          <w:rtl w:val="0"/>
        </w:rPr>
        <w:t xml:space="preserve">No matter what style and color are, beads complete the stunning look and charm of the dress. Women will always fall for the beads because they consider them necessary ornaments. You can wear these on any special occasion or formally. We have numerous designs and stuff in this collection like Adriana papell, Pissarro nightclothes, cocktails, and maxis. You can select any outfit like these that you like the most, or you can get what you want. All of what you desire is available in a single place. We wish you luck with your favorite clothes.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