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Draped</w:t>
      </w:r>
    </w:p>
    <w:p w:rsidR="00000000" w:rsidDel="00000000" w:rsidP="00000000" w:rsidRDefault="00000000" w:rsidRPr="00000000" w14:paraId="00000002">
      <w:pPr>
        <w:rPr/>
      </w:pPr>
      <w:r w:rsidDel="00000000" w:rsidR="00000000" w:rsidRPr="00000000">
        <w:rPr>
          <w:rtl w:val="0"/>
        </w:rPr>
        <w:t xml:space="preserve">Many women like to wear draped dresses on special occasions because it looks gorgeous. It is made of a single piece of cloth and draped around the body. Do you also want one for yourself? We have a nice and vast collection of beautifully draped garments. Any size and color you desire, black or white, pink or red, green or brown, will be available. You can also find all-season stuff on this site, commonly used are chiffon, silk, and sequin. We have numerous design outfits that will blow you like a cowl neck, asymmetric, off the shoulder, ruched, maxi, bodycon, anything you want, you can get it here.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