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Bridal dress</w:t>
      </w:r>
    </w:p>
    <w:p w:rsidR="00000000" w:rsidDel="00000000" w:rsidP="00000000" w:rsidRDefault="00000000" w:rsidRPr="00000000" w14:paraId="00000002">
      <w:pPr>
        <w:rPr/>
      </w:pPr>
      <w:r w:rsidDel="00000000" w:rsidR="00000000" w:rsidRPr="00000000">
        <w:rPr>
          <w:rtl w:val="0"/>
        </w:rPr>
        <w:t xml:space="preserve">Every woman has planned her big day. The most important thing in the planning is their wedding dress. We are sure that you have also planned how yours should be, if not then do not worry. We have got your back, will help you choose a pretty outfit for you. We have numerous designs for everyone if it's your wedding or your relatives. We have a variety of beautiful clothing like short, bridal gowns, bridesmaids, brides mothers, bridal showers, wedding guests, midi, cocktails, Macy's, and many more. Outfits of different styles, designs, and for all seasons are available.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