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Paris</w:t>
      </w:r>
    </w:p>
    <w:p w:rsidR="00000000" w:rsidDel="00000000" w:rsidP="00000000" w:rsidRDefault="00000000" w:rsidRPr="00000000" w14:paraId="00000002">
      <w:pPr>
        <w:rPr/>
      </w:pPr>
      <w:r w:rsidDel="00000000" w:rsidR="00000000" w:rsidRPr="00000000">
        <w:rPr>
          <w:rtl w:val="0"/>
        </w:rPr>
        <w:t xml:space="preserve">Paris is famous for love and color but most famous for its fashion. Women are die-hard fans of this fashion. Carol, Balenciaga, zendaya, paul and joe, Ann October, dyspnea, and many more Paris dresses are most liked by ladies and are in high demand. We understand this need and collected a massive collection for you in one place. You can get everything you want sleeveless, with sleeves, maxi, evening gown, mini, plunge, polka dot, sheath, or skirt. We have much more options than the mentioned ones. All the stuff and colors will be available here.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