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Southwestern</w:t>
      </w:r>
    </w:p>
    <w:p w:rsidR="00000000" w:rsidDel="00000000" w:rsidP="00000000" w:rsidRDefault="00000000" w:rsidRPr="00000000" w14:paraId="00000002">
      <w:pPr>
        <w:rPr/>
      </w:pPr>
      <w:r w:rsidDel="00000000" w:rsidR="00000000" w:rsidRPr="00000000">
        <w:rPr>
          <w:rtl w:val="0"/>
        </w:rPr>
        <w:t xml:space="preserve">Southwestern is a unique and beautiful concept in ladies' wear. It is becoming popular among women. Fabulous colors, designs, and contrasts make them attractive to females. We can understand this and have collected garments from several hundred sites and gathered them in one place. We are pretty sure you can easily find your required dress here. All kinds of stuff and all sizes are available here. You just have to select options of your priority in the filters, and your desired results will be in front of you in no time.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