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Star</w:t>
      </w:r>
    </w:p>
    <w:p w:rsidR="00000000" w:rsidDel="00000000" w:rsidP="00000000" w:rsidRDefault="00000000" w:rsidRPr="00000000" w14:paraId="00000002">
      <w:pPr>
        <w:rPr/>
      </w:pPr>
      <w:r w:rsidDel="00000000" w:rsidR="00000000" w:rsidRPr="00000000">
        <w:rPr>
          <w:rtl w:val="0"/>
        </w:rPr>
        <w:t xml:space="preserve">Women like all the glittery, bright, and twinkling things like stars. In a desire to look beautiful, women wear clothes with stars printed on them. If you also want one, we can solve your problem and make your wish come true. Check out our vast collection of clothing in different styles like maxi, mini, midi, cocktail, summer, and sheath in all casual and formal wear. Micheal, nasty gal, princess polly, Zimmermann, and Melissa McCarthy dresses are popular among females. We have much more to show you, for that visit our collection and decide what you want to buy.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