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4D7" w:rsidRDefault="007D74D7" w:rsidP="007D74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Sachin Ramesh Tendulkar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 xml:space="preserve"> born 24 April 1973) is an Indian former international </w:t>
      </w:r>
      <w:hyperlink r:id="rId4" w:tooltip="Crick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cricketer</w:t>
        </w:r>
      </w:hyperlink>
      <w:r>
        <w:rPr>
          <w:rFonts w:ascii="Arial" w:hAnsi="Arial" w:cs="Arial"/>
          <w:color w:val="202122"/>
          <w:sz w:val="21"/>
          <w:szCs w:val="21"/>
        </w:rPr>
        <w:t> who </w:t>
      </w:r>
      <w:hyperlink r:id="rId5" w:anchor="Men's_cricket" w:tooltip="List of India national cricket captai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captained the Indian national team</w:t>
        </w:r>
      </w:hyperlink>
      <w:r>
        <w:rPr>
          <w:rFonts w:ascii="Arial" w:hAnsi="Arial" w:cs="Arial"/>
          <w:color w:val="202122"/>
          <w:sz w:val="21"/>
          <w:szCs w:val="21"/>
        </w:rPr>
        <w:t>. He is regarded as one of the greatest batsmen in the </w:t>
      </w:r>
      <w:hyperlink r:id="rId6" w:tooltip="History of crick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history of cricket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He is the all-time highest run-scorer in both </w:t>
      </w:r>
      <w:hyperlink r:id="rId8" w:tooltip="One Day Internation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ODI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9" w:tooltip="Test crick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Test</w:t>
        </w:r>
      </w:hyperlink>
      <w:r>
        <w:rPr>
          <w:rFonts w:ascii="Arial" w:hAnsi="Arial" w:cs="Arial"/>
          <w:color w:val="202122"/>
          <w:sz w:val="21"/>
          <w:szCs w:val="21"/>
        </w:rPr>
        <w:t> cricket with more than 18000 runs and 15000 runs respectively in total.</w:t>
      </w:r>
      <w:hyperlink r:id="rId10" w:anchor="cite_note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He also holds the record for receiving the most </w:t>
      </w:r>
      <w:hyperlink r:id="rId11" w:tooltip="Man-of-the-matc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man-of-the-match</w:t>
        </w:r>
      </w:hyperlink>
      <w:r>
        <w:rPr>
          <w:rFonts w:ascii="Arial" w:hAnsi="Arial" w:cs="Arial"/>
          <w:color w:val="202122"/>
          <w:sz w:val="21"/>
          <w:szCs w:val="21"/>
        </w:rPr>
        <w:t> awards in international cricket.</w:t>
      </w:r>
      <w:hyperlink r:id="rId12" w:anchor="cite_note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Known for his large fanbase and described by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"https://en.wikipedia.org/wiki/ESPNcricinfo" \o "ESPNcricinfo"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ESPNcricinfo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as 'the most worshipped player in the world',</w:t>
      </w:r>
      <w:hyperlink r:id="rId13" w:anchor="cite_note-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Tendulkar is sometimes referred to as "The God of Cricket" in India. A film with that name was released in 2021.</w:t>
      </w:r>
      <w:hyperlink r:id="rId14" w:anchor="cite_note-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[8]</w:t>
        </w:r>
      </w:hyperlink>
    </w:p>
    <w:p w:rsidR="007D74D7" w:rsidRDefault="007D74D7" w:rsidP="007D74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Tendulkar took up cricket at the age of eleven, made his </w:t>
      </w:r>
      <w:hyperlink r:id="rId15" w:tooltip="Test cricke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Test match</w:t>
        </w:r>
      </w:hyperlink>
      <w:r>
        <w:rPr>
          <w:rFonts w:ascii="Arial" w:hAnsi="Arial" w:cs="Arial"/>
          <w:color w:val="202122"/>
          <w:sz w:val="21"/>
          <w:szCs w:val="21"/>
        </w:rPr>
        <w:t> debut on 15 November 1989 against </w:t>
      </w:r>
      <w:hyperlink r:id="rId16" w:tooltip="Pakistan national cricket te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 in Karachi at the age of sixteen, and went on to represent </w:t>
      </w:r>
      <w:hyperlink r:id="rId17" w:tooltip="Mumbai cricket te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Mumbai</w:t>
        </w:r>
      </w:hyperlink>
      <w:r>
        <w:rPr>
          <w:rFonts w:ascii="Arial" w:hAnsi="Arial" w:cs="Arial"/>
          <w:color w:val="202122"/>
          <w:sz w:val="21"/>
          <w:szCs w:val="21"/>
        </w:rPr>
        <w:t> domestically and </w:t>
      </w:r>
      <w:hyperlink r:id="rId18" w:tooltip="Indian cricket te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</w:rPr>
        <w:t> internationally for close to twenty-four years. In 2002, halfway through his career,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Wisden</w:t>
      </w:r>
      <w:r>
        <w:rPr>
          <w:rFonts w:ascii="Arial" w:hAnsi="Arial" w:cs="Arial"/>
          <w:color w:val="202122"/>
          <w:sz w:val="21"/>
          <w:szCs w:val="21"/>
        </w:rPr>
        <w:t> ranked him the second-greatest Test batsman of all time, behind </w:t>
      </w:r>
      <w:hyperlink r:id="rId19" w:tooltip="Don Bradm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Don Bradman</w:t>
        </w:r>
      </w:hyperlink>
      <w:r>
        <w:rPr>
          <w:rFonts w:ascii="Arial" w:hAnsi="Arial" w:cs="Arial"/>
          <w:color w:val="202122"/>
          <w:sz w:val="21"/>
          <w:szCs w:val="21"/>
        </w:rPr>
        <w:t>, and the second-greatest ODI batsman of all time, behind </w:t>
      </w:r>
      <w:hyperlink r:id="rId20" w:tooltip="Viv Rich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Viv Richards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21" w:anchor="cite_note-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Later in his career, Tendulkar was part of the Indian team that won the </w:t>
      </w:r>
      <w:hyperlink r:id="rId22" w:tooltip="2011 Cricket World Cup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2011 Cricket World Cup</w:t>
        </w:r>
      </w:hyperlink>
      <w:r>
        <w:rPr>
          <w:rFonts w:ascii="Arial" w:hAnsi="Arial" w:cs="Arial"/>
          <w:color w:val="202122"/>
          <w:sz w:val="21"/>
          <w:szCs w:val="21"/>
        </w:rPr>
        <w:t>, his first win in six </w:t>
      </w:r>
      <w:hyperlink r:id="rId23" w:tooltip="Cricket World Cup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World Cup</w:t>
        </w:r>
      </w:hyperlink>
      <w:r>
        <w:rPr>
          <w:rFonts w:ascii="Arial" w:hAnsi="Arial" w:cs="Arial"/>
          <w:color w:val="202122"/>
          <w:sz w:val="21"/>
          <w:szCs w:val="21"/>
        </w:rPr>
        <w:t> appearances for India.</w:t>
      </w:r>
      <w:hyperlink r:id="rId24" w:anchor="cite_note-1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He had previously been named "Player of the Tournament" at the </w:t>
      </w:r>
      <w:hyperlink r:id="rId25" w:tooltip="2003 Cricket World Cup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2003 edition of the tournament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D74D7" w:rsidRDefault="007D74D7" w:rsidP="007D74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Tendulkar received the </w:t>
      </w:r>
      <w:hyperlink r:id="rId26" w:tooltip="Arjuna Awar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Arjuna Award</w:t>
        </w:r>
      </w:hyperlink>
      <w:r>
        <w:rPr>
          <w:rFonts w:ascii="Arial" w:hAnsi="Arial" w:cs="Arial"/>
          <w:color w:val="202122"/>
          <w:sz w:val="21"/>
          <w:szCs w:val="21"/>
        </w:rPr>
        <w:t> in 1994 for his outstanding sporting achievements, the </w:t>
      </w:r>
      <w:hyperlink r:id="rId27" w:tooltip="Khel Ratna Awar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Khel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Ratna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Award</w:t>
        </w:r>
      </w:hyperlink>
      <w:r>
        <w:rPr>
          <w:rFonts w:ascii="Arial" w:hAnsi="Arial" w:cs="Arial"/>
          <w:color w:val="202122"/>
          <w:sz w:val="21"/>
          <w:szCs w:val="21"/>
        </w:rPr>
        <w:t>, India's highest sporting honour, in 1997, and the </w:t>
      </w:r>
      <w:hyperlink r:id="rId28" w:tooltip="Padma Shr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Padma Shri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9" w:tooltip="Padma Vibhus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Padma Vibhushan</w:t>
        </w:r>
      </w:hyperlink>
      <w:r>
        <w:rPr>
          <w:rFonts w:ascii="Arial" w:hAnsi="Arial" w:cs="Arial"/>
          <w:color w:val="202122"/>
          <w:sz w:val="21"/>
          <w:szCs w:val="21"/>
        </w:rPr>
        <w:t> awards in 1999 and 2008, respectively, two of India's highest civilian awards.</w:t>
      </w:r>
      <w:hyperlink r:id="rId30" w:anchor="cite_note-Padma_Awards-1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[11]</w:t>
        </w:r>
      </w:hyperlink>
      <w:hyperlink r:id="rId31" w:anchor="cite_note-1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A few hours after the end of his last match in November 2013, the </w:t>
      </w:r>
      <w:hyperlink r:id="rId32" w:tooltip="Prime Minister's Office (India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Prime Minister's Office</w:t>
        </w:r>
      </w:hyperlink>
      <w:r>
        <w:rPr>
          <w:rFonts w:ascii="Arial" w:hAnsi="Arial" w:cs="Arial"/>
          <w:color w:val="202122"/>
          <w:sz w:val="21"/>
          <w:szCs w:val="21"/>
        </w:rPr>
        <w:t> announced the decision to award him the </w:t>
      </w:r>
      <w:hyperlink r:id="rId33" w:tooltip="Bharat Ratn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Bharat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Ratna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India's highest civilian award.</w:t>
      </w:r>
      <w:hyperlink r:id="rId34" w:anchor="cite_note-1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[13]</w:t>
        </w:r>
      </w:hyperlink>
      <w:hyperlink r:id="rId35" w:anchor="cite_note-1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As of 2021, he is the youngest recipient to date and was the first sportsperson to receive the award.</w:t>
      </w:r>
      <w:hyperlink r:id="rId36" w:anchor="cite_note-BharatRatna1-1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[15]</w:t>
        </w:r>
      </w:hyperlink>
      <w:hyperlink r:id="rId37" w:anchor="cite_note-BharatRatna2-1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</w:rPr>
        <w:t> In 2012, Tendulkar was nominated to the </w:t>
      </w:r>
      <w:hyperlink r:id="rId38" w:tooltip="Rajya Sabh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Rajya Sabha</w:t>
        </w:r>
      </w:hyperlink>
      <w:r>
        <w:rPr>
          <w:rFonts w:ascii="Arial" w:hAnsi="Arial" w:cs="Arial"/>
          <w:color w:val="202122"/>
          <w:sz w:val="21"/>
          <w:szCs w:val="21"/>
        </w:rPr>
        <w:t>, the upper house of the </w:t>
      </w:r>
      <w:hyperlink r:id="rId39" w:tooltip="Parliament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Parliament of India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0" w:anchor="cite_note-RajyaSabhaNom2-1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[17]</w:t>
        </w:r>
      </w:hyperlink>
    </w:p>
    <w:p w:rsidR="007D74D7" w:rsidRDefault="007D74D7" w:rsidP="007D74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2010, </w:t>
      </w:r>
      <w:hyperlink r:id="rId41" w:tooltip="Time (magazine)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Time</w:t>
        </w:r>
      </w:hyperlink>
      <w:r>
        <w:rPr>
          <w:rFonts w:ascii="Arial" w:hAnsi="Arial" w:cs="Arial"/>
          <w:color w:val="202122"/>
          <w:sz w:val="21"/>
          <w:szCs w:val="21"/>
        </w:rPr>
        <w:t> magazine included Tendulkar in its annual </w:t>
      </w:r>
      <w:hyperlink r:id="rId42" w:tooltip="Time 100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Time 100</w:t>
        </w:r>
      </w:hyperlink>
      <w:r>
        <w:rPr>
          <w:rFonts w:ascii="Arial" w:hAnsi="Arial" w:cs="Arial"/>
          <w:color w:val="202122"/>
          <w:sz w:val="21"/>
          <w:szCs w:val="21"/>
        </w:rPr>
        <w:t> list as one of the most influential people in the world.</w:t>
      </w:r>
      <w:hyperlink r:id="rId43" w:anchor="cite_note-1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 Tendulkar was awarded the </w:t>
      </w:r>
      <w:hyperlink r:id="rId44" w:tooltip="Sir Garfield Sobers Troph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Sir Garfield Sobers Trophy</w:t>
        </w:r>
      </w:hyperlink>
      <w:r>
        <w:rPr>
          <w:rFonts w:ascii="Arial" w:hAnsi="Arial" w:cs="Arial"/>
          <w:color w:val="202122"/>
          <w:sz w:val="21"/>
          <w:szCs w:val="21"/>
        </w:rPr>
        <w:t> for cricketer of the year at the </w:t>
      </w:r>
      <w:hyperlink r:id="rId45" w:tooltip="2010 ICC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2010 ICC Awards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6" w:anchor="cite_note-GarfieldSobersTrophy2010.1-1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Having retired from ODI cricket in 2012,</w:t>
      </w:r>
      <w:hyperlink r:id="rId47" w:anchor="cite_note-ODIRetirement-2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[20]</w:t>
        </w:r>
      </w:hyperlink>
      <w:hyperlink r:id="rId48" w:anchor="cite_note-2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he retired from all forms of cricket in November 2013 after playing his </w:t>
      </w:r>
      <w:hyperlink r:id="rId49" w:anchor="Second_Test" w:tooltip="West Indian cricket team in India in 2013–14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200th Test match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0" w:anchor="cite_note-FinalTestMatch-2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 Tendulkar played 664 international cricket matches in total, scoring 34,357 runs.</w:t>
      </w:r>
      <w:hyperlink r:id="rId51" w:anchor="cite_note-AllInternationalCombinedRecords-2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21"/>
          <w:szCs w:val="21"/>
        </w:rPr>
        <w:t> In 2013, Tendulkar was included in an </w:t>
      </w:r>
      <w:hyperlink r:id="rId52" w:tooltip="Template:Wisden All-Time World Test X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all-time Test World XI</w:t>
        </w:r>
      </w:hyperlink>
      <w:r>
        <w:rPr>
          <w:rFonts w:ascii="Arial" w:hAnsi="Arial" w:cs="Arial"/>
          <w:color w:val="202122"/>
          <w:sz w:val="21"/>
          <w:szCs w:val="21"/>
        </w:rPr>
        <w:t> compiled in 2013 to mark the 150th anniversary of </w:t>
      </w:r>
      <w:hyperlink r:id="rId53" w:tooltip="Wisden Cricketers' Almanack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Wisden Cricketers' Almanack</w:t>
        </w:r>
      </w:hyperlink>
      <w:r>
        <w:rPr>
          <w:rFonts w:ascii="Arial" w:hAnsi="Arial" w:cs="Arial"/>
          <w:color w:val="202122"/>
          <w:sz w:val="21"/>
          <w:szCs w:val="21"/>
        </w:rPr>
        <w:t>, and he was the only specialist batsman of the post–World War II era, along with </w:t>
      </w:r>
      <w:hyperlink r:id="rId54" w:tooltip="Viv Rich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Viv Richards</w:t>
        </w:r>
      </w:hyperlink>
      <w:r>
        <w:rPr>
          <w:rFonts w:ascii="Arial" w:hAnsi="Arial" w:cs="Arial"/>
          <w:color w:val="202122"/>
          <w:sz w:val="21"/>
          <w:szCs w:val="21"/>
        </w:rPr>
        <w:t>, to get featured in the team.</w:t>
      </w:r>
      <w:hyperlink r:id="rId55" w:anchor="cite_note-2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1"/>
          <w:szCs w:val="21"/>
        </w:rPr>
        <w:t> In 2019 he was inducted into the </w:t>
      </w:r>
      <w:hyperlink r:id="rId56" w:tooltip="ICC Cricket Hall of Fam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ICC Cricket Hall of Fame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57" w:anchor="cite_note-2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[25]</w:t>
        </w:r>
      </w:hyperlink>
    </w:p>
    <w:p w:rsidR="00C07010" w:rsidRDefault="00C07010"/>
    <w:sectPr w:rsidR="00C0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D7"/>
    <w:rsid w:val="007D74D7"/>
    <w:rsid w:val="00C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B97"/>
  <w15:chartTrackingRefBased/>
  <w15:docId w15:val="{EFCBA20E-D357-46FC-88EA-24251856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74D7"/>
    <w:rPr>
      <w:color w:val="0000FF"/>
      <w:u w:val="single"/>
    </w:rPr>
  </w:style>
  <w:style w:type="character" w:customStyle="1" w:styleId="rt-commentedtext">
    <w:name w:val="rt-commentedtext"/>
    <w:basedOn w:val="DefaultParagraphFont"/>
    <w:rsid w:val="007D74D7"/>
  </w:style>
  <w:style w:type="character" w:customStyle="1" w:styleId="ipa">
    <w:name w:val="ipa"/>
    <w:basedOn w:val="DefaultParagraphFont"/>
    <w:rsid w:val="007D74D7"/>
  </w:style>
  <w:style w:type="character" w:customStyle="1" w:styleId="wrap">
    <w:name w:val="wrap"/>
    <w:basedOn w:val="DefaultParagraphFont"/>
    <w:rsid w:val="007D74D7"/>
  </w:style>
  <w:style w:type="character" w:customStyle="1" w:styleId="nowrap">
    <w:name w:val="nowrap"/>
    <w:basedOn w:val="DefaultParagraphFont"/>
    <w:rsid w:val="007D74D7"/>
  </w:style>
  <w:style w:type="character" w:customStyle="1" w:styleId="fn">
    <w:name w:val="fn"/>
    <w:basedOn w:val="DefaultParagraphFont"/>
    <w:rsid w:val="007D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achin_Tendulkar" TargetMode="External"/><Relationship Id="rId18" Type="http://schemas.openxmlformats.org/officeDocument/2006/relationships/hyperlink" Target="https://en.wikipedia.org/wiki/Indian_cricket_team" TargetMode="External"/><Relationship Id="rId26" Type="http://schemas.openxmlformats.org/officeDocument/2006/relationships/hyperlink" Target="https://en.wikipedia.org/wiki/Arjuna_Award" TargetMode="External"/><Relationship Id="rId39" Type="http://schemas.openxmlformats.org/officeDocument/2006/relationships/hyperlink" Target="https://en.wikipedia.org/wiki/Parliament_of_India" TargetMode="External"/><Relationship Id="rId21" Type="http://schemas.openxmlformats.org/officeDocument/2006/relationships/hyperlink" Target="https://en.wikipedia.org/wiki/Sachin_Tendulkar" TargetMode="External"/><Relationship Id="rId34" Type="http://schemas.openxmlformats.org/officeDocument/2006/relationships/hyperlink" Target="https://en.wikipedia.org/wiki/Sachin_Tendulkar" TargetMode="External"/><Relationship Id="rId42" Type="http://schemas.openxmlformats.org/officeDocument/2006/relationships/hyperlink" Target="https://en.wikipedia.org/wiki/Time_100" TargetMode="External"/><Relationship Id="rId47" Type="http://schemas.openxmlformats.org/officeDocument/2006/relationships/hyperlink" Target="https://en.wikipedia.org/wiki/Sachin_Tendulkar" TargetMode="External"/><Relationship Id="rId50" Type="http://schemas.openxmlformats.org/officeDocument/2006/relationships/hyperlink" Target="https://en.wikipedia.org/wiki/Sachin_Tendulkar" TargetMode="External"/><Relationship Id="rId55" Type="http://schemas.openxmlformats.org/officeDocument/2006/relationships/hyperlink" Target="https://en.wikipedia.org/wiki/Sachin_Tendulkar" TargetMode="External"/><Relationship Id="rId7" Type="http://schemas.openxmlformats.org/officeDocument/2006/relationships/hyperlink" Target="https://en.wikipedia.org/wiki/Sachin_Tendulkar" TargetMode="External"/><Relationship Id="rId12" Type="http://schemas.openxmlformats.org/officeDocument/2006/relationships/hyperlink" Target="https://en.wikipedia.org/wiki/Sachin_Tendulkar" TargetMode="External"/><Relationship Id="rId17" Type="http://schemas.openxmlformats.org/officeDocument/2006/relationships/hyperlink" Target="https://en.wikipedia.org/wiki/Mumbai_cricket_team" TargetMode="External"/><Relationship Id="rId25" Type="http://schemas.openxmlformats.org/officeDocument/2006/relationships/hyperlink" Target="https://en.wikipedia.org/wiki/2003_Cricket_World_Cup" TargetMode="External"/><Relationship Id="rId33" Type="http://schemas.openxmlformats.org/officeDocument/2006/relationships/hyperlink" Target="https://en.wikipedia.org/wiki/Bharat_Ratna" TargetMode="External"/><Relationship Id="rId38" Type="http://schemas.openxmlformats.org/officeDocument/2006/relationships/hyperlink" Target="https://en.wikipedia.org/wiki/Rajya_Sabha" TargetMode="External"/><Relationship Id="rId46" Type="http://schemas.openxmlformats.org/officeDocument/2006/relationships/hyperlink" Target="https://en.wikipedia.org/wiki/Sachin_Tendulkar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akistan_national_cricket_team" TargetMode="External"/><Relationship Id="rId20" Type="http://schemas.openxmlformats.org/officeDocument/2006/relationships/hyperlink" Target="https://en.wikipedia.org/wiki/Viv_Richards" TargetMode="External"/><Relationship Id="rId29" Type="http://schemas.openxmlformats.org/officeDocument/2006/relationships/hyperlink" Target="https://en.wikipedia.org/wiki/Padma_Vibhushan" TargetMode="External"/><Relationship Id="rId41" Type="http://schemas.openxmlformats.org/officeDocument/2006/relationships/hyperlink" Target="https://en.wikipedia.org/wiki/Time_(magazine)" TargetMode="External"/><Relationship Id="rId54" Type="http://schemas.openxmlformats.org/officeDocument/2006/relationships/hyperlink" Target="https://en.wikipedia.org/wiki/Viv_Richard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story_of_cricket" TargetMode="External"/><Relationship Id="rId11" Type="http://schemas.openxmlformats.org/officeDocument/2006/relationships/hyperlink" Target="https://en.wikipedia.org/wiki/Man-of-the-match" TargetMode="External"/><Relationship Id="rId24" Type="http://schemas.openxmlformats.org/officeDocument/2006/relationships/hyperlink" Target="https://en.wikipedia.org/wiki/Sachin_Tendulkar" TargetMode="External"/><Relationship Id="rId32" Type="http://schemas.openxmlformats.org/officeDocument/2006/relationships/hyperlink" Target="https://en.wikipedia.org/wiki/Prime_Minister%27s_Office_(India)" TargetMode="External"/><Relationship Id="rId37" Type="http://schemas.openxmlformats.org/officeDocument/2006/relationships/hyperlink" Target="https://en.wikipedia.org/wiki/Sachin_Tendulkar" TargetMode="External"/><Relationship Id="rId40" Type="http://schemas.openxmlformats.org/officeDocument/2006/relationships/hyperlink" Target="https://en.wikipedia.org/wiki/Sachin_Tendulkar" TargetMode="External"/><Relationship Id="rId45" Type="http://schemas.openxmlformats.org/officeDocument/2006/relationships/hyperlink" Target="https://en.wikipedia.org/wiki/2010_ICC_Awards" TargetMode="External"/><Relationship Id="rId53" Type="http://schemas.openxmlformats.org/officeDocument/2006/relationships/hyperlink" Target="https://en.wikipedia.org/wiki/Wisden_Cricketers%27_Almanack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n.wikipedia.org/wiki/List_of_India_national_cricket_captains" TargetMode="External"/><Relationship Id="rId15" Type="http://schemas.openxmlformats.org/officeDocument/2006/relationships/hyperlink" Target="https://en.wikipedia.org/wiki/Test_cricket" TargetMode="External"/><Relationship Id="rId23" Type="http://schemas.openxmlformats.org/officeDocument/2006/relationships/hyperlink" Target="https://en.wikipedia.org/wiki/Cricket_World_Cup" TargetMode="External"/><Relationship Id="rId28" Type="http://schemas.openxmlformats.org/officeDocument/2006/relationships/hyperlink" Target="https://en.wikipedia.org/wiki/Padma_Shri" TargetMode="External"/><Relationship Id="rId36" Type="http://schemas.openxmlformats.org/officeDocument/2006/relationships/hyperlink" Target="https://en.wikipedia.org/wiki/Sachin_Tendulkar" TargetMode="External"/><Relationship Id="rId49" Type="http://schemas.openxmlformats.org/officeDocument/2006/relationships/hyperlink" Target="https://en.wikipedia.org/wiki/West_Indian_cricket_team_in_India_in_2013%E2%80%9314" TargetMode="External"/><Relationship Id="rId57" Type="http://schemas.openxmlformats.org/officeDocument/2006/relationships/hyperlink" Target="https://en.wikipedia.org/wiki/Sachin_Tendulkar" TargetMode="External"/><Relationship Id="rId10" Type="http://schemas.openxmlformats.org/officeDocument/2006/relationships/hyperlink" Target="https://en.wikipedia.org/wiki/Sachin_Tendulkar" TargetMode="External"/><Relationship Id="rId19" Type="http://schemas.openxmlformats.org/officeDocument/2006/relationships/hyperlink" Target="https://en.wikipedia.org/wiki/Don_Bradman" TargetMode="External"/><Relationship Id="rId31" Type="http://schemas.openxmlformats.org/officeDocument/2006/relationships/hyperlink" Target="https://en.wikipedia.org/wiki/Sachin_Tendulkar" TargetMode="External"/><Relationship Id="rId44" Type="http://schemas.openxmlformats.org/officeDocument/2006/relationships/hyperlink" Target="https://en.wikipedia.org/wiki/Sir_Garfield_Sobers_Trophy" TargetMode="External"/><Relationship Id="rId52" Type="http://schemas.openxmlformats.org/officeDocument/2006/relationships/hyperlink" Target="https://en.wikipedia.org/wiki/Template:Wisden_All-Time_World_Test_XI" TargetMode="External"/><Relationship Id="rId4" Type="http://schemas.openxmlformats.org/officeDocument/2006/relationships/hyperlink" Target="https://en.wikipedia.org/wiki/Cricket" TargetMode="External"/><Relationship Id="rId9" Type="http://schemas.openxmlformats.org/officeDocument/2006/relationships/hyperlink" Target="https://en.wikipedia.org/wiki/Test_cricket" TargetMode="External"/><Relationship Id="rId14" Type="http://schemas.openxmlformats.org/officeDocument/2006/relationships/hyperlink" Target="https://en.wikipedia.org/wiki/Sachin_Tendulkar" TargetMode="External"/><Relationship Id="rId22" Type="http://schemas.openxmlformats.org/officeDocument/2006/relationships/hyperlink" Target="https://en.wikipedia.org/wiki/2011_Cricket_World_Cup" TargetMode="External"/><Relationship Id="rId27" Type="http://schemas.openxmlformats.org/officeDocument/2006/relationships/hyperlink" Target="https://en.wikipedia.org/wiki/Khel_Ratna_Award" TargetMode="External"/><Relationship Id="rId30" Type="http://schemas.openxmlformats.org/officeDocument/2006/relationships/hyperlink" Target="https://en.wikipedia.org/wiki/Sachin_Tendulkar" TargetMode="External"/><Relationship Id="rId35" Type="http://schemas.openxmlformats.org/officeDocument/2006/relationships/hyperlink" Target="https://en.wikipedia.org/wiki/Sachin_Tendulkar" TargetMode="External"/><Relationship Id="rId43" Type="http://schemas.openxmlformats.org/officeDocument/2006/relationships/hyperlink" Target="https://en.wikipedia.org/wiki/Sachin_Tendulkar" TargetMode="External"/><Relationship Id="rId48" Type="http://schemas.openxmlformats.org/officeDocument/2006/relationships/hyperlink" Target="https://en.wikipedia.org/wiki/Sachin_Tendulkar" TargetMode="External"/><Relationship Id="rId56" Type="http://schemas.openxmlformats.org/officeDocument/2006/relationships/hyperlink" Target="https://en.wikipedia.org/wiki/ICC_Cricket_Hall_of_Fame" TargetMode="External"/><Relationship Id="rId8" Type="http://schemas.openxmlformats.org/officeDocument/2006/relationships/hyperlink" Target="https://en.wikipedia.org/wiki/One_Day_International" TargetMode="External"/><Relationship Id="rId51" Type="http://schemas.openxmlformats.org/officeDocument/2006/relationships/hyperlink" Target="https://en.wikipedia.org/wiki/Sachin_Tendulka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2</cp:revision>
  <dcterms:created xsi:type="dcterms:W3CDTF">2023-02-09T13:51:00Z</dcterms:created>
  <dcterms:modified xsi:type="dcterms:W3CDTF">2023-02-09T13:53:00Z</dcterms:modified>
</cp:coreProperties>
</file>