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34" w:rsidRPr="007972F5" w:rsidRDefault="004C0F34" w:rsidP="001C4D63">
      <w:pPr>
        <w:jc w:val="center"/>
        <w:rPr>
          <w:b/>
          <w:sz w:val="28"/>
          <w:szCs w:val="28"/>
          <w:u w:val="single"/>
        </w:rPr>
      </w:pPr>
      <w:r w:rsidRPr="007972F5">
        <w:rPr>
          <w:b/>
          <w:sz w:val="28"/>
          <w:szCs w:val="28"/>
          <w:u w:val="single"/>
        </w:rPr>
        <w:t>DBMS TASK 1</w:t>
      </w:r>
    </w:p>
    <w:p w:rsidR="004C0F34" w:rsidRPr="008C7DA1" w:rsidRDefault="004C0F34" w:rsidP="004C0F34">
      <w:pPr>
        <w:rPr>
          <w:b/>
          <w:sz w:val="20"/>
          <w:szCs w:val="20"/>
        </w:rPr>
      </w:pPr>
    </w:p>
    <w:tbl>
      <w:tblPr>
        <w:tblStyle w:val="TableGrid"/>
        <w:tblW w:w="15120" w:type="dxa"/>
        <w:jc w:val="center"/>
        <w:tblLayout w:type="fixed"/>
        <w:tblLook w:val="04A0"/>
      </w:tblPr>
      <w:tblGrid>
        <w:gridCol w:w="452"/>
        <w:gridCol w:w="1295"/>
        <w:gridCol w:w="1208"/>
        <w:gridCol w:w="1189"/>
        <w:gridCol w:w="988"/>
        <w:gridCol w:w="1401"/>
        <w:gridCol w:w="881"/>
        <w:gridCol w:w="1008"/>
        <w:gridCol w:w="1298"/>
        <w:gridCol w:w="920"/>
        <w:gridCol w:w="1133"/>
        <w:gridCol w:w="1155"/>
        <w:gridCol w:w="1183"/>
        <w:gridCol w:w="1009"/>
      </w:tblGrid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Features</w:t>
            </w: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Limitations</w:t>
            </w: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Open /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commercial</w:t>
            </w: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Developed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 xml:space="preserve">Usage of 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Applications</w:t>
            </w: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Security</w:t>
            </w: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Supported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Developed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Data</w:t>
            </w:r>
            <w:r w:rsidR="005B18B7" w:rsidRPr="008C7DA1">
              <w:rPr>
                <w:b/>
                <w:sz w:val="20"/>
                <w:szCs w:val="20"/>
              </w:rPr>
              <w:t xml:space="preserve"> </w:t>
            </w:r>
            <w:r w:rsidRPr="008C7DA1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 xml:space="preserve">Research </w:t>
            </w:r>
          </w:p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Area</w:t>
            </w: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19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230" w:type="dxa"/>
          </w:tcPr>
          <w:p w:rsidR="00E50F90" w:rsidRPr="008C7DA1" w:rsidRDefault="00E50F90" w:rsidP="00E50F90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User-defined types,</w:t>
            </w:r>
          </w:p>
          <w:p w:rsidR="004C0F34" w:rsidRPr="008C7DA1" w:rsidRDefault="00E50F90" w:rsidP="00E50F90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Table inheritance</w:t>
            </w:r>
          </w:p>
        </w:tc>
        <w:tc>
          <w:tcPr>
            <w:tcW w:w="1211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coloums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 per table 1600</w:t>
            </w:r>
          </w:p>
        </w:tc>
        <w:tc>
          <w:tcPr>
            <w:tcW w:w="1005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open source</w:t>
            </w:r>
          </w:p>
        </w:tc>
        <w:tc>
          <w:tcPr>
            <w:tcW w:w="1427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PostgreSQL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 Global Development Group</w:t>
            </w:r>
          </w:p>
        </w:tc>
        <w:tc>
          <w:tcPr>
            <w:tcW w:w="896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14.0</w:t>
            </w:r>
          </w:p>
        </w:tc>
        <w:tc>
          <w:tcPr>
            <w:tcW w:w="1025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primary data store for many web, mobile</w:t>
            </w:r>
          </w:p>
        </w:tc>
        <w:tc>
          <w:tcPr>
            <w:tcW w:w="1322" w:type="dxa"/>
          </w:tcPr>
          <w:p w:rsidR="00E50F90" w:rsidRPr="008C7DA1" w:rsidRDefault="00E50F90" w:rsidP="00E50F9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Uber</w:t>
            </w:r>
            <w:proofErr w:type="spellEnd"/>
          </w:p>
          <w:p w:rsidR="00E50F90" w:rsidRPr="008C7DA1" w:rsidRDefault="00E50F90" w:rsidP="00E50F90">
            <w:pPr>
              <w:jc w:val="center"/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Netflix</w:t>
            </w:r>
          </w:p>
          <w:p w:rsidR="00E50F90" w:rsidRPr="008C7DA1" w:rsidRDefault="00E50F90" w:rsidP="00E50F9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Instagram</w:t>
            </w:r>
            <w:proofErr w:type="spellEnd"/>
          </w:p>
          <w:p w:rsidR="004C0F34" w:rsidRPr="008C7DA1" w:rsidRDefault="00E50F90" w:rsidP="00E50F9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Spotify</w:t>
            </w:r>
            <w:proofErr w:type="spellEnd"/>
          </w:p>
        </w:tc>
        <w:tc>
          <w:tcPr>
            <w:tcW w:w="935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Unix Domain sockets, TCP/IP sockets, and firewalls. SSL/TLS</w:t>
            </w:r>
          </w:p>
        </w:tc>
        <w:tc>
          <w:tcPr>
            <w:tcW w:w="1153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macOS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, Windows, Linux, FreeBSD, </w:t>
            </w:r>
            <w:proofErr w:type="spellStart"/>
            <w:r w:rsidRPr="008C7DA1">
              <w:rPr>
                <w:b/>
                <w:sz w:val="20"/>
                <w:szCs w:val="20"/>
              </w:rPr>
              <w:t>OpenBSD</w:t>
            </w:r>
            <w:proofErr w:type="spellEnd"/>
          </w:p>
        </w:tc>
        <w:tc>
          <w:tcPr>
            <w:tcW w:w="1176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8 July 1996</w:t>
            </w:r>
          </w:p>
        </w:tc>
        <w:tc>
          <w:tcPr>
            <w:tcW w:w="1204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relational model</w:t>
            </w:r>
          </w:p>
        </w:tc>
        <w:tc>
          <w:tcPr>
            <w:tcW w:w="1026" w:type="dxa"/>
          </w:tcPr>
          <w:p w:rsidR="004C0F34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financial data analysis,</w:t>
            </w:r>
          </w:p>
          <w:p w:rsidR="00E50F90" w:rsidRPr="008C7DA1" w:rsidRDefault="00E50F90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jet engine performance monitoring, medical information</w:t>
            </w:r>
          </w:p>
        </w:tc>
      </w:tr>
      <w:tr w:rsidR="00E50F90" w:rsidRPr="008C7DA1" w:rsidTr="007972F5">
        <w:trPr>
          <w:trHeight w:val="333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19" w:type="dxa"/>
          </w:tcPr>
          <w:p w:rsidR="004C0F34" w:rsidRPr="008C7DA1" w:rsidRDefault="00B76A8F" w:rsidP="00B76A8F">
            <w:pPr>
              <w:tabs>
                <w:tab w:val="left" w:pos="784"/>
              </w:tabs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230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complete atomic, durable transaction support; multi-version transaction support</w:t>
            </w:r>
          </w:p>
        </w:tc>
        <w:tc>
          <w:tcPr>
            <w:tcW w:w="1211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hard limit of 4096 columns per table</w:t>
            </w:r>
          </w:p>
        </w:tc>
        <w:tc>
          <w:tcPr>
            <w:tcW w:w="1005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open-source</w:t>
            </w:r>
          </w:p>
        </w:tc>
        <w:tc>
          <w:tcPr>
            <w:tcW w:w="1427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Oracle Corporation</w:t>
            </w:r>
          </w:p>
        </w:tc>
        <w:tc>
          <w:tcPr>
            <w:tcW w:w="896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8.0.28</w:t>
            </w:r>
          </w:p>
        </w:tc>
        <w:tc>
          <w:tcPr>
            <w:tcW w:w="1025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data warehousing, e-commerce, and logging</w:t>
            </w:r>
          </w:p>
        </w:tc>
        <w:tc>
          <w:tcPr>
            <w:tcW w:w="1322" w:type="dxa"/>
          </w:tcPr>
          <w:p w:rsidR="00B76A8F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Airbnb</w:t>
            </w:r>
            <w:proofErr w:type="spellEnd"/>
            <w:r w:rsidRPr="008C7DA1">
              <w:rPr>
                <w:b/>
                <w:sz w:val="20"/>
                <w:szCs w:val="20"/>
              </w:rPr>
              <w:t>.</w:t>
            </w:r>
          </w:p>
          <w:p w:rsidR="00B76A8F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Shopify</w:t>
            </w:r>
            <w:proofErr w:type="spellEnd"/>
            <w:r w:rsidRPr="008C7DA1">
              <w:rPr>
                <w:b/>
                <w:sz w:val="20"/>
                <w:szCs w:val="20"/>
              </w:rPr>
              <w:t>.</w:t>
            </w:r>
          </w:p>
          <w:p w:rsidR="00B76A8F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Netflix.</w:t>
            </w:r>
          </w:p>
          <w:p w:rsidR="00B76A8F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Pinterest</w:t>
            </w:r>
            <w:proofErr w:type="spellEnd"/>
            <w:r w:rsidRPr="008C7DA1">
              <w:rPr>
                <w:b/>
                <w:sz w:val="20"/>
                <w:szCs w:val="20"/>
              </w:rPr>
              <w:t>.</w:t>
            </w:r>
          </w:p>
          <w:p w:rsidR="00B76A8F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Amazon.</w:t>
            </w:r>
          </w:p>
          <w:p w:rsidR="004C0F34" w:rsidRPr="008C7DA1" w:rsidRDefault="00B76A8F" w:rsidP="00B76A8F">
            <w:pPr>
              <w:tabs>
                <w:tab w:val="left" w:pos="516"/>
              </w:tabs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Udemy</w:t>
            </w:r>
            <w:proofErr w:type="spellEnd"/>
            <w:r w:rsidRPr="008C7DA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35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fine-grained authorization and controls, and data encryption</w:t>
            </w:r>
          </w:p>
        </w:tc>
        <w:tc>
          <w:tcPr>
            <w:tcW w:w="1153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linux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, Solaris, </w:t>
            </w:r>
            <w:proofErr w:type="spellStart"/>
            <w:r w:rsidRPr="008C7DA1">
              <w:rPr>
                <w:b/>
                <w:sz w:val="20"/>
                <w:szCs w:val="20"/>
              </w:rPr>
              <w:t>macOS</w:t>
            </w:r>
            <w:proofErr w:type="spellEnd"/>
            <w:r w:rsidRPr="008C7DA1">
              <w:rPr>
                <w:b/>
                <w:sz w:val="20"/>
                <w:szCs w:val="20"/>
              </w:rPr>
              <w:t>, Windows, FreeBSD</w:t>
            </w:r>
          </w:p>
        </w:tc>
        <w:tc>
          <w:tcPr>
            <w:tcW w:w="1176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23 May 1995</w:t>
            </w:r>
          </w:p>
        </w:tc>
        <w:tc>
          <w:tcPr>
            <w:tcW w:w="1204" w:type="dxa"/>
          </w:tcPr>
          <w:p w:rsidR="004C0F34" w:rsidRPr="008C7DA1" w:rsidRDefault="00B76A8F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Relational model</w:t>
            </w: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19" w:type="dxa"/>
          </w:tcPr>
          <w:p w:rsidR="005B18B7" w:rsidRPr="008C7DA1" w:rsidRDefault="005B18B7" w:rsidP="005B18B7">
            <w:pPr>
              <w:tabs>
                <w:tab w:val="left" w:pos="580"/>
              </w:tabs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ab/>
            </w:r>
          </w:p>
          <w:p w:rsidR="004C0F34" w:rsidRPr="008C7DA1" w:rsidRDefault="005B18B7" w:rsidP="005B18B7">
            <w:pPr>
              <w:tabs>
                <w:tab w:val="left" w:pos="580"/>
              </w:tabs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Microsoft SQL Server</w:t>
            </w:r>
          </w:p>
        </w:tc>
        <w:tc>
          <w:tcPr>
            <w:tcW w:w="1230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transaction processing, business intelligence, analytics applications</w:t>
            </w:r>
          </w:p>
        </w:tc>
        <w:tc>
          <w:tcPr>
            <w:tcW w:w="1211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proofErr w:type="spellStart"/>
            <w:r w:rsidRPr="008C7DA1">
              <w:rPr>
                <w:b/>
                <w:sz w:val="20"/>
                <w:szCs w:val="20"/>
              </w:rPr>
              <w:t>Expensive,Complex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 performance tuning features</w:t>
            </w:r>
          </w:p>
        </w:tc>
        <w:tc>
          <w:tcPr>
            <w:tcW w:w="1005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commercial</w:t>
            </w:r>
          </w:p>
        </w:tc>
        <w:tc>
          <w:tcPr>
            <w:tcW w:w="1427" w:type="dxa"/>
          </w:tcPr>
          <w:p w:rsidR="004C0F34" w:rsidRPr="008C7DA1" w:rsidRDefault="005B18B7" w:rsidP="005B18B7">
            <w:pPr>
              <w:jc w:val="center"/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Microsoft</w:t>
            </w:r>
          </w:p>
        </w:tc>
        <w:tc>
          <w:tcPr>
            <w:tcW w:w="896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15.0</w:t>
            </w: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7972F5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Bank of America,</w:t>
            </w:r>
          </w:p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DELL</w:t>
            </w:r>
          </w:p>
        </w:tc>
        <w:tc>
          <w:tcPr>
            <w:tcW w:w="935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SSL/</w:t>
            </w:r>
            <w:proofErr w:type="spellStart"/>
            <w:r w:rsidRPr="008C7DA1">
              <w:rPr>
                <w:b/>
                <w:sz w:val="20"/>
                <w:szCs w:val="20"/>
              </w:rPr>
              <w:t>TLS,Windows</w:t>
            </w:r>
            <w:proofErr w:type="spellEnd"/>
            <w:r w:rsidRPr="008C7DA1">
              <w:rPr>
                <w:b/>
                <w:sz w:val="20"/>
                <w:szCs w:val="20"/>
              </w:rPr>
              <w:t xml:space="preserve"> Data Protection API (DPAPI)</w:t>
            </w:r>
          </w:p>
        </w:tc>
        <w:tc>
          <w:tcPr>
            <w:tcW w:w="1153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Linux, Microsoft Windows Server, Microsoft Windows</w:t>
            </w:r>
          </w:p>
        </w:tc>
        <w:tc>
          <w:tcPr>
            <w:tcW w:w="1176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April 24, 1989</w:t>
            </w: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5B18B7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The technology industry</w:t>
            </w:r>
          </w:p>
        </w:tc>
      </w:tr>
      <w:tr w:rsidR="00E50F90" w:rsidRPr="008C7DA1" w:rsidTr="007972F5">
        <w:trPr>
          <w:trHeight w:val="333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33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33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  <w:tr w:rsidR="00E50F90" w:rsidRPr="008C7DA1" w:rsidTr="007972F5">
        <w:trPr>
          <w:trHeight w:val="348"/>
          <w:jc w:val="center"/>
        </w:trPr>
        <w:tc>
          <w:tcPr>
            <w:tcW w:w="458" w:type="dxa"/>
          </w:tcPr>
          <w:p w:rsidR="004C0F34" w:rsidRPr="008C7DA1" w:rsidRDefault="00C703DB" w:rsidP="004C0F34">
            <w:pPr>
              <w:rPr>
                <w:b/>
                <w:sz w:val="20"/>
                <w:szCs w:val="20"/>
              </w:rPr>
            </w:pPr>
            <w:r w:rsidRPr="008C7DA1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19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30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11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0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427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53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17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  <w:tc>
          <w:tcPr>
            <w:tcW w:w="1026" w:type="dxa"/>
          </w:tcPr>
          <w:p w:rsidR="004C0F34" w:rsidRPr="008C7DA1" w:rsidRDefault="004C0F34" w:rsidP="004C0F34">
            <w:pPr>
              <w:rPr>
                <w:b/>
                <w:sz w:val="20"/>
                <w:szCs w:val="20"/>
              </w:rPr>
            </w:pPr>
          </w:p>
        </w:tc>
      </w:tr>
    </w:tbl>
    <w:p w:rsidR="004C0F34" w:rsidRPr="008C7DA1" w:rsidRDefault="004C0F34" w:rsidP="004C0F34">
      <w:pPr>
        <w:rPr>
          <w:b/>
          <w:sz w:val="20"/>
          <w:szCs w:val="20"/>
        </w:rPr>
      </w:pPr>
    </w:p>
    <w:sectPr w:rsidR="004C0F34" w:rsidRPr="008C7DA1" w:rsidSect="004C0F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0F34"/>
    <w:rsid w:val="001C4D63"/>
    <w:rsid w:val="004C0F34"/>
    <w:rsid w:val="00587459"/>
    <w:rsid w:val="005B18B7"/>
    <w:rsid w:val="007972F5"/>
    <w:rsid w:val="008C7DA1"/>
    <w:rsid w:val="00B76A8F"/>
    <w:rsid w:val="00C703DB"/>
    <w:rsid w:val="00DC1439"/>
    <w:rsid w:val="00E50F90"/>
    <w:rsid w:val="00F0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6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7D3E-598A-4CEC-99E7-5458831C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RIZWANULLAH</dc:creator>
  <cp:lastModifiedBy>itadmin</cp:lastModifiedBy>
  <cp:revision>27</cp:revision>
  <dcterms:created xsi:type="dcterms:W3CDTF">2022-03-31T05:52:00Z</dcterms:created>
  <dcterms:modified xsi:type="dcterms:W3CDTF">2022-03-31T07:18:00Z</dcterms:modified>
</cp:coreProperties>
</file>