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F2F00" w14:textId="77777777" w:rsidR="0077163A" w:rsidRPr="0077163A" w:rsidRDefault="0077163A">
      <w:pPr>
        <w:rPr>
          <w:rFonts w:ascii="Nunito" w:hAnsi="Nunito"/>
          <w:sz w:val="28"/>
          <w:szCs w:val="28"/>
        </w:rPr>
      </w:pPr>
    </w:p>
    <w:p w14:paraId="696CE820" w14:textId="77777777" w:rsidR="0077163A" w:rsidRPr="00D42D00" w:rsidRDefault="0077163A" w:rsidP="0077163A">
      <w:pPr>
        <w:pStyle w:val="NormalWeb"/>
        <w:spacing w:before="240" w:beforeAutospacing="0" w:after="240" w:afterAutospacing="0"/>
        <w:jc w:val="center"/>
        <w:rPr>
          <w:rFonts w:ascii="Nirmala UI" w:hAnsi="Nirmala UI" w:cs="Nirmala UI"/>
          <w:sz w:val="36"/>
          <w:szCs w:val="36"/>
        </w:rPr>
      </w:pPr>
      <w:r w:rsidRPr="00D42D00">
        <w:rPr>
          <w:rFonts w:ascii="Nirmala UI" w:hAnsi="Nirmala UI" w:cs="Nirmala UI"/>
          <w:b/>
          <w:bCs/>
          <w:color w:val="000000"/>
          <w:sz w:val="36"/>
          <w:szCs w:val="36"/>
        </w:rPr>
        <w:t>VELAGAPUDI RAMAKRISHNA SIDDHARTHA</w:t>
      </w:r>
    </w:p>
    <w:p w14:paraId="1211F569" w14:textId="77777777" w:rsidR="0077163A" w:rsidRPr="00D42D00" w:rsidRDefault="0077163A" w:rsidP="0077163A">
      <w:pPr>
        <w:pStyle w:val="NormalWeb"/>
        <w:spacing w:before="240" w:beforeAutospacing="0" w:after="240" w:afterAutospacing="0"/>
        <w:jc w:val="center"/>
        <w:rPr>
          <w:rFonts w:ascii="Nirmala UI" w:hAnsi="Nirmala UI" w:cs="Nirmala UI"/>
          <w:sz w:val="36"/>
          <w:szCs w:val="36"/>
        </w:rPr>
      </w:pPr>
      <w:r w:rsidRPr="00D42D00">
        <w:rPr>
          <w:rFonts w:ascii="Nirmala UI" w:hAnsi="Nirmala UI" w:cs="Nirmala UI"/>
          <w:b/>
          <w:bCs/>
          <w:color w:val="000000"/>
          <w:sz w:val="36"/>
          <w:szCs w:val="36"/>
        </w:rPr>
        <w:t>ENGINEERING COLLEGE</w:t>
      </w:r>
    </w:p>
    <w:p w14:paraId="56007231" w14:textId="6A29B2B7" w:rsidR="0077163A" w:rsidRPr="00D42D00" w:rsidRDefault="0077163A" w:rsidP="0077163A">
      <w:pPr>
        <w:pStyle w:val="NormalWeb"/>
        <w:spacing w:before="240" w:beforeAutospacing="0" w:after="240" w:afterAutospacing="0"/>
        <w:jc w:val="center"/>
        <w:rPr>
          <w:rFonts w:ascii="Nirmala UI" w:hAnsi="Nirmala UI" w:cs="Nirmala UI"/>
          <w:b/>
          <w:bCs/>
          <w:color w:val="000000"/>
          <w:sz w:val="36"/>
          <w:szCs w:val="36"/>
        </w:rPr>
      </w:pPr>
      <w:r w:rsidRPr="00D42D00">
        <w:rPr>
          <w:rFonts w:ascii="Nirmala UI" w:hAnsi="Nirmala UI" w:cs="Nirmala UI"/>
          <w:b/>
          <w:bCs/>
          <w:color w:val="000000"/>
          <w:sz w:val="36"/>
          <w:szCs w:val="36"/>
        </w:rPr>
        <w:t xml:space="preserve">( </w:t>
      </w:r>
      <w:r w:rsidRPr="00D42D00">
        <w:rPr>
          <w:rFonts w:ascii="Nirmala UI" w:hAnsi="Nirmala UI" w:cs="Nirmala UI"/>
          <w:color w:val="000000"/>
          <w:sz w:val="36"/>
          <w:szCs w:val="36"/>
        </w:rPr>
        <w:t>AUTONOMOUS</w:t>
      </w:r>
      <w:r w:rsidRPr="00D42D00">
        <w:rPr>
          <w:rFonts w:ascii="Nirmala UI" w:hAnsi="Nirmala UI" w:cs="Nirmala UI"/>
          <w:b/>
          <w:bCs/>
          <w:color w:val="000000"/>
          <w:sz w:val="36"/>
          <w:szCs w:val="36"/>
        </w:rPr>
        <w:t xml:space="preserve"> )</w:t>
      </w:r>
    </w:p>
    <w:p w14:paraId="5CBA0C6B" w14:textId="687B3AF6" w:rsidR="0077163A" w:rsidRPr="0077163A" w:rsidRDefault="0077163A" w:rsidP="0077163A">
      <w:pPr>
        <w:pStyle w:val="NormalWeb"/>
        <w:spacing w:before="240" w:beforeAutospacing="0" w:after="240" w:afterAutospacing="0"/>
        <w:jc w:val="center"/>
        <w:rPr>
          <w:rFonts w:ascii="Nunito" w:hAnsi="Nunito" w:cs="Arial"/>
          <w:b/>
          <w:bCs/>
          <w:color w:val="000000"/>
          <w:sz w:val="28"/>
          <w:szCs w:val="28"/>
        </w:rPr>
      </w:pPr>
    </w:p>
    <w:p w14:paraId="5A91E441" w14:textId="2F38DF5C" w:rsidR="0077163A" w:rsidRPr="0077163A" w:rsidRDefault="0077163A" w:rsidP="0077163A">
      <w:pPr>
        <w:pStyle w:val="NormalWeb"/>
        <w:spacing w:before="240" w:beforeAutospacing="0" w:after="240" w:afterAutospacing="0"/>
        <w:jc w:val="center"/>
        <w:rPr>
          <w:rFonts w:ascii="Nunito" w:hAnsi="Nunito"/>
          <w:sz w:val="28"/>
          <w:szCs w:val="28"/>
        </w:rPr>
      </w:pPr>
      <w:r w:rsidRPr="0077163A">
        <w:rPr>
          <w:rFonts w:ascii="Nunito" w:hAnsi="Nunito" w:cs="Arial"/>
          <w:b/>
          <w:bCs/>
          <w:noProof/>
          <w:color w:val="000000"/>
          <w:sz w:val="28"/>
          <w:szCs w:val="28"/>
          <w:bdr w:val="none" w:sz="0" w:space="0" w:color="auto" w:frame="1"/>
        </w:rPr>
        <w:drawing>
          <wp:inline distT="0" distB="0" distL="0" distR="0" wp14:anchorId="3597E2FF" wp14:editId="081B297F">
            <wp:extent cx="3511550" cy="351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1550" cy="3511550"/>
                    </a:xfrm>
                    <a:prstGeom prst="rect">
                      <a:avLst/>
                    </a:prstGeom>
                    <a:noFill/>
                    <a:ln>
                      <a:noFill/>
                    </a:ln>
                  </pic:spPr>
                </pic:pic>
              </a:graphicData>
            </a:graphic>
          </wp:inline>
        </w:drawing>
      </w:r>
    </w:p>
    <w:p w14:paraId="33DDA3B7" w14:textId="76B165D9" w:rsidR="0077163A" w:rsidRPr="0077163A" w:rsidRDefault="0077163A" w:rsidP="0077163A">
      <w:pPr>
        <w:pStyle w:val="NormalWeb"/>
        <w:spacing w:before="240" w:beforeAutospacing="0" w:after="240" w:afterAutospacing="0"/>
        <w:jc w:val="center"/>
        <w:rPr>
          <w:rFonts w:ascii="Nunito" w:hAnsi="Nunito"/>
          <w:sz w:val="28"/>
          <w:szCs w:val="28"/>
        </w:rPr>
      </w:pPr>
    </w:p>
    <w:p w14:paraId="4A265023" w14:textId="77777777" w:rsidR="0077163A" w:rsidRPr="00AF1EA8" w:rsidRDefault="0077163A" w:rsidP="0077163A">
      <w:pPr>
        <w:pStyle w:val="NormalWeb"/>
        <w:spacing w:before="240" w:beforeAutospacing="0" w:after="240" w:afterAutospacing="0"/>
        <w:jc w:val="center"/>
        <w:rPr>
          <w:rFonts w:ascii="Nirmala UI" w:hAnsi="Nirmala UI" w:cs="Nirmala UI"/>
          <w:b/>
          <w:bCs/>
          <w:sz w:val="28"/>
          <w:szCs w:val="28"/>
        </w:rPr>
      </w:pPr>
      <w:r w:rsidRPr="00AF1EA8">
        <w:rPr>
          <w:rFonts w:ascii="Nirmala UI" w:hAnsi="Nirmala UI" w:cs="Nirmala UI"/>
          <w:b/>
          <w:bCs/>
          <w:color w:val="000000"/>
          <w:sz w:val="28"/>
          <w:szCs w:val="28"/>
        </w:rPr>
        <w:t>AI TOOLS AND TECHNIQUES</w:t>
      </w:r>
    </w:p>
    <w:p w14:paraId="3ADD269B" w14:textId="000B1F6F" w:rsidR="0077163A" w:rsidRPr="00AF1EA8" w:rsidRDefault="0077163A" w:rsidP="0077163A">
      <w:pPr>
        <w:pStyle w:val="NormalWeb"/>
        <w:spacing w:before="240" w:beforeAutospacing="0" w:after="240" w:afterAutospacing="0"/>
        <w:jc w:val="center"/>
        <w:rPr>
          <w:rFonts w:ascii="Nirmala UI" w:hAnsi="Nirmala UI" w:cs="Nirmala UI"/>
          <w:b/>
          <w:bCs/>
          <w:sz w:val="28"/>
          <w:szCs w:val="28"/>
        </w:rPr>
      </w:pPr>
      <w:r w:rsidRPr="00AF1EA8">
        <w:rPr>
          <w:rFonts w:ascii="Nirmala UI" w:hAnsi="Nirmala UI" w:cs="Nirmala UI"/>
          <w:b/>
          <w:bCs/>
          <w:color w:val="000000"/>
          <w:sz w:val="28"/>
          <w:szCs w:val="28"/>
        </w:rPr>
        <w:t>HOME  ASSIGNMENT - 1,2,3,4</w:t>
      </w:r>
    </w:p>
    <w:p w14:paraId="0E9D3237" w14:textId="511EE49F" w:rsidR="0077163A" w:rsidRPr="00AF1EA8" w:rsidRDefault="0077163A" w:rsidP="0077163A">
      <w:pPr>
        <w:pStyle w:val="NormalWeb"/>
        <w:spacing w:before="240" w:beforeAutospacing="0" w:after="240" w:afterAutospacing="0"/>
        <w:jc w:val="center"/>
        <w:rPr>
          <w:rFonts w:ascii="Nirmala UI" w:hAnsi="Nirmala UI" w:cs="Nirmala UI"/>
          <w:sz w:val="28"/>
          <w:szCs w:val="28"/>
        </w:rPr>
      </w:pPr>
    </w:p>
    <w:p w14:paraId="7126979F" w14:textId="3A722F44" w:rsidR="0077163A" w:rsidRPr="004D3881" w:rsidRDefault="0077163A" w:rsidP="0077163A">
      <w:pPr>
        <w:pStyle w:val="NormalWeb"/>
        <w:spacing w:before="240" w:beforeAutospacing="0" w:after="240" w:afterAutospacing="0"/>
        <w:rPr>
          <w:rFonts w:ascii="Nirmala UI" w:hAnsi="Nirmala UI" w:cs="Nirmala UI"/>
          <w:sz w:val="30"/>
          <w:szCs w:val="30"/>
        </w:rPr>
      </w:pPr>
      <w:r w:rsidRPr="004D3881">
        <w:rPr>
          <w:rFonts w:ascii="Nirmala UI" w:hAnsi="Nirmala UI" w:cs="Nirmala UI"/>
          <w:b/>
          <w:bCs/>
          <w:color w:val="000000"/>
          <w:sz w:val="30"/>
          <w:szCs w:val="30"/>
        </w:rPr>
        <w:t>Submitted To :</w:t>
      </w:r>
      <w:r w:rsidRPr="00AF1EA8">
        <w:rPr>
          <w:rFonts w:ascii="Nirmala UI" w:hAnsi="Nirmala UI" w:cs="Nirmala UI"/>
          <w:color w:val="000000"/>
          <w:sz w:val="28"/>
          <w:szCs w:val="28"/>
        </w:rPr>
        <w:t xml:space="preserve">                      </w:t>
      </w:r>
      <w:r w:rsidRPr="00AF1EA8">
        <w:rPr>
          <w:rStyle w:val="apple-tab-span"/>
          <w:rFonts w:ascii="Nirmala UI" w:hAnsi="Nirmala UI" w:cs="Nirmala UI"/>
          <w:color w:val="000000"/>
          <w:sz w:val="28"/>
          <w:szCs w:val="28"/>
        </w:rPr>
        <w:tab/>
      </w:r>
      <w:r w:rsidRPr="00AF1EA8">
        <w:rPr>
          <w:rFonts w:ascii="Nirmala UI" w:hAnsi="Nirmala UI" w:cs="Nirmala UI"/>
          <w:color w:val="000000"/>
          <w:sz w:val="28"/>
          <w:szCs w:val="28"/>
        </w:rPr>
        <w:t xml:space="preserve">   </w:t>
      </w:r>
      <w:r w:rsidRPr="00AF1EA8">
        <w:rPr>
          <w:rStyle w:val="apple-tab-span"/>
          <w:rFonts w:ascii="Nirmala UI" w:hAnsi="Nirmala UI" w:cs="Nirmala UI"/>
          <w:color w:val="000000"/>
          <w:sz w:val="28"/>
          <w:szCs w:val="28"/>
        </w:rPr>
        <w:tab/>
      </w:r>
      <w:r w:rsidRPr="00AF1EA8">
        <w:rPr>
          <w:rStyle w:val="apple-tab-span"/>
          <w:rFonts w:ascii="Nirmala UI" w:hAnsi="Nirmala UI" w:cs="Nirmala UI"/>
          <w:color w:val="000000"/>
          <w:sz w:val="28"/>
          <w:szCs w:val="28"/>
        </w:rPr>
        <w:tab/>
      </w:r>
      <w:r w:rsidRPr="00AF1EA8">
        <w:rPr>
          <w:rStyle w:val="apple-tab-span"/>
          <w:rFonts w:ascii="Nirmala UI" w:hAnsi="Nirmala UI" w:cs="Nirmala UI"/>
          <w:color w:val="000000"/>
          <w:sz w:val="28"/>
          <w:szCs w:val="28"/>
        </w:rPr>
        <w:tab/>
      </w:r>
      <w:r w:rsidRPr="00AF1EA8">
        <w:rPr>
          <w:rStyle w:val="apple-tab-span"/>
          <w:rFonts w:ascii="Nirmala UI" w:hAnsi="Nirmala UI" w:cs="Nirmala UI"/>
          <w:color w:val="000000"/>
          <w:sz w:val="28"/>
          <w:szCs w:val="28"/>
        </w:rPr>
        <w:tab/>
      </w:r>
      <w:r w:rsidRPr="00AF1EA8">
        <w:rPr>
          <w:rStyle w:val="apple-tab-span"/>
          <w:rFonts w:ascii="Nirmala UI" w:hAnsi="Nirmala UI" w:cs="Nirmala UI"/>
          <w:color w:val="000000"/>
          <w:sz w:val="28"/>
          <w:szCs w:val="28"/>
        </w:rPr>
        <w:tab/>
      </w:r>
      <w:r w:rsidRPr="004D3881">
        <w:rPr>
          <w:rFonts w:ascii="Nirmala UI" w:hAnsi="Nirmala UI" w:cs="Nirmala UI"/>
          <w:b/>
          <w:bCs/>
          <w:color w:val="000000"/>
          <w:sz w:val="30"/>
          <w:szCs w:val="30"/>
        </w:rPr>
        <w:t>Submitted By:</w:t>
      </w:r>
    </w:p>
    <w:p w14:paraId="7093B04F" w14:textId="2B4EC769" w:rsidR="0077163A" w:rsidRPr="00AF1EA8" w:rsidRDefault="0077163A" w:rsidP="0077163A">
      <w:pPr>
        <w:pStyle w:val="NormalWeb"/>
        <w:spacing w:before="240" w:beforeAutospacing="0" w:after="240" w:afterAutospacing="0"/>
        <w:rPr>
          <w:rFonts w:ascii="Nirmala UI" w:hAnsi="Nirmala UI" w:cs="Nirmala UI"/>
          <w:color w:val="000000"/>
          <w:sz w:val="28"/>
          <w:szCs w:val="28"/>
        </w:rPr>
      </w:pPr>
      <w:r w:rsidRPr="00AF1EA8">
        <w:rPr>
          <w:rFonts w:ascii="Nirmala UI" w:hAnsi="Nirmala UI" w:cs="Nirmala UI"/>
          <w:color w:val="000000"/>
          <w:sz w:val="28"/>
          <w:szCs w:val="28"/>
        </w:rPr>
        <w:t xml:space="preserve">DR. Sangeetha Mam             </w:t>
      </w:r>
      <w:r w:rsidRPr="00AF1EA8">
        <w:rPr>
          <w:rStyle w:val="apple-tab-span"/>
          <w:rFonts w:ascii="Nirmala UI" w:hAnsi="Nirmala UI" w:cs="Nirmala UI"/>
          <w:color w:val="000000"/>
          <w:sz w:val="28"/>
          <w:szCs w:val="28"/>
        </w:rPr>
        <w:tab/>
      </w:r>
      <w:r w:rsidRPr="00AF1EA8">
        <w:rPr>
          <w:rFonts w:ascii="Nirmala UI" w:hAnsi="Nirmala UI" w:cs="Nirmala UI"/>
          <w:color w:val="000000"/>
          <w:sz w:val="28"/>
          <w:szCs w:val="28"/>
        </w:rPr>
        <w:t xml:space="preserve">   </w:t>
      </w:r>
      <w:r w:rsidRPr="00AF1EA8">
        <w:rPr>
          <w:rStyle w:val="apple-tab-span"/>
          <w:rFonts w:ascii="Nirmala UI" w:hAnsi="Nirmala UI" w:cs="Nirmala UI"/>
          <w:color w:val="000000"/>
          <w:sz w:val="28"/>
          <w:szCs w:val="28"/>
        </w:rPr>
        <w:tab/>
      </w:r>
      <w:r w:rsidRPr="00AF1EA8">
        <w:rPr>
          <w:rFonts w:ascii="Nirmala UI" w:hAnsi="Nirmala UI" w:cs="Nirmala UI"/>
          <w:color w:val="000000"/>
          <w:sz w:val="28"/>
          <w:szCs w:val="28"/>
        </w:rPr>
        <w:t> </w:t>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002F48A5">
        <w:rPr>
          <w:rFonts w:ascii="Nirmala UI" w:hAnsi="Nirmala UI" w:cs="Nirmala UI"/>
          <w:color w:val="000000"/>
          <w:sz w:val="28"/>
          <w:szCs w:val="28"/>
        </w:rPr>
        <w:tab/>
      </w:r>
      <w:r w:rsidRPr="00AF1EA8">
        <w:rPr>
          <w:rFonts w:ascii="Nirmala UI" w:hAnsi="Nirmala UI" w:cs="Nirmala UI"/>
          <w:color w:val="000000"/>
          <w:sz w:val="28"/>
          <w:szCs w:val="28"/>
        </w:rPr>
        <w:t>208W1A1299</w:t>
      </w:r>
    </w:p>
    <w:p w14:paraId="3D582B6F" w14:textId="0844D7C5" w:rsidR="00701686" w:rsidRPr="00AF1EA8" w:rsidRDefault="00701686" w:rsidP="0077163A">
      <w:pPr>
        <w:pStyle w:val="NormalWeb"/>
        <w:spacing w:before="240" w:beforeAutospacing="0" w:after="240" w:afterAutospacing="0"/>
        <w:rPr>
          <w:rFonts w:ascii="Nirmala UI" w:hAnsi="Nirmala UI" w:cs="Nirmala UI"/>
          <w:color w:val="000000"/>
          <w:sz w:val="28"/>
          <w:szCs w:val="28"/>
        </w:rPr>
      </w:pP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002F48A5">
        <w:rPr>
          <w:rFonts w:ascii="Nirmala UI" w:hAnsi="Nirmala UI" w:cs="Nirmala UI"/>
          <w:color w:val="000000"/>
          <w:sz w:val="28"/>
          <w:szCs w:val="28"/>
        </w:rPr>
        <w:tab/>
      </w:r>
      <w:r w:rsidRPr="00AF1EA8">
        <w:rPr>
          <w:rFonts w:ascii="Nirmala UI" w:hAnsi="Nirmala UI" w:cs="Nirmala UI"/>
          <w:color w:val="000000"/>
          <w:sz w:val="28"/>
          <w:szCs w:val="28"/>
        </w:rPr>
        <w:t>208W1A12A0</w:t>
      </w:r>
    </w:p>
    <w:p w14:paraId="7B46C5C7" w14:textId="54166520" w:rsidR="00701686" w:rsidRPr="0077163A" w:rsidRDefault="00701686" w:rsidP="0077163A">
      <w:pPr>
        <w:pStyle w:val="NormalWeb"/>
        <w:spacing w:before="240" w:beforeAutospacing="0" w:after="240" w:afterAutospacing="0"/>
        <w:rPr>
          <w:rFonts w:ascii="Nunito" w:hAnsi="Nunito"/>
          <w:sz w:val="28"/>
          <w:szCs w:val="28"/>
        </w:rPr>
      </w:pP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Pr="00AF1EA8">
        <w:rPr>
          <w:rFonts w:ascii="Nirmala UI" w:hAnsi="Nirmala UI" w:cs="Nirmala UI"/>
          <w:color w:val="000000"/>
          <w:sz w:val="28"/>
          <w:szCs w:val="28"/>
        </w:rPr>
        <w:tab/>
      </w:r>
      <w:r w:rsidR="002F48A5">
        <w:rPr>
          <w:rFonts w:ascii="Nirmala UI" w:hAnsi="Nirmala UI" w:cs="Nirmala UI"/>
          <w:color w:val="000000"/>
          <w:sz w:val="28"/>
          <w:szCs w:val="28"/>
        </w:rPr>
        <w:tab/>
      </w:r>
      <w:r w:rsidRPr="00AF1EA8">
        <w:rPr>
          <w:rFonts w:ascii="Nirmala UI" w:hAnsi="Nirmala UI" w:cs="Nirmala UI"/>
          <w:color w:val="000000"/>
          <w:sz w:val="28"/>
          <w:szCs w:val="28"/>
        </w:rPr>
        <w:t>208W1A12A1</w:t>
      </w:r>
    </w:p>
    <w:p w14:paraId="6CDFC926" w14:textId="24D9BFA5" w:rsidR="00701686" w:rsidRPr="0077163A" w:rsidRDefault="0077163A" w:rsidP="00701686">
      <w:pPr>
        <w:pStyle w:val="NormalWeb"/>
        <w:spacing w:before="240" w:beforeAutospacing="0" w:after="240" w:afterAutospacing="0"/>
        <w:jc w:val="right"/>
        <w:rPr>
          <w:rFonts w:ascii="Nunito" w:hAnsi="Nunito"/>
          <w:sz w:val="28"/>
          <w:szCs w:val="28"/>
        </w:rPr>
      </w:pPr>
      <w:r w:rsidRPr="0077163A">
        <w:rPr>
          <w:rFonts w:ascii="Nunito" w:hAnsi="Nunito" w:cs="Arial"/>
          <w:color w:val="000000"/>
          <w:sz w:val="28"/>
          <w:szCs w:val="28"/>
        </w:rPr>
        <w:t>                                     </w:t>
      </w:r>
    </w:p>
    <w:sdt>
      <w:sdtPr>
        <w:rPr>
          <w:rFonts w:asciiTheme="minorHAnsi" w:eastAsiaTheme="minorHAnsi" w:hAnsiTheme="minorHAnsi" w:cstheme="minorBidi"/>
          <w:color w:val="auto"/>
          <w:sz w:val="22"/>
          <w:szCs w:val="22"/>
          <w:lang w:val="en-IN"/>
        </w:rPr>
        <w:id w:val="-50084439"/>
        <w:docPartObj>
          <w:docPartGallery w:val="Table of Contents"/>
          <w:docPartUnique/>
        </w:docPartObj>
      </w:sdtPr>
      <w:sdtEndPr>
        <w:rPr>
          <w:b/>
          <w:bCs/>
          <w:noProof/>
        </w:rPr>
      </w:sdtEndPr>
      <w:sdtContent>
        <w:p w14:paraId="072B9408" w14:textId="1569E869" w:rsidR="00126979" w:rsidRDefault="00126979">
          <w:pPr>
            <w:pStyle w:val="TOCHeading"/>
          </w:pPr>
          <w:r>
            <w:t>Contents</w:t>
          </w:r>
        </w:p>
        <w:p w14:paraId="0D827966" w14:textId="644ADE77" w:rsidR="00973BCE" w:rsidRPr="00767EE8" w:rsidRDefault="00126979" w:rsidP="00126979">
          <w:pPr>
            <w:rPr>
              <w:b/>
              <w:bCs/>
              <w:sz w:val="28"/>
              <w:szCs w:val="28"/>
              <w:lang w:val="en-US"/>
            </w:rPr>
          </w:pPr>
          <w:r w:rsidRPr="00767EE8">
            <w:rPr>
              <w:b/>
              <w:bCs/>
              <w:sz w:val="28"/>
              <w:szCs w:val="28"/>
              <w:lang w:val="en-US"/>
            </w:rPr>
            <w:t xml:space="preserve">HOME ASSIGNMENT </w:t>
          </w:r>
          <w:r w:rsidR="00973BCE">
            <w:rPr>
              <w:b/>
              <w:bCs/>
              <w:sz w:val="28"/>
              <w:szCs w:val="28"/>
              <w:lang w:val="en-US"/>
            </w:rPr>
            <w:t>–</w:t>
          </w:r>
          <w:r w:rsidRPr="00767EE8">
            <w:rPr>
              <w:b/>
              <w:bCs/>
              <w:sz w:val="28"/>
              <w:szCs w:val="28"/>
              <w:lang w:val="en-US"/>
            </w:rPr>
            <w:t xml:space="preserve"> 1</w:t>
          </w:r>
        </w:p>
        <w:p w14:paraId="2679CA28" w14:textId="79034202" w:rsidR="00126979" w:rsidRDefault="00126979">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108351671" w:history="1">
            <w:r w:rsidRPr="004429A7">
              <w:rPr>
                <w:rStyle w:val="Hyperlink"/>
                <w:noProof/>
              </w:rPr>
              <w:t>Problem Statement :</w:t>
            </w:r>
            <w:r>
              <w:rPr>
                <w:noProof/>
                <w:webHidden/>
              </w:rPr>
              <w:tab/>
            </w:r>
            <w:r>
              <w:rPr>
                <w:noProof/>
                <w:webHidden/>
              </w:rPr>
              <w:fldChar w:fldCharType="begin"/>
            </w:r>
            <w:r>
              <w:rPr>
                <w:noProof/>
                <w:webHidden/>
              </w:rPr>
              <w:instrText xml:space="preserve"> PAGEREF _Toc108351671 \h </w:instrText>
            </w:r>
            <w:r>
              <w:rPr>
                <w:noProof/>
                <w:webHidden/>
              </w:rPr>
            </w:r>
            <w:r>
              <w:rPr>
                <w:noProof/>
                <w:webHidden/>
              </w:rPr>
              <w:fldChar w:fldCharType="separate"/>
            </w:r>
            <w:r w:rsidR="00B6719A">
              <w:rPr>
                <w:noProof/>
                <w:webHidden/>
              </w:rPr>
              <w:t>3</w:t>
            </w:r>
            <w:r>
              <w:rPr>
                <w:noProof/>
                <w:webHidden/>
              </w:rPr>
              <w:fldChar w:fldCharType="end"/>
            </w:r>
          </w:hyperlink>
        </w:p>
        <w:p w14:paraId="294D27DE" w14:textId="617333C8" w:rsidR="00126979" w:rsidRDefault="00DD20AB">
          <w:pPr>
            <w:pStyle w:val="TOC1"/>
            <w:tabs>
              <w:tab w:val="right" w:leader="dot" w:pos="10456"/>
            </w:tabs>
            <w:rPr>
              <w:rFonts w:eastAsiaTheme="minorEastAsia"/>
              <w:noProof/>
              <w:lang w:eastAsia="en-IN"/>
            </w:rPr>
          </w:pPr>
          <w:hyperlink w:anchor="_Toc108351672" w:history="1">
            <w:r w:rsidR="00126979" w:rsidRPr="004429A7">
              <w:rPr>
                <w:rStyle w:val="Hyperlink"/>
                <w:noProof/>
              </w:rPr>
              <w:t>Abstract :</w:t>
            </w:r>
            <w:r w:rsidR="00126979">
              <w:rPr>
                <w:noProof/>
                <w:webHidden/>
              </w:rPr>
              <w:tab/>
            </w:r>
            <w:r w:rsidR="00126979">
              <w:rPr>
                <w:noProof/>
                <w:webHidden/>
              </w:rPr>
              <w:fldChar w:fldCharType="begin"/>
            </w:r>
            <w:r w:rsidR="00126979">
              <w:rPr>
                <w:noProof/>
                <w:webHidden/>
              </w:rPr>
              <w:instrText xml:space="preserve"> PAGEREF _Toc108351672 \h </w:instrText>
            </w:r>
            <w:r w:rsidR="00126979">
              <w:rPr>
                <w:noProof/>
                <w:webHidden/>
              </w:rPr>
            </w:r>
            <w:r w:rsidR="00126979">
              <w:rPr>
                <w:noProof/>
                <w:webHidden/>
              </w:rPr>
              <w:fldChar w:fldCharType="separate"/>
            </w:r>
            <w:r w:rsidR="00B6719A">
              <w:rPr>
                <w:noProof/>
                <w:webHidden/>
              </w:rPr>
              <w:t>3</w:t>
            </w:r>
            <w:r w:rsidR="00126979">
              <w:rPr>
                <w:noProof/>
                <w:webHidden/>
              </w:rPr>
              <w:fldChar w:fldCharType="end"/>
            </w:r>
          </w:hyperlink>
        </w:p>
        <w:p w14:paraId="0FFF2E84" w14:textId="752D29B0" w:rsidR="00126979" w:rsidRDefault="00DD20AB">
          <w:pPr>
            <w:pStyle w:val="TOC1"/>
            <w:tabs>
              <w:tab w:val="right" w:leader="dot" w:pos="10456"/>
            </w:tabs>
            <w:rPr>
              <w:rFonts w:eastAsiaTheme="minorEastAsia"/>
              <w:noProof/>
              <w:lang w:eastAsia="en-IN"/>
            </w:rPr>
          </w:pPr>
          <w:hyperlink w:anchor="_Toc108351673" w:history="1">
            <w:r w:rsidR="00126979" w:rsidRPr="004429A7">
              <w:rPr>
                <w:rStyle w:val="Hyperlink"/>
                <w:noProof/>
                <w:shd w:val="clear" w:color="auto" w:fill="FFFFFF"/>
              </w:rPr>
              <w:t>Introduction:</w:t>
            </w:r>
            <w:r w:rsidR="00126979">
              <w:rPr>
                <w:noProof/>
                <w:webHidden/>
              </w:rPr>
              <w:tab/>
            </w:r>
            <w:r w:rsidR="00126979">
              <w:rPr>
                <w:noProof/>
                <w:webHidden/>
              </w:rPr>
              <w:fldChar w:fldCharType="begin"/>
            </w:r>
            <w:r w:rsidR="00126979">
              <w:rPr>
                <w:noProof/>
                <w:webHidden/>
              </w:rPr>
              <w:instrText xml:space="preserve"> PAGEREF _Toc108351673 \h </w:instrText>
            </w:r>
            <w:r w:rsidR="00126979">
              <w:rPr>
                <w:noProof/>
                <w:webHidden/>
              </w:rPr>
            </w:r>
            <w:r w:rsidR="00126979">
              <w:rPr>
                <w:noProof/>
                <w:webHidden/>
              </w:rPr>
              <w:fldChar w:fldCharType="separate"/>
            </w:r>
            <w:r w:rsidR="00B6719A">
              <w:rPr>
                <w:noProof/>
                <w:webHidden/>
              </w:rPr>
              <w:t>3</w:t>
            </w:r>
            <w:r w:rsidR="00126979">
              <w:rPr>
                <w:noProof/>
                <w:webHidden/>
              </w:rPr>
              <w:fldChar w:fldCharType="end"/>
            </w:r>
          </w:hyperlink>
        </w:p>
        <w:p w14:paraId="4BA840A4" w14:textId="40431D46" w:rsidR="00126979" w:rsidRDefault="00DD20AB">
          <w:pPr>
            <w:pStyle w:val="TOC1"/>
            <w:tabs>
              <w:tab w:val="right" w:leader="dot" w:pos="10456"/>
            </w:tabs>
            <w:rPr>
              <w:rFonts w:eastAsiaTheme="minorEastAsia"/>
              <w:noProof/>
              <w:lang w:eastAsia="en-IN"/>
            </w:rPr>
          </w:pPr>
          <w:hyperlink w:anchor="_Toc108351674" w:history="1">
            <w:r w:rsidR="00126979" w:rsidRPr="004429A7">
              <w:rPr>
                <w:rStyle w:val="Hyperlink"/>
                <w:noProof/>
              </w:rPr>
              <w:t>Input:</w:t>
            </w:r>
            <w:r w:rsidR="00126979">
              <w:rPr>
                <w:noProof/>
                <w:webHidden/>
              </w:rPr>
              <w:tab/>
            </w:r>
            <w:r w:rsidR="00126979">
              <w:rPr>
                <w:noProof/>
                <w:webHidden/>
              </w:rPr>
              <w:fldChar w:fldCharType="begin"/>
            </w:r>
            <w:r w:rsidR="00126979">
              <w:rPr>
                <w:noProof/>
                <w:webHidden/>
              </w:rPr>
              <w:instrText xml:space="preserve"> PAGEREF _Toc108351674 \h </w:instrText>
            </w:r>
            <w:r w:rsidR="00126979">
              <w:rPr>
                <w:noProof/>
                <w:webHidden/>
              </w:rPr>
            </w:r>
            <w:r w:rsidR="00126979">
              <w:rPr>
                <w:noProof/>
                <w:webHidden/>
              </w:rPr>
              <w:fldChar w:fldCharType="separate"/>
            </w:r>
            <w:r w:rsidR="00B6719A">
              <w:rPr>
                <w:noProof/>
                <w:webHidden/>
              </w:rPr>
              <w:t>4</w:t>
            </w:r>
            <w:r w:rsidR="00126979">
              <w:rPr>
                <w:noProof/>
                <w:webHidden/>
              </w:rPr>
              <w:fldChar w:fldCharType="end"/>
            </w:r>
          </w:hyperlink>
        </w:p>
        <w:p w14:paraId="10C4A062" w14:textId="0F3D15BB" w:rsidR="00126979" w:rsidRDefault="00DD20AB">
          <w:pPr>
            <w:pStyle w:val="TOC1"/>
            <w:tabs>
              <w:tab w:val="right" w:leader="dot" w:pos="10456"/>
            </w:tabs>
            <w:rPr>
              <w:rFonts w:eastAsiaTheme="minorEastAsia"/>
              <w:noProof/>
              <w:lang w:eastAsia="en-IN"/>
            </w:rPr>
          </w:pPr>
          <w:hyperlink w:anchor="_Toc108351675" w:history="1">
            <w:r w:rsidR="00126979" w:rsidRPr="004429A7">
              <w:rPr>
                <w:rStyle w:val="Hyperlink"/>
                <w:noProof/>
              </w:rPr>
              <w:t>Architecture Diagram:</w:t>
            </w:r>
            <w:r w:rsidR="00126979">
              <w:rPr>
                <w:noProof/>
                <w:webHidden/>
              </w:rPr>
              <w:tab/>
            </w:r>
            <w:r w:rsidR="00126979">
              <w:rPr>
                <w:noProof/>
                <w:webHidden/>
              </w:rPr>
              <w:fldChar w:fldCharType="begin"/>
            </w:r>
            <w:r w:rsidR="00126979">
              <w:rPr>
                <w:noProof/>
                <w:webHidden/>
              </w:rPr>
              <w:instrText xml:space="preserve"> PAGEREF _Toc108351675 \h </w:instrText>
            </w:r>
            <w:r w:rsidR="00126979">
              <w:rPr>
                <w:noProof/>
                <w:webHidden/>
              </w:rPr>
            </w:r>
            <w:r w:rsidR="00126979">
              <w:rPr>
                <w:noProof/>
                <w:webHidden/>
              </w:rPr>
              <w:fldChar w:fldCharType="separate"/>
            </w:r>
            <w:r w:rsidR="00B6719A">
              <w:rPr>
                <w:noProof/>
                <w:webHidden/>
              </w:rPr>
              <w:t>4</w:t>
            </w:r>
            <w:r w:rsidR="00126979">
              <w:rPr>
                <w:noProof/>
                <w:webHidden/>
              </w:rPr>
              <w:fldChar w:fldCharType="end"/>
            </w:r>
          </w:hyperlink>
        </w:p>
        <w:p w14:paraId="62498A0B" w14:textId="3FF692C1" w:rsidR="00126979" w:rsidRDefault="00DD20AB">
          <w:pPr>
            <w:pStyle w:val="TOC1"/>
            <w:tabs>
              <w:tab w:val="right" w:leader="dot" w:pos="10456"/>
            </w:tabs>
            <w:rPr>
              <w:rFonts w:eastAsiaTheme="minorEastAsia"/>
              <w:noProof/>
              <w:lang w:eastAsia="en-IN"/>
            </w:rPr>
          </w:pPr>
          <w:hyperlink w:anchor="_Toc108351676" w:history="1">
            <w:r w:rsidR="00126979" w:rsidRPr="004429A7">
              <w:rPr>
                <w:rStyle w:val="Hyperlink"/>
                <w:noProof/>
              </w:rPr>
              <w:t>Algorithm :</w:t>
            </w:r>
            <w:r w:rsidR="00126979">
              <w:rPr>
                <w:noProof/>
                <w:webHidden/>
              </w:rPr>
              <w:tab/>
            </w:r>
            <w:r w:rsidR="00126979">
              <w:rPr>
                <w:noProof/>
                <w:webHidden/>
              </w:rPr>
              <w:fldChar w:fldCharType="begin"/>
            </w:r>
            <w:r w:rsidR="00126979">
              <w:rPr>
                <w:noProof/>
                <w:webHidden/>
              </w:rPr>
              <w:instrText xml:space="preserve"> PAGEREF _Toc108351676 \h </w:instrText>
            </w:r>
            <w:r w:rsidR="00126979">
              <w:rPr>
                <w:noProof/>
                <w:webHidden/>
              </w:rPr>
            </w:r>
            <w:r w:rsidR="00126979">
              <w:rPr>
                <w:noProof/>
                <w:webHidden/>
              </w:rPr>
              <w:fldChar w:fldCharType="separate"/>
            </w:r>
            <w:r w:rsidR="00B6719A">
              <w:rPr>
                <w:noProof/>
                <w:webHidden/>
              </w:rPr>
              <w:t>5</w:t>
            </w:r>
            <w:r w:rsidR="00126979">
              <w:rPr>
                <w:noProof/>
                <w:webHidden/>
              </w:rPr>
              <w:fldChar w:fldCharType="end"/>
            </w:r>
          </w:hyperlink>
        </w:p>
        <w:p w14:paraId="3A41BBE9" w14:textId="5DCAAC21" w:rsidR="00126979" w:rsidRDefault="00DD20AB">
          <w:pPr>
            <w:pStyle w:val="TOC1"/>
            <w:tabs>
              <w:tab w:val="right" w:leader="dot" w:pos="10456"/>
            </w:tabs>
            <w:rPr>
              <w:rFonts w:eastAsiaTheme="minorEastAsia"/>
              <w:noProof/>
              <w:lang w:eastAsia="en-IN"/>
            </w:rPr>
          </w:pPr>
          <w:hyperlink w:anchor="_Toc108351677" w:history="1">
            <w:r w:rsidR="00126979" w:rsidRPr="004429A7">
              <w:rPr>
                <w:rStyle w:val="Hyperlink"/>
                <w:noProof/>
              </w:rPr>
              <w:t>Output:</w:t>
            </w:r>
            <w:r w:rsidR="00126979">
              <w:rPr>
                <w:noProof/>
                <w:webHidden/>
              </w:rPr>
              <w:tab/>
            </w:r>
            <w:r w:rsidR="00126979">
              <w:rPr>
                <w:noProof/>
                <w:webHidden/>
              </w:rPr>
              <w:fldChar w:fldCharType="begin"/>
            </w:r>
            <w:r w:rsidR="00126979">
              <w:rPr>
                <w:noProof/>
                <w:webHidden/>
              </w:rPr>
              <w:instrText xml:space="preserve"> PAGEREF _Toc108351677 \h </w:instrText>
            </w:r>
            <w:r w:rsidR="00126979">
              <w:rPr>
                <w:noProof/>
                <w:webHidden/>
              </w:rPr>
            </w:r>
            <w:r w:rsidR="00126979">
              <w:rPr>
                <w:noProof/>
                <w:webHidden/>
              </w:rPr>
              <w:fldChar w:fldCharType="separate"/>
            </w:r>
            <w:r w:rsidR="00B6719A">
              <w:rPr>
                <w:noProof/>
                <w:webHidden/>
              </w:rPr>
              <w:t>6</w:t>
            </w:r>
            <w:r w:rsidR="00126979">
              <w:rPr>
                <w:noProof/>
                <w:webHidden/>
              </w:rPr>
              <w:fldChar w:fldCharType="end"/>
            </w:r>
          </w:hyperlink>
        </w:p>
        <w:p w14:paraId="06D2B36A" w14:textId="2FF909A2" w:rsidR="00126979" w:rsidRDefault="00DD20AB">
          <w:pPr>
            <w:pStyle w:val="TOC1"/>
            <w:tabs>
              <w:tab w:val="right" w:leader="dot" w:pos="10456"/>
            </w:tabs>
            <w:rPr>
              <w:rFonts w:eastAsiaTheme="minorEastAsia"/>
              <w:noProof/>
              <w:lang w:eastAsia="en-IN"/>
            </w:rPr>
          </w:pPr>
          <w:hyperlink w:anchor="_Toc108351678" w:history="1">
            <w:r w:rsidR="00126979" w:rsidRPr="004429A7">
              <w:rPr>
                <w:rStyle w:val="Hyperlink"/>
                <w:noProof/>
              </w:rPr>
              <w:t>Conclusion:</w:t>
            </w:r>
            <w:r w:rsidR="00126979">
              <w:rPr>
                <w:noProof/>
                <w:webHidden/>
              </w:rPr>
              <w:tab/>
            </w:r>
            <w:r w:rsidR="00126979">
              <w:rPr>
                <w:noProof/>
                <w:webHidden/>
              </w:rPr>
              <w:fldChar w:fldCharType="begin"/>
            </w:r>
            <w:r w:rsidR="00126979">
              <w:rPr>
                <w:noProof/>
                <w:webHidden/>
              </w:rPr>
              <w:instrText xml:space="preserve"> PAGEREF _Toc108351678 \h </w:instrText>
            </w:r>
            <w:r w:rsidR="00126979">
              <w:rPr>
                <w:noProof/>
                <w:webHidden/>
              </w:rPr>
            </w:r>
            <w:r w:rsidR="00126979">
              <w:rPr>
                <w:noProof/>
                <w:webHidden/>
              </w:rPr>
              <w:fldChar w:fldCharType="separate"/>
            </w:r>
            <w:r w:rsidR="00B6719A">
              <w:rPr>
                <w:noProof/>
                <w:webHidden/>
              </w:rPr>
              <w:t>6</w:t>
            </w:r>
            <w:r w:rsidR="00126979">
              <w:rPr>
                <w:noProof/>
                <w:webHidden/>
              </w:rPr>
              <w:fldChar w:fldCharType="end"/>
            </w:r>
          </w:hyperlink>
        </w:p>
        <w:p w14:paraId="5C398DD9" w14:textId="379C8875" w:rsidR="00126979" w:rsidRDefault="00DD20AB">
          <w:pPr>
            <w:pStyle w:val="TOC1"/>
            <w:tabs>
              <w:tab w:val="right" w:leader="dot" w:pos="10456"/>
            </w:tabs>
            <w:rPr>
              <w:rStyle w:val="Hyperlink"/>
              <w:noProof/>
            </w:rPr>
          </w:pPr>
          <w:hyperlink w:anchor="_Toc108351679" w:history="1">
            <w:r w:rsidR="00126979" w:rsidRPr="004429A7">
              <w:rPr>
                <w:rStyle w:val="Hyperlink"/>
                <w:rFonts w:ascii="Nirmala UI" w:hAnsi="Nirmala UI" w:cs="Nirmala UI"/>
                <w:noProof/>
                <w:spacing w:val="-1"/>
                <w:shd w:val="clear" w:color="auto" w:fill="FFFFFF"/>
              </w:rPr>
              <w:t>References:</w:t>
            </w:r>
            <w:r w:rsidR="00126979">
              <w:rPr>
                <w:noProof/>
                <w:webHidden/>
              </w:rPr>
              <w:tab/>
            </w:r>
            <w:r w:rsidR="00126979">
              <w:rPr>
                <w:noProof/>
                <w:webHidden/>
              </w:rPr>
              <w:fldChar w:fldCharType="begin"/>
            </w:r>
            <w:r w:rsidR="00126979">
              <w:rPr>
                <w:noProof/>
                <w:webHidden/>
              </w:rPr>
              <w:instrText xml:space="preserve"> PAGEREF _Toc108351679 \h </w:instrText>
            </w:r>
            <w:r w:rsidR="00126979">
              <w:rPr>
                <w:noProof/>
                <w:webHidden/>
              </w:rPr>
            </w:r>
            <w:r w:rsidR="00126979">
              <w:rPr>
                <w:noProof/>
                <w:webHidden/>
              </w:rPr>
              <w:fldChar w:fldCharType="separate"/>
            </w:r>
            <w:r w:rsidR="00B6719A">
              <w:rPr>
                <w:noProof/>
                <w:webHidden/>
              </w:rPr>
              <w:t>6</w:t>
            </w:r>
            <w:r w:rsidR="00126979">
              <w:rPr>
                <w:noProof/>
                <w:webHidden/>
              </w:rPr>
              <w:fldChar w:fldCharType="end"/>
            </w:r>
          </w:hyperlink>
        </w:p>
        <w:p w14:paraId="20F07A82" w14:textId="77777777" w:rsidR="00126979" w:rsidRPr="00126979" w:rsidRDefault="00126979" w:rsidP="00126979">
          <w:pPr>
            <w:rPr>
              <w:noProof/>
            </w:rPr>
          </w:pPr>
        </w:p>
        <w:p w14:paraId="0AFAC252" w14:textId="4CE463AF" w:rsidR="00126979" w:rsidRPr="00767EE8" w:rsidRDefault="00126979" w:rsidP="00126979">
          <w:pPr>
            <w:rPr>
              <w:b/>
              <w:bCs/>
              <w:noProof/>
              <w:sz w:val="28"/>
              <w:szCs w:val="28"/>
              <w:lang w:val="en-US"/>
            </w:rPr>
          </w:pPr>
          <w:r w:rsidRPr="00767EE8">
            <w:rPr>
              <w:b/>
              <w:bCs/>
              <w:noProof/>
              <w:sz w:val="28"/>
              <w:szCs w:val="28"/>
              <w:lang w:val="en-US"/>
            </w:rPr>
            <w:t>HOME ASSIGNMENT - 2</w:t>
          </w:r>
        </w:p>
        <w:p w14:paraId="0BD1CEE4" w14:textId="77777777" w:rsidR="00126979" w:rsidRPr="00126979" w:rsidRDefault="00126979" w:rsidP="00126979">
          <w:pPr>
            <w:rPr>
              <w:noProof/>
            </w:rPr>
          </w:pPr>
        </w:p>
        <w:p w14:paraId="27039B58" w14:textId="277A809D" w:rsidR="00126979" w:rsidRDefault="00DD20AB">
          <w:pPr>
            <w:pStyle w:val="TOC1"/>
            <w:tabs>
              <w:tab w:val="right" w:leader="dot" w:pos="10456"/>
            </w:tabs>
            <w:rPr>
              <w:rFonts w:eastAsiaTheme="minorEastAsia"/>
              <w:noProof/>
              <w:lang w:eastAsia="en-IN"/>
            </w:rPr>
          </w:pPr>
          <w:hyperlink w:anchor="_Toc108351680" w:history="1">
            <w:r w:rsidR="00126979" w:rsidRPr="004429A7">
              <w:rPr>
                <w:rStyle w:val="Hyperlink"/>
                <w:rFonts w:eastAsia="Times New Roman"/>
                <w:noProof/>
                <w:lang w:eastAsia="en-IN"/>
              </w:rPr>
              <w:t>Problem Statement:</w:t>
            </w:r>
            <w:r w:rsidR="00126979">
              <w:rPr>
                <w:noProof/>
                <w:webHidden/>
              </w:rPr>
              <w:tab/>
            </w:r>
            <w:r w:rsidR="00126979">
              <w:rPr>
                <w:noProof/>
                <w:webHidden/>
              </w:rPr>
              <w:fldChar w:fldCharType="begin"/>
            </w:r>
            <w:r w:rsidR="00126979">
              <w:rPr>
                <w:noProof/>
                <w:webHidden/>
              </w:rPr>
              <w:instrText xml:space="preserve"> PAGEREF _Toc108351680 \h </w:instrText>
            </w:r>
            <w:r w:rsidR="00126979">
              <w:rPr>
                <w:noProof/>
                <w:webHidden/>
              </w:rPr>
            </w:r>
            <w:r w:rsidR="00126979">
              <w:rPr>
                <w:noProof/>
                <w:webHidden/>
              </w:rPr>
              <w:fldChar w:fldCharType="separate"/>
            </w:r>
            <w:r w:rsidR="00B6719A">
              <w:rPr>
                <w:noProof/>
                <w:webHidden/>
              </w:rPr>
              <w:t>8</w:t>
            </w:r>
            <w:r w:rsidR="00126979">
              <w:rPr>
                <w:noProof/>
                <w:webHidden/>
              </w:rPr>
              <w:fldChar w:fldCharType="end"/>
            </w:r>
          </w:hyperlink>
        </w:p>
        <w:p w14:paraId="506B4CD2" w14:textId="47DEC1E6" w:rsidR="00126979" w:rsidRDefault="00DD20AB">
          <w:pPr>
            <w:pStyle w:val="TOC1"/>
            <w:tabs>
              <w:tab w:val="right" w:leader="dot" w:pos="10456"/>
            </w:tabs>
            <w:rPr>
              <w:rFonts w:eastAsiaTheme="minorEastAsia"/>
              <w:noProof/>
              <w:lang w:eastAsia="en-IN"/>
            </w:rPr>
          </w:pPr>
          <w:hyperlink w:anchor="_Toc108351681" w:history="1">
            <w:r w:rsidR="00126979" w:rsidRPr="004429A7">
              <w:rPr>
                <w:rStyle w:val="Hyperlink"/>
                <w:rFonts w:eastAsia="Times New Roman"/>
                <w:noProof/>
                <w:lang w:eastAsia="en-IN"/>
              </w:rPr>
              <w:t>Introduction:</w:t>
            </w:r>
            <w:r w:rsidR="00126979">
              <w:rPr>
                <w:noProof/>
                <w:webHidden/>
              </w:rPr>
              <w:tab/>
            </w:r>
            <w:r w:rsidR="00126979">
              <w:rPr>
                <w:noProof/>
                <w:webHidden/>
              </w:rPr>
              <w:fldChar w:fldCharType="begin"/>
            </w:r>
            <w:r w:rsidR="00126979">
              <w:rPr>
                <w:noProof/>
                <w:webHidden/>
              </w:rPr>
              <w:instrText xml:space="preserve"> PAGEREF _Toc108351681 \h </w:instrText>
            </w:r>
            <w:r w:rsidR="00126979">
              <w:rPr>
                <w:noProof/>
                <w:webHidden/>
              </w:rPr>
            </w:r>
            <w:r w:rsidR="00126979">
              <w:rPr>
                <w:noProof/>
                <w:webHidden/>
              </w:rPr>
              <w:fldChar w:fldCharType="separate"/>
            </w:r>
            <w:r w:rsidR="00B6719A">
              <w:rPr>
                <w:noProof/>
                <w:webHidden/>
              </w:rPr>
              <w:t>8</w:t>
            </w:r>
            <w:r w:rsidR="00126979">
              <w:rPr>
                <w:noProof/>
                <w:webHidden/>
              </w:rPr>
              <w:fldChar w:fldCharType="end"/>
            </w:r>
          </w:hyperlink>
        </w:p>
        <w:p w14:paraId="3F6EE390" w14:textId="63D45D6E" w:rsidR="00126979" w:rsidRDefault="00DD20AB">
          <w:pPr>
            <w:pStyle w:val="TOC1"/>
            <w:tabs>
              <w:tab w:val="right" w:leader="dot" w:pos="10456"/>
            </w:tabs>
            <w:rPr>
              <w:rFonts w:eastAsiaTheme="minorEastAsia"/>
              <w:noProof/>
              <w:lang w:eastAsia="en-IN"/>
            </w:rPr>
          </w:pPr>
          <w:hyperlink w:anchor="_Toc108351682" w:history="1">
            <w:r w:rsidR="00126979" w:rsidRPr="004429A7">
              <w:rPr>
                <w:rStyle w:val="Hyperlink"/>
                <w:rFonts w:eastAsia="Times New Roman"/>
                <w:noProof/>
                <w:lang w:eastAsia="en-IN"/>
              </w:rPr>
              <w:t>Procedure:</w:t>
            </w:r>
            <w:r w:rsidR="00126979">
              <w:rPr>
                <w:noProof/>
                <w:webHidden/>
              </w:rPr>
              <w:tab/>
            </w:r>
            <w:r w:rsidR="00126979">
              <w:rPr>
                <w:noProof/>
                <w:webHidden/>
              </w:rPr>
              <w:fldChar w:fldCharType="begin"/>
            </w:r>
            <w:r w:rsidR="00126979">
              <w:rPr>
                <w:noProof/>
                <w:webHidden/>
              </w:rPr>
              <w:instrText xml:space="preserve"> PAGEREF _Toc108351682 \h </w:instrText>
            </w:r>
            <w:r w:rsidR="00126979">
              <w:rPr>
                <w:noProof/>
                <w:webHidden/>
              </w:rPr>
            </w:r>
            <w:r w:rsidR="00126979">
              <w:rPr>
                <w:noProof/>
                <w:webHidden/>
              </w:rPr>
              <w:fldChar w:fldCharType="separate"/>
            </w:r>
            <w:r w:rsidR="00B6719A">
              <w:rPr>
                <w:noProof/>
                <w:webHidden/>
              </w:rPr>
              <w:t>9</w:t>
            </w:r>
            <w:r w:rsidR="00126979">
              <w:rPr>
                <w:noProof/>
                <w:webHidden/>
              </w:rPr>
              <w:fldChar w:fldCharType="end"/>
            </w:r>
          </w:hyperlink>
        </w:p>
        <w:p w14:paraId="1C1CEBE6" w14:textId="5E419FD9" w:rsidR="00126979" w:rsidRDefault="00DD20AB">
          <w:pPr>
            <w:pStyle w:val="TOC1"/>
            <w:tabs>
              <w:tab w:val="right" w:leader="dot" w:pos="10456"/>
            </w:tabs>
            <w:rPr>
              <w:rFonts w:eastAsiaTheme="minorEastAsia"/>
              <w:noProof/>
              <w:lang w:eastAsia="en-IN"/>
            </w:rPr>
          </w:pPr>
          <w:hyperlink w:anchor="_Toc108351683" w:history="1">
            <w:r w:rsidR="00126979" w:rsidRPr="004429A7">
              <w:rPr>
                <w:rStyle w:val="Hyperlink"/>
                <w:rFonts w:eastAsia="Times New Roman"/>
                <w:noProof/>
                <w:lang w:eastAsia="en-IN"/>
              </w:rPr>
              <w:t>Results:</w:t>
            </w:r>
            <w:r w:rsidR="00126979">
              <w:rPr>
                <w:noProof/>
                <w:webHidden/>
              </w:rPr>
              <w:tab/>
            </w:r>
            <w:r w:rsidR="00126979">
              <w:rPr>
                <w:noProof/>
                <w:webHidden/>
              </w:rPr>
              <w:fldChar w:fldCharType="begin"/>
            </w:r>
            <w:r w:rsidR="00126979">
              <w:rPr>
                <w:noProof/>
                <w:webHidden/>
              </w:rPr>
              <w:instrText xml:space="preserve"> PAGEREF _Toc108351683 \h </w:instrText>
            </w:r>
            <w:r w:rsidR="00126979">
              <w:rPr>
                <w:noProof/>
                <w:webHidden/>
              </w:rPr>
            </w:r>
            <w:r w:rsidR="00126979">
              <w:rPr>
                <w:noProof/>
                <w:webHidden/>
              </w:rPr>
              <w:fldChar w:fldCharType="separate"/>
            </w:r>
            <w:r w:rsidR="00B6719A">
              <w:rPr>
                <w:noProof/>
                <w:webHidden/>
              </w:rPr>
              <w:t>11</w:t>
            </w:r>
            <w:r w:rsidR="00126979">
              <w:rPr>
                <w:noProof/>
                <w:webHidden/>
              </w:rPr>
              <w:fldChar w:fldCharType="end"/>
            </w:r>
          </w:hyperlink>
        </w:p>
        <w:p w14:paraId="1C928F34" w14:textId="4E197727" w:rsidR="00126979" w:rsidRDefault="00DD20AB">
          <w:pPr>
            <w:pStyle w:val="TOC1"/>
            <w:tabs>
              <w:tab w:val="right" w:leader="dot" w:pos="10456"/>
            </w:tabs>
            <w:rPr>
              <w:rFonts w:eastAsiaTheme="minorEastAsia"/>
              <w:noProof/>
              <w:lang w:eastAsia="en-IN"/>
            </w:rPr>
          </w:pPr>
          <w:hyperlink w:anchor="_Toc108351684" w:history="1">
            <w:r w:rsidR="00126979" w:rsidRPr="004429A7">
              <w:rPr>
                <w:rStyle w:val="Hyperlink"/>
                <w:rFonts w:eastAsia="Times New Roman"/>
                <w:noProof/>
                <w:lang w:eastAsia="en-IN"/>
              </w:rPr>
              <w:t>Conclusion:</w:t>
            </w:r>
            <w:r w:rsidR="00126979">
              <w:rPr>
                <w:noProof/>
                <w:webHidden/>
              </w:rPr>
              <w:tab/>
            </w:r>
            <w:r w:rsidR="00126979">
              <w:rPr>
                <w:noProof/>
                <w:webHidden/>
              </w:rPr>
              <w:fldChar w:fldCharType="begin"/>
            </w:r>
            <w:r w:rsidR="00126979">
              <w:rPr>
                <w:noProof/>
                <w:webHidden/>
              </w:rPr>
              <w:instrText xml:space="preserve"> PAGEREF _Toc108351684 \h </w:instrText>
            </w:r>
            <w:r w:rsidR="00126979">
              <w:rPr>
                <w:noProof/>
                <w:webHidden/>
              </w:rPr>
            </w:r>
            <w:r w:rsidR="00126979">
              <w:rPr>
                <w:noProof/>
                <w:webHidden/>
              </w:rPr>
              <w:fldChar w:fldCharType="separate"/>
            </w:r>
            <w:r w:rsidR="00B6719A">
              <w:rPr>
                <w:noProof/>
                <w:webHidden/>
              </w:rPr>
              <w:t>12</w:t>
            </w:r>
            <w:r w:rsidR="00126979">
              <w:rPr>
                <w:noProof/>
                <w:webHidden/>
              </w:rPr>
              <w:fldChar w:fldCharType="end"/>
            </w:r>
          </w:hyperlink>
        </w:p>
        <w:p w14:paraId="3D8C7DA8" w14:textId="1F7EF301" w:rsidR="00126979" w:rsidRDefault="00DD20AB">
          <w:pPr>
            <w:pStyle w:val="TOC1"/>
            <w:tabs>
              <w:tab w:val="right" w:leader="dot" w:pos="10456"/>
            </w:tabs>
            <w:rPr>
              <w:rStyle w:val="Hyperlink"/>
              <w:noProof/>
            </w:rPr>
          </w:pPr>
          <w:hyperlink w:anchor="_Toc108351685" w:history="1">
            <w:r w:rsidR="00126979" w:rsidRPr="004429A7">
              <w:rPr>
                <w:rStyle w:val="Hyperlink"/>
                <w:rFonts w:eastAsia="Times New Roman"/>
                <w:noProof/>
                <w:lang w:eastAsia="en-IN"/>
              </w:rPr>
              <w:t>References:</w:t>
            </w:r>
            <w:r w:rsidR="00126979">
              <w:rPr>
                <w:noProof/>
                <w:webHidden/>
              </w:rPr>
              <w:tab/>
            </w:r>
            <w:r w:rsidR="00126979">
              <w:rPr>
                <w:noProof/>
                <w:webHidden/>
              </w:rPr>
              <w:fldChar w:fldCharType="begin"/>
            </w:r>
            <w:r w:rsidR="00126979">
              <w:rPr>
                <w:noProof/>
                <w:webHidden/>
              </w:rPr>
              <w:instrText xml:space="preserve"> PAGEREF _Toc108351685 \h </w:instrText>
            </w:r>
            <w:r w:rsidR="00126979">
              <w:rPr>
                <w:noProof/>
                <w:webHidden/>
              </w:rPr>
            </w:r>
            <w:r w:rsidR="00126979">
              <w:rPr>
                <w:noProof/>
                <w:webHidden/>
              </w:rPr>
              <w:fldChar w:fldCharType="separate"/>
            </w:r>
            <w:r w:rsidR="00B6719A">
              <w:rPr>
                <w:noProof/>
                <w:webHidden/>
              </w:rPr>
              <w:t>12</w:t>
            </w:r>
            <w:r w:rsidR="00126979">
              <w:rPr>
                <w:noProof/>
                <w:webHidden/>
              </w:rPr>
              <w:fldChar w:fldCharType="end"/>
            </w:r>
          </w:hyperlink>
        </w:p>
        <w:p w14:paraId="42084344" w14:textId="77777777" w:rsidR="00126979" w:rsidRPr="00126979" w:rsidRDefault="00126979" w:rsidP="00126979">
          <w:pPr>
            <w:rPr>
              <w:noProof/>
            </w:rPr>
          </w:pPr>
        </w:p>
        <w:p w14:paraId="2D7C60BF" w14:textId="44AEBB15" w:rsidR="00126979" w:rsidRPr="00767EE8" w:rsidRDefault="00126979" w:rsidP="00126979">
          <w:pPr>
            <w:rPr>
              <w:b/>
              <w:bCs/>
              <w:noProof/>
              <w:sz w:val="28"/>
              <w:szCs w:val="28"/>
              <w:lang w:val="en-US"/>
            </w:rPr>
          </w:pPr>
          <w:r w:rsidRPr="00767EE8">
            <w:rPr>
              <w:b/>
              <w:bCs/>
              <w:noProof/>
              <w:sz w:val="28"/>
              <w:szCs w:val="28"/>
              <w:lang w:val="en-US"/>
            </w:rPr>
            <w:t>HOME ASSIGNMENT - 3</w:t>
          </w:r>
        </w:p>
        <w:p w14:paraId="619508B8" w14:textId="77777777" w:rsidR="00126979" w:rsidRPr="00126979" w:rsidRDefault="00126979" w:rsidP="00126979">
          <w:pPr>
            <w:rPr>
              <w:noProof/>
            </w:rPr>
          </w:pPr>
        </w:p>
        <w:p w14:paraId="51BD5F9C" w14:textId="1A101389" w:rsidR="00126979" w:rsidRDefault="00DD20AB">
          <w:pPr>
            <w:pStyle w:val="TOC1"/>
            <w:tabs>
              <w:tab w:val="right" w:leader="dot" w:pos="10456"/>
            </w:tabs>
            <w:rPr>
              <w:rFonts w:eastAsiaTheme="minorEastAsia"/>
              <w:noProof/>
              <w:lang w:eastAsia="en-IN"/>
            </w:rPr>
          </w:pPr>
          <w:hyperlink w:anchor="_Toc108351686" w:history="1">
            <w:r w:rsidR="00126979" w:rsidRPr="004429A7">
              <w:rPr>
                <w:rStyle w:val="Hyperlink"/>
                <w:noProof/>
              </w:rPr>
              <w:t>Abstract :</w:t>
            </w:r>
            <w:r w:rsidR="00126979">
              <w:rPr>
                <w:noProof/>
                <w:webHidden/>
              </w:rPr>
              <w:tab/>
            </w:r>
            <w:r w:rsidR="00126979">
              <w:rPr>
                <w:noProof/>
                <w:webHidden/>
              </w:rPr>
              <w:fldChar w:fldCharType="begin"/>
            </w:r>
            <w:r w:rsidR="00126979">
              <w:rPr>
                <w:noProof/>
                <w:webHidden/>
              </w:rPr>
              <w:instrText xml:space="preserve"> PAGEREF _Toc108351686 \h </w:instrText>
            </w:r>
            <w:r w:rsidR="00126979">
              <w:rPr>
                <w:noProof/>
                <w:webHidden/>
              </w:rPr>
            </w:r>
            <w:r w:rsidR="00126979">
              <w:rPr>
                <w:noProof/>
                <w:webHidden/>
              </w:rPr>
              <w:fldChar w:fldCharType="separate"/>
            </w:r>
            <w:r w:rsidR="00B6719A">
              <w:rPr>
                <w:noProof/>
                <w:webHidden/>
              </w:rPr>
              <w:t>13</w:t>
            </w:r>
            <w:r w:rsidR="00126979">
              <w:rPr>
                <w:noProof/>
                <w:webHidden/>
              </w:rPr>
              <w:fldChar w:fldCharType="end"/>
            </w:r>
          </w:hyperlink>
        </w:p>
        <w:p w14:paraId="6909CBBF" w14:textId="6981BAAC" w:rsidR="00126979" w:rsidRDefault="00DD20AB">
          <w:pPr>
            <w:pStyle w:val="TOC1"/>
            <w:tabs>
              <w:tab w:val="right" w:leader="dot" w:pos="10456"/>
            </w:tabs>
            <w:rPr>
              <w:rFonts w:eastAsiaTheme="minorEastAsia"/>
              <w:noProof/>
              <w:lang w:eastAsia="en-IN"/>
            </w:rPr>
          </w:pPr>
          <w:hyperlink w:anchor="_Toc108351687" w:history="1">
            <w:r w:rsidR="00126979" w:rsidRPr="004429A7">
              <w:rPr>
                <w:rStyle w:val="Hyperlink"/>
                <w:noProof/>
              </w:rPr>
              <w:t>Introduction:</w:t>
            </w:r>
            <w:r w:rsidR="00126979">
              <w:rPr>
                <w:noProof/>
                <w:webHidden/>
              </w:rPr>
              <w:tab/>
            </w:r>
            <w:r w:rsidR="00126979">
              <w:rPr>
                <w:noProof/>
                <w:webHidden/>
              </w:rPr>
              <w:fldChar w:fldCharType="begin"/>
            </w:r>
            <w:r w:rsidR="00126979">
              <w:rPr>
                <w:noProof/>
                <w:webHidden/>
              </w:rPr>
              <w:instrText xml:space="preserve"> PAGEREF _Toc108351687 \h </w:instrText>
            </w:r>
            <w:r w:rsidR="00126979">
              <w:rPr>
                <w:noProof/>
                <w:webHidden/>
              </w:rPr>
            </w:r>
            <w:r w:rsidR="00126979">
              <w:rPr>
                <w:noProof/>
                <w:webHidden/>
              </w:rPr>
              <w:fldChar w:fldCharType="separate"/>
            </w:r>
            <w:r w:rsidR="00B6719A">
              <w:rPr>
                <w:noProof/>
                <w:webHidden/>
              </w:rPr>
              <w:t>13</w:t>
            </w:r>
            <w:r w:rsidR="00126979">
              <w:rPr>
                <w:noProof/>
                <w:webHidden/>
              </w:rPr>
              <w:fldChar w:fldCharType="end"/>
            </w:r>
          </w:hyperlink>
        </w:p>
        <w:p w14:paraId="37DA43B1" w14:textId="1BE833F5" w:rsidR="00126979" w:rsidRDefault="00DD20AB">
          <w:pPr>
            <w:pStyle w:val="TOC1"/>
            <w:tabs>
              <w:tab w:val="right" w:leader="dot" w:pos="10456"/>
            </w:tabs>
            <w:rPr>
              <w:rFonts w:eastAsiaTheme="minorEastAsia"/>
              <w:noProof/>
              <w:lang w:eastAsia="en-IN"/>
            </w:rPr>
          </w:pPr>
          <w:hyperlink w:anchor="_Toc108351688" w:history="1">
            <w:r w:rsidR="00126979" w:rsidRPr="004429A7">
              <w:rPr>
                <w:rStyle w:val="Hyperlink"/>
                <w:noProof/>
              </w:rPr>
              <w:t>WORKING:</w:t>
            </w:r>
            <w:r w:rsidR="00126979">
              <w:rPr>
                <w:noProof/>
                <w:webHidden/>
              </w:rPr>
              <w:tab/>
            </w:r>
            <w:r w:rsidR="00126979">
              <w:rPr>
                <w:noProof/>
                <w:webHidden/>
              </w:rPr>
              <w:fldChar w:fldCharType="begin"/>
            </w:r>
            <w:r w:rsidR="00126979">
              <w:rPr>
                <w:noProof/>
                <w:webHidden/>
              </w:rPr>
              <w:instrText xml:space="preserve"> PAGEREF _Toc108351688 \h </w:instrText>
            </w:r>
            <w:r w:rsidR="00126979">
              <w:rPr>
                <w:noProof/>
                <w:webHidden/>
              </w:rPr>
            </w:r>
            <w:r w:rsidR="00126979">
              <w:rPr>
                <w:noProof/>
                <w:webHidden/>
              </w:rPr>
              <w:fldChar w:fldCharType="separate"/>
            </w:r>
            <w:r w:rsidR="00B6719A">
              <w:rPr>
                <w:noProof/>
                <w:webHidden/>
              </w:rPr>
              <w:t>15</w:t>
            </w:r>
            <w:r w:rsidR="00126979">
              <w:rPr>
                <w:noProof/>
                <w:webHidden/>
              </w:rPr>
              <w:fldChar w:fldCharType="end"/>
            </w:r>
          </w:hyperlink>
        </w:p>
        <w:p w14:paraId="4B63A6F4" w14:textId="391E66D1" w:rsidR="00126979" w:rsidRDefault="00DD20AB">
          <w:pPr>
            <w:pStyle w:val="TOC1"/>
            <w:tabs>
              <w:tab w:val="right" w:leader="dot" w:pos="10456"/>
            </w:tabs>
            <w:rPr>
              <w:rFonts w:eastAsiaTheme="minorEastAsia"/>
              <w:noProof/>
              <w:lang w:eastAsia="en-IN"/>
            </w:rPr>
          </w:pPr>
          <w:hyperlink w:anchor="_Toc108351689" w:history="1">
            <w:r w:rsidR="00126979" w:rsidRPr="004429A7">
              <w:rPr>
                <w:rStyle w:val="Hyperlink"/>
                <w:noProof/>
              </w:rPr>
              <w:t>CONCLUSION:</w:t>
            </w:r>
            <w:r w:rsidR="00126979">
              <w:rPr>
                <w:noProof/>
                <w:webHidden/>
              </w:rPr>
              <w:tab/>
            </w:r>
            <w:r w:rsidR="00126979">
              <w:rPr>
                <w:noProof/>
                <w:webHidden/>
              </w:rPr>
              <w:fldChar w:fldCharType="begin"/>
            </w:r>
            <w:r w:rsidR="00126979">
              <w:rPr>
                <w:noProof/>
                <w:webHidden/>
              </w:rPr>
              <w:instrText xml:space="preserve"> PAGEREF _Toc108351689 \h </w:instrText>
            </w:r>
            <w:r w:rsidR="00126979">
              <w:rPr>
                <w:noProof/>
                <w:webHidden/>
              </w:rPr>
            </w:r>
            <w:r w:rsidR="00126979">
              <w:rPr>
                <w:noProof/>
                <w:webHidden/>
              </w:rPr>
              <w:fldChar w:fldCharType="separate"/>
            </w:r>
            <w:r w:rsidR="00B6719A">
              <w:rPr>
                <w:noProof/>
                <w:webHidden/>
              </w:rPr>
              <w:t>16</w:t>
            </w:r>
            <w:r w:rsidR="00126979">
              <w:rPr>
                <w:noProof/>
                <w:webHidden/>
              </w:rPr>
              <w:fldChar w:fldCharType="end"/>
            </w:r>
          </w:hyperlink>
        </w:p>
        <w:p w14:paraId="4908CDAF" w14:textId="6CA1676D" w:rsidR="00126979" w:rsidRDefault="00DD20AB">
          <w:pPr>
            <w:pStyle w:val="TOC1"/>
            <w:tabs>
              <w:tab w:val="right" w:leader="dot" w:pos="10456"/>
            </w:tabs>
            <w:rPr>
              <w:rStyle w:val="Hyperlink"/>
              <w:noProof/>
            </w:rPr>
          </w:pPr>
          <w:hyperlink w:anchor="_Toc108351690" w:history="1">
            <w:r w:rsidR="00126979" w:rsidRPr="004429A7">
              <w:rPr>
                <w:rStyle w:val="Hyperlink"/>
                <w:noProof/>
              </w:rPr>
              <w:t>References:</w:t>
            </w:r>
            <w:r w:rsidR="00126979">
              <w:rPr>
                <w:noProof/>
                <w:webHidden/>
              </w:rPr>
              <w:tab/>
            </w:r>
            <w:r w:rsidR="00126979">
              <w:rPr>
                <w:noProof/>
                <w:webHidden/>
              </w:rPr>
              <w:fldChar w:fldCharType="begin"/>
            </w:r>
            <w:r w:rsidR="00126979">
              <w:rPr>
                <w:noProof/>
                <w:webHidden/>
              </w:rPr>
              <w:instrText xml:space="preserve"> PAGEREF _Toc108351690 \h </w:instrText>
            </w:r>
            <w:r w:rsidR="00126979">
              <w:rPr>
                <w:noProof/>
                <w:webHidden/>
              </w:rPr>
            </w:r>
            <w:r w:rsidR="00126979">
              <w:rPr>
                <w:noProof/>
                <w:webHidden/>
              </w:rPr>
              <w:fldChar w:fldCharType="separate"/>
            </w:r>
            <w:r w:rsidR="00B6719A">
              <w:rPr>
                <w:noProof/>
                <w:webHidden/>
              </w:rPr>
              <w:t>17</w:t>
            </w:r>
            <w:r w:rsidR="00126979">
              <w:rPr>
                <w:noProof/>
                <w:webHidden/>
              </w:rPr>
              <w:fldChar w:fldCharType="end"/>
            </w:r>
          </w:hyperlink>
        </w:p>
        <w:p w14:paraId="1ECB4397" w14:textId="77777777" w:rsidR="00126979" w:rsidRPr="00126979" w:rsidRDefault="00126979" w:rsidP="00126979">
          <w:pPr>
            <w:rPr>
              <w:noProof/>
            </w:rPr>
          </w:pPr>
        </w:p>
        <w:p w14:paraId="256B0DAC" w14:textId="5277DDBC" w:rsidR="00126979" w:rsidRPr="00767EE8" w:rsidRDefault="00126979" w:rsidP="00126979">
          <w:pPr>
            <w:rPr>
              <w:b/>
              <w:bCs/>
              <w:noProof/>
              <w:sz w:val="28"/>
              <w:szCs w:val="28"/>
              <w:lang w:val="en-US"/>
            </w:rPr>
          </w:pPr>
          <w:r w:rsidRPr="00767EE8">
            <w:rPr>
              <w:b/>
              <w:bCs/>
              <w:noProof/>
              <w:sz w:val="28"/>
              <w:szCs w:val="28"/>
              <w:lang w:val="en-US"/>
            </w:rPr>
            <w:t>HOME ASSIGNMENT - 4</w:t>
          </w:r>
        </w:p>
        <w:p w14:paraId="71C793C1" w14:textId="180EBA13" w:rsidR="00126979" w:rsidRDefault="00DD20AB">
          <w:pPr>
            <w:pStyle w:val="TOC1"/>
            <w:tabs>
              <w:tab w:val="right" w:leader="dot" w:pos="10456"/>
            </w:tabs>
            <w:rPr>
              <w:rFonts w:eastAsiaTheme="minorEastAsia"/>
              <w:noProof/>
              <w:lang w:eastAsia="en-IN"/>
            </w:rPr>
          </w:pPr>
          <w:hyperlink w:anchor="_Toc108351691" w:history="1">
            <w:r w:rsidR="00126979" w:rsidRPr="004429A7">
              <w:rPr>
                <w:rStyle w:val="Hyperlink"/>
                <w:noProof/>
              </w:rPr>
              <w:t>Abstract :</w:t>
            </w:r>
            <w:r w:rsidR="00126979">
              <w:rPr>
                <w:noProof/>
                <w:webHidden/>
              </w:rPr>
              <w:tab/>
            </w:r>
            <w:r w:rsidR="00126979">
              <w:rPr>
                <w:noProof/>
                <w:webHidden/>
              </w:rPr>
              <w:fldChar w:fldCharType="begin"/>
            </w:r>
            <w:r w:rsidR="00126979">
              <w:rPr>
                <w:noProof/>
                <w:webHidden/>
              </w:rPr>
              <w:instrText xml:space="preserve"> PAGEREF _Toc108351691 \h </w:instrText>
            </w:r>
            <w:r w:rsidR="00126979">
              <w:rPr>
                <w:noProof/>
                <w:webHidden/>
              </w:rPr>
            </w:r>
            <w:r w:rsidR="00126979">
              <w:rPr>
                <w:noProof/>
                <w:webHidden/>
              </w:rPr>
              <w:fldChar w:fldCharType="separate"/>
            </w:r>
            <w:r w:rsidR="00B6719A">
              <w:rPr>
                <w:noProof/>
                <w:webHidden/>
              </w:rPr>
              <w:t>18</w:t>
            </w:r>
            <w:r w:rsidR="00126979">
              <w:rPr>
                <w:noProof/>
                <w:webHidden/>
              </w:rPr>
              <w:fldChar w:fldCharType="end"/>
            </w:r>
          </w:hyperlink>
        </w:p>
        <w:p w14:paraId="107C4382" w14:textId="46EFA679" w:rsidR="00126979" w:rsidRDefault="00DD20AB">
          <w:pPr>
            <w:pStyle w:val="TOC1"/>
            <w:tabs>
              <w:tab w:val="right" w:leader="dot" w:pos="10456"/>
            </w:tabs>
            <w:rPr>
              <w:rFonts w:eastAsiaTheme="minorEastAsia"/>
              <w:noProof/>
              <w:lang w:eastAsia="en-IN"/>
            </w:rPr>
          </w:pPr>
          <w:hyperlink w:anchor="_Toc108351692" w:history="1">
            <w:r w:rsidR="00126979" w:rsidRPr="004429A7">
              <w:rPr>
                <w:rStyle w:val="Hyperlink"/>
                <w:rFonts w:eastAsia="Times New Roman"/>
                <w:noProof/>
                <w:lang w:eastAsia="en-IN"/>
              </w:rPr>
              <w:t>Introduction :</w:t>
            </w:r>
            <w:r w:rsidR="00126979">
              <w:rPr>
                <w:noProof/>
                <w:webHidden/>
              </w:rPr>
              <w:tab/>
            </w:r>
            <w:r w:rsidR="00126979">
              <w:rPr>
                <w:noProof/>
                <w:webHidden/>
              </w:rPr>
              <w:fldChar w:fldCharType="begin"/>
            </w:r>
            <w:r w:rsidR="00126979">
              <w:rPr>
                <w:noProof/>
                <w:webHidden/>
              </w:rPr>
              <w:instrText xml:space="preserve"> PAGEREF _Toc108351692 \h </w:instrText>
            </w:r>
            <w:r w:rsidR="00126979">
              <w:rPr>
                <w:noProof/>
                <w:webHidden/>
              </w:rPr>
            </w:r>
            <w:r w:rsidR="00126979">
              <w:rPr>
                <w:noProof/>
                <w:webHidden/>
              </w:rPr>
              <w:fldChar w:fldCharType="separate"/>
            </w:r>
            <w:r w:rsidR="00B6719A">
              <w:rPr>
                <w:noProof/>
                <w:webHidden/>
              </w:rPr>
              <w:t>18</w:t>
            </w:r>
            <w:r w:rsidR="00126979">
              <w:rPr>
                <w:noProof/>
                <w:webHidden/>
              </w:rPr>
              <w:fldChar w:fldCharType="end"/>
            </w:r>
          </w:hyperlink>
        </w:p>
        <w:p w14:paraId="0A369764" w14:textId="062422C8" w:rsidR="00126979" w:rsidRDefault="00DD20AB">
          <w:pPr>
            <w:pStyle w:val="TOC1"/>
            <w:tabs>
              <w:tab w:val="right" w:leader="dot" w:pos="10456"/>
            </w:tabs>
            <w:rPr>
              <w:rFonts w:eastAsiaTheme="minorEastAsia"/>
              <w:noProof/>
              <w:lang w:eastAsia="en-IN"/>
            </w:rPr>
          </w:pPr>
          <w:hyperlink w:anchor="_Toc108351693" w:history="1">
            <w:r w:rsidR="00126979" w:rsidRPr="004429A7">
              <w:rPr>
                <w:rStyle w:val="Hyperlink"/>
                <w:rFonts w:eastAsia="Times New Roman"/>
                <w:noProof/>
                <w:lang w:eastAsia="en-IN"/>
              </w:rPr>
              <w:t>Architecture Diagram :</w:t>
            </w:r>
            <w:r w:rsidR="00126979">
              <w:rPr>
                <w:noProof/>
                <w:webHidden/>
              </w:rPr>
              <w:tab/>
            </w:r>
            <w:r w:rsidR="00126979">
              <w:rPr>
                <w:noProof/>
                <w:webHidden/>
              </w:rPr>
              <w:fldChar w:fldCharType="begin"/>
            </w:r>
            <w:r w:rsidR="00126979">
              <w:rPr>
                <w:noProof/>
                <w:webHidden/>
              </w:rPr>
              <w:instrText xml:space="preserve"> PAGEREF _Toc108351693 \h </w:instrText>
            </w:r>
            <w:r w:rsidR="00126979">
              <w:rPr>
                <w:noProof/>
                <w:webHidden/>
              </w:rPr>
            </w:r>
            <w:r w:rsidR="00126979">
              <w:rPr>
                <w:noProof/>
                <w:webHidden/>
              </w:rPr>
              <w:fldChar w:fldCharType="separate"/>
            </w:r>
            <w:r w:rsidR="00B6719A">
              <w:rPr>
                <w:noProof/>
                <w:webHidden/>
              </w:rPr>
              <w:t>19</w:t>
            </w:r>
            <w:r w:rsidR="00126979">
              <w:rPr>
                <w:noProof/>
                <w:webHidden/>
              </w:rPr>
              <w:fldChar w:fldCharType="end"/>
            </w:r>
          </w:hyperlink>
        </w:p>
        <w:p w14:paraId="6B5A7D8A" w14:textId="2A2BF3B3" w:rsidR="00126979" w:rsidRDefault="00DD20AB">
          <w:pPr>
            <w:pStyle w:val="TOC1"/>
            <w:tabs>
              <w:tab w:val="right" w:leader="dot" w:pos="10456"/>
            </w:tabs>
            <w:rPr>
              <w:rFonts w:eastAsiaTheme="minorEastAsia"/>
              <w:noProof/>
              <w:lang w:eastAsia="en-IN"/>
            </w:rPr>
          </w:pPr>
          <w:hyperlink w:anchor="_Toc108351694" w:history="1">
            <w:r w:rsidR="00126979" w:rsidRPr="004429A7">
              <w:rPr>
                <w:rStyle w:val="Hyperlink"/>
                <w:rFonts w:eastAsia="Times New Roman"/>
                <w:noProof/>
                <w:lang w:eastAsia="en-IN"/>
              </w:rPr>
              <w:t>Procedure :</w:t>
            </w:r>
            <w:r w:rsidR="00126979">
              <w:rPr>
                <w:noProof/>
                <w:webHidden/>
              </w:rPr>
              <w:tab/>
            </w:r>
            <w:r w:rsidR="00126979">
              <w:rPr>
                <w:noProof/>
                <w:webHidden/>
              </w:rPr>
              <w:fldChar w:fldCharType="begin"/>
            </w:r>
            <w:r w:rsidR="00126979">
              <w:rPr>
                <w:noProof/>
                <w:webHidden/>
              </w:rPr>
              <w:instrText xml:space="preserve"> PAGEREF _Toc108351694 \h </w:instrText>
            </w:r>
            <w:r w:rsidR="00126979">
              <w:rPr>
                <w:noProof/>
                <w:webHidden/>
              </w:rPr>
            </w:r>
            <w:r w:rsidR="00126979">
              <w:rPr>
                <w:noProof/>
                <w:webHidden/>
              </w:rPr>
              <w:fldChar w:fldCharType="separate"/>
            </w:r>
            <w:r w:rsidR="00B6719A">
              <w:rPr>
                <w:noProof/>
                <w:webHidden/>
              </w:rPr>
              <w:t>19</w:t>
            </w:r>
            <w:r w:rsidR="00126979">
              <w:rPr>
                <w:noProof/>
                <w:webHidden/>
              </w:rPr>
              <w:fldChar w:fldCharType="end"/>
            </w:r>
          </w:hyperlink>
        </w:p>
        <w:p w14:paraId="098F0967" w14:textId="37E5DEDF" w:rsidR="00126979" w:rsidRDefault="00DD20AB">
          <w:pPr>
            <w:pStyle w:val="TOC1"/>
            <w:tabs>
              <w:tab w:val="right" w:leader="dot" w:pos="10456"/>
            </w:tabs>
            <w:rPr>
              <w:rFonts w:eastAsiaTheme="minorEastAsia"/>
              <w:noProof/>
              <w:lang w:eastAsia="en-IN"/>
            </w:rPr>
          </w:pPr>
          <w:hyperlink w:anchor="_Toc108351695" w:history="1">
            <w:r w:rsidR="00126979" w:rsidRPr="004429A7">
              <w:rPr>
                <w:rStyle w:val="Hyperlink"/>
                <w:rFonts w:eastAsia="Times New Roman"/>
                <w:noProof/>
                <w:lang w:eastAsia="en-IN"/>
              </w:rPr>
              <w:t>Conclusion :</w:t>
            </w:r>
            <w:r w:rsidR="00126979">
              <w:rPr>
                <w:noProof/>
                <w:webHidden/>
              </w:rPr>
              <w:tab/>
            </w:r>
            <w:r w:rsidR="00126979">
              <w:rPr>
                <w:noProof/>
                <w:webHidden/>
              </w:rPr>
              <w:fldChar w:fldCharType="begin"/>
            </w:r>
            <w:r w:rsidR="00126979">
              <w:rPr>
                <w:noProof/>
                <w:webHidden/>
              </w:rPr>
              <w:instrText xml:space="preserve"> PAGEREF _Toc108351695 \h </w:instrText>
            </w:r>
            <w:r w:rsidR="00126979">
              <w:rPr>
                <w:noProof/>
                <w:webHidden/>
              </w:rPr>
            </w:r>
            <w:r w:rsidR="00126979">
              <w:rPr>
                <w:noProof/>
                <w:webHidden/>
              </w:rPr>
              <w:fldChar w:fldCharType="separate"/>
            </w:r>
            <w:r w:rsidR="00B6719A">
              <w:rPr>
                <w:noProof/>
                <w:webHidden/>
              </w:rPr>
              <w:t>22</w:t>
            </w:r>
            <w:r w:rsidR="00126979">
              <w:rPr>
                <w:noProof/>
                <w:webHidden/>
              </w:rPr>
              <w:fldChar w:fldCharType="end"/>
            </w:r>
          </w:hyperlink>
        </w:p>
        <w:p w14:paraId="4F68680B" w14:textId="15136C3F" w:rsidR="00126979" w:rsidRDefault="00DD20AB">
          <w:pPr>
            <w:pStyle w:val="TOC1"/>
            <w:tabs>
              <w:tab w:val="right" w:leader="dot" w:pos="10456"/>
            </w:tabs>
            <w:rPr>
              <w:rFonts w:eastAsiaTheme="minorEastAsia"/>
              <w:noProof/>
              <w:lang w:eastAsia="en-IN"/>
            </w:rPr>
          </w:pPr>
          <w:hyperlink w:anchor="_Toc108351696" w:history="1">
            <w:r w:rsidR="00126979" w:rsidRPr="004429A7">
              <w:rPr>
                <w:rStyle w:val="Hyperlink"/>
                <w:rFonts w:eastAsia="Times New Roman"/>
                <w:noProof/>
                <w:lang w:eastAsia="en-IN"/>
              </w:rPr>
              <w:t>References :</w:t>
            </w:r>
            <w:r w:rsidR="00126979">
              <w:rPr>
                <w:noProof/>
                <w:webHidden/>
              </w:rPr>
              <w:tab/>
            </w:r>
            <w:r w:rsidR="00126979">
              <w:rPr>
                <w:noProof/>
                <w:webHidden/>
              </w:rPr>
              <w:fldChar w:fldCharType="begin"/>
            </w:r>
            <w:r w:rsidR="00126979">
              <w:rPr>
                <w:noProof/>
                <w:webHidden/>
              </w:rPr>
              <w:instrText xml:space="preserve"> PAGEREF _Toc108351696 \h </w:instrText>
            </w:r>
            <w:r w:rsidR="00126979">
              <w:rPr>
                <w:noProof/>
                <w:webHidden/>
              </w:rPr>
            </w:r>
            <w:r w:rsidR="00126979">
              <w:rPr>
                <w:noProof/>
                <w:webHidden/>
              </w:rPr>
              <w:fldChar w:fldCharType="separate"/>
            </w:r>
            <w:r w:rsidR="00B6719A">
              <w:rPr>
                <w:noProof/>
                <w:webHidden/>
              </w:rPr>
              <w:t>22</w:t>
            </w:r>
            <w:r w:rsidR="00126979">
              <w:rPr>
                <w:noProof/>
                <w:webHidden/>
              </w:rPr>
              <w:fldChar w:fldCharType="end"/>
            </w:r>
          </w:hyperlink>
        </w:p>
        <w:p w14:paraId="3E09C51A" w14:textId="77777777" w:rsidR="00F96311" w:rsidRDefault="00126979" w:rsidP="00F96311">
          <w:pPr>
            <w:rPr>
              <w:b/>
              <w:bCs/>
              <w:noProof/>
            </w:rPr>
          </w:pPr>
          <w:r>
            <w:rPr>
              <w:b/>
              <w:bCs/>
              <w:noProof/>
            </w:rPr>
            <w:fldChar w:fldCharType="end"/>
          </w:r>
        </w:p>
      </w:sdtContent>
    </w:sdt>
    <w:p w14:paraId="2434EF92" w14:textId="4F6A59F4" w:rsidR="006F3DA5" w:rsidRPr="00F96311" w:rsidRDefault="006F3DA5" w:rsidP="00F96311">
      <w:pPr>
        <w:jc w:val="center"/>
      </w:pPr>
      <w:r>
        <w:rPr>
          <w:rFonts w:ascii="Nirmala UI" w:hAnsi="Nirmala UI" w:cs="Nirmala UI"/>
          <w:b/>
          <w:bCs/>
          <w:sz w:val="32"/>
          <w:szCs w:val="32"/>
        </w:rPr>
        <w:t>HOME ASSIGNMENT - 1</w:t>
      </w:r>
    </w:p>
    <w:p w14:paraId="712D4850" w14:textId="64678ADF" w:rsidR="007C7BBB" w:rsidRDefault="0094203D" w:rsidP="00BC46FA">
      <w:pPr>
        <w:pStyle w:val="Heading1"/>
      </w:pPr>
      <w:bookmarkStart w:id="0" w:name="_Toc108351671"/>
      <w:r w:rsidRPr="007C7BBB">
        <w:t>Problem Statement :</w:t>
      </w:r>
      <w:bookmarkEnd w:id="0"/>
    </w:p>
    <w:p w14:paraId="73477289" w14:textId="77777777" w:rsidR="00C94FBF" w:rsidRPr="00C94FBF" w:rsidRDefault="00C94FBF" w:rsidP="00C94FBF"/>
    <w:p w14:paraId="4FFF044D" w14:textId="29748A37" w:rsidR="0094203D" w:rsidRPr="0077163A" w:rsidRDefault="0094203D">
      <w:pPr>
        <w:rPr>
          <w:rFonts w:ascii="Nunito" w:hAnsi="Nunito"/>
          <w:sz w:val="28"/>
          <w:szCs w:val="28"/>
        </w:rPr>
      </w:pPr>
      <w:r w:rsidRPr="0077163A">
        <w:rPr>
          <w:rFonts w:ascii="Nunito" w:hAnsi="Nunito"/>
          <w:sz w:val="28"/>
          <w:szCs w:val="28"/>
        </w:rPr>
        <w:t>Apply back jumping technique for n-queens problem</w:t>
      </w:r>
    </w:p>
    <w:p w14:paraId="265D7067" w14:textId="0B77FC2B" w:rsidR="0094203D" w:rsidRDefault="0094203D" w:rsidP="002470B6">
      <w:pPr>
        <w:pStyle w:val="Heading1"/>
      </w:pPr>
      <w:bookmarkStart w:id="1" w:name="_Toc108351672"/>
      <w:r w:rsidRPr="004D3881">
        <w:t>Abstract :</w:t>
      </w:r>
      <w:bookmarkEnd w:id="1"/>
    </w:p>
    <w:p w14:paraId="1511BC0A" w14:textId="77777777" w:rsidR="00C94FBF" w:rsidRPr="00C94FBF" w:rsidRDefault="00C94FBF" w:rsidP="00C94FBF"/>
    <w:p w14:paraId="76C66A27" w14:textId="59895AB1" w:rsidR="0094203D" w:rsidRPr="0077163A" w:rsidRDefault="0094203D">
      <w:pPr>
        <w:rPr>
          <w:rFonts w:ascii="Nunito" w:hAnsi="Nunito"/>
          <w:color w:val="333333"/>
          <w:sz w:val="28"/>
          <w:szCs w:val="28"/>
          <w:shd w:val="clear" w:color="auto" w:fill="FFFFFF"/>
        </w:rPr>
      </w:pPr>
      <w:r w:rsidRPr="0077163A">
        <w:rPr>
          <w:rFonts w:ascii="Nunito" w:hAnsi="Nunito"/>
          <w:color w:val="333333"/>
          <w:sz w:val="28"/>
          <w:szCs w:val="28"/>
          <w:shd w:val="clear" w:color="auto" w:fill="FFFFFF"/>
        </w:rPr>
        <w:t>The N-queens problem is a popular classic puzzle where numbers of queen were to be placed on an n x n matrix such that no queen can attack any other queen. The Branching Factor grows in a roughly linear way, which is an important consideration for the researchers. However, many researchers have cited the issues with help of artificial intelligence search patterns say DFS, BFS and backtracking algorithms. The proposed algorithm is able to compute one unique solution in polynomial time when chess board size is greater than 7. This algorithm is based on 8 different series. For each series a different approach is taken to place the queen on a given chess board. General Terms: N-Queen, Knight move, NP-hard.</w:t>
      </w:r>
    </w:p>
    <w:p w14:paraId="10FAA118" w14:textId="05692600" w:rsidR="0094203D" w:rsidRDefault="0094203D" w:rsidP="002470B6">
      <w:pPr>
        <w:pStyle w:val="Heading1"/>
        <w:rPr>
          <w:shd w:val="clear" w:color="auto" w:fill="FFFFFF"/>
        </w:rPr>
      </w:pPr>
      <w:bookmarkStart w:id="2" w:name="_Toc108351673"/>
      <w:r w:rsidRPr="004D3881">
        <w:rPr>
          <w:shd w:val="clear" w:color="auto" w:fill="FFFFFF"/>
        </w:rPr>
        <w:t>Introduction:</w:t>
      </w:r>
      <w:bookmarkEnd w:id="2"/>
    </w:p>
    <w:p w14:paraId="2DE37E7B" w14:textId="77777777" w:rsidR="00C94FBF" w:rsidRPr="00C94FBF" w:rsidRDefault="00C94FBF" w:rsidP="00C94FBF"/>
    <w:p w14:paraId="5E84A09F" w14:textId="77777777" w:rsidR="00BD3BA6" w:rsidRPr="0077163A" w:rsidRDefault="00BD3BA6" w:rsidP="00BD3BA6">
      <w:pPr>
        <w:pStyle w:val="NormalWeb"/>
        <w:spacing w:before="30" w:beforeAutospacing="0" w:after="150" w:afterAutospacing="0"/>
        <w:ind w:left="30" w:right="30"/>
        <w:jc w:val="both"/>
        <w:rPr>
          <w:rFonts w:ascii="Nunito" w:hAnsi="Nunito"/>
          <w:color w:val="000000"/>
          <w:sz w:val="28"/>
          <w:szCs w:val="28"/>
        </w:rPr>
      </w:pPr>
      <w:r w:rsidRPr="0077163A">
        <w:rPr>
          <w:rFonts w:ascii="Nunito" w:hAnsi="Nunito"/>
          <w:color w:val="000000"/>
          <w:sz w:val="28"/>
          <w:szCs w:val="28"/>
        </w:rPr>
        <w:t>This problem is to find an arrangement of N queens on a chess board, such that no queen can attack any other queens on the board.</w:t>
      </w:r>
    </w:p>
    <w:p w14:paraId="2112CB48" w14:textId="77777777" w:rsidR="00BD3BA6" w:rsidRPr="0077163A" w:rsidRDefault="00BD3BA6" w:rsidP="00BD3BA6">
      <w:pPr>
        <w:pStyle w:val="NormalWeb"/>
        <w:spacing w:before="30" w:beforeAutospacing="0" w:after="150" w:afterAutospacing="0"/>
        <w:ind w:left="30" w:right="30"/>
        <w:jc w:val="both"/>
        <w:rPr>
          <w:rFonts w:ascii="Nunito" w:hAnsi="Nunito"/>
          <w:color w:val="000000"/>
          <w:sz w:val="28"/>
          <w:szCs w:val="28"/>
        </w:rPr>
      </w:pPr>
      <w:r w:rsidRPr="0077163A">
        <w:rPr>
          <w:rFonts w:ascii="Nunito" w:hAnsi="Nunito"/>
          <w:color w:val="000000"/>
          <w:sz w:val="28"/>
          <w:szCs w:val="28"/>
        </w:rPr>
        <w:t>The chess queens can attack in any direction as horizontal, vertical, horizontal and diagonal way.</w:t>
      </w:r>
    </w:p>
    <w:p w14:paraId="690D42A0" w14:textId="77777777" w:rsidR="00BD3BA6" w:rsidRPr="0077163A" w:rsidRDefault="00BD3BA6" w:rsidP="00BD3BA6">
      <w:pPr>
        <w:pStyle w:val="NormalWeb"/>
        <w:spacing w:before="30" w:beforeAutospacing="0" w:after="150" w:afterAutospacing="0"/>
        <w:ind w:left="30" w:right="30"/>
        <w:jc w:val="both"/>
        <w:rPr>
          <w:rFonts w:ascii="Nunito" w:hAnsi="Nunito"/>
          <w:color w:val="000000"/>
          <w:sz w:val="28"/>
          <w:szCs w:val="28"/>
        </w:rPr>
      </w:pPr>
      <w:r w:rsidRPr="0077163A">
        <w:rPr>
          <w:rFonts w:ascii="Nunito" w:hAnsi="Nunito"/>
          <w:color w:val="000000"/>
          <w:sz w:val="28"/>
          <w:szCs w:val="28"/>
        </w:rPr>
        <w:t>A binary matrix is used to display the positions of N Queens, where no queens can attack other queens.</w:t>
      </w:r>
    </w:p>
    <w:p w14:paraId="73734C6B" w14:textId="5B9021C0" w:rsidR="00B22CF1" w:rsidRPr="0077163A" w:rsidRDefault="00B22CF1" w:rsidP="00B22CF1">
      <w:pPr>
        <w:jc w:val="center"/>
        <w:rPr>
          <w:rFonts w:ascii="Nunito" w:hAnsi="Nunito"/>
          <w:sz w:val="28"/>
          <w:szCs w:val="28"/>
        </w:rPr>
      </w:pPr>
    </w:p>
    <w:p w14:paraId="438437DA" w14:textId="436BB34B" w:rsidR="00BD3BA6" w:rsidRDefault="00896D38" w:rsidP="001314C0">
      <w:pPr>
        <w:jc w:val="center"/>
        <w:rPr>
          <w:rFonts w:ascii="Nunito" w:hAnsi="Nunito"/>
          <w:sz w:val="28"/>
          <w:szCs w:val="28"/>
        </w:rPr>
      </w:pPr>
      <w:r w:rsidRPr="0077163A">
        <w:rPr>
          <w:rFonts w:ascii="Nunito" w:hAnsi="Nunito"/>
          <w:noProof/>
          <w:sz w:val="28"/>
          <w:szCs w:val="28"/>
        </w:rPr>
        <w:drawing>
          <wp:anchor distT="0" distB="0" distL="114300" distR="114300" simplePos="0" relativeHeight="251658240" behindDoc="0" locked="0" layoutInCell="1" allowOverlap="1" wp14:anchorId="2F30A692" wp14:editId="0CB25389">
            <wp:simplePos x="0" y="0"/>
            <wp:positionH relativeFrom="margin">
              <wp:posOffset>3937000</wp:posOffset>
            </wp:positionH>
            <wp:positionV relativeFrom="margin">
              <wp:posOffset>6863715</wp:posOffset>
            </wp:positionV>
            <wp:extent cx="2024380" cy="2104390"/>
            <wp:effectExtent l="0" t="0" r="0" b="0"/>
            <wp:wrapSquare wrapText="bothSides"/>
            <wp:docPr id="2" name="Picture 2" descr="N-Queen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Queens Probl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4380"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163A">
        <w:rPr>
          <w:rFonts w:ascii="Nunito" w:hAnsi="Nunito"/>
          <w:noProof/>
          <w:sz w:val="28"/>
          <w:szCs w:val="28"/>
        </w:rPr>
        <w:drawing>
          <wp:anchor distT="0" distB="0" distL="114300" distR="114300" simplePos="0" relativeHeight="251659264" behindDoc="0" locked="0" layoutInCell="1" allowOverlap="1" wp14:anchorId="0250A0F7" wp14:editId="3D2B25AE">
            <wp:simplePos x="0" y="0"/>
            <wp:positionH relativeFrom="margin">
              <wp:posOffset>1060450</wp:posOffset>
            </wp:positionH>
            <wp:positionV relativeFrom="margin">
              <wp:posOffset>6927850</wp:posOffset>
            </wp:positionV>
            <wp:extent cx="1943100" cy="2336165"/>
            <wp:effectExtent l="0" t="0" r="0" b="6985"/>
            <wp:wrapSquare wrapText="bothSides"/>
            <wp:docPr id="1" name="Picture 1" descr="N-Queen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ueens Probl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2336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E5491" w14:textId="3DCB5B68" w:rsidR="00944D59" w:rsidRPr="0077163A" w:rsidRDefault="00944D59" w:rsidP="001314C0">
      <w:pPr>
        <w:jc w:val="center"/>
        <w:rPr>
          <w:rFonts w:ascii="Nunito" w:hAnsi="Nunito"/>
          <w:sz w:val="28"/>
          <w:szCs w:val="28"/>
        </w:rPr>
      </w:pPr>
    </w:p>
    <w:p w14:paraId="0BED8881" w14:textId="5CA97E9D" w:rsidR="00732598" w:rsidRDefault="00732598" w:rsidP="00732598">
      <w:pPr>
        <w:rPr>
          <w:rFonts w:ascii="Nunito" w:hAnsi="Nunito"/>
          <w:sz w:val="28"/>
          <w:szCs w:val="28"/>
        </w:rPr>
      </w:pPr>
    </w:p>
    <w:p w14:paraId="54ADD1E7" w14:textId="2B5A5E3D" w:rsidR="009210BD" w:rsidRDefault="009210BD" w:rsidP="00732598">
      <w:pPr>
        <w:rPr>
          <w:rFonts w:ascii="Nunito" w:hAnsi="Nunito"/>
          <w:sz w:val="28"/>
          <w:szCs w:val="28"/>
        </w:rPr>
      </w:pPr>
    </w:p>
    <w:p w14:paraId="44DE2366" w14:textId="1900E6B6" w:rsidR="009210BD" w:rsidRDefault="009210BD" w:rsidP="00732598">
      <w:pPr>
        <w:rPr>
          <w:rFonts w:ascii="Nunito" w:hAnsi="Nunito"/>
          <w:sz w:val="28"/>
          <w:szCs w:val="28"/>
        </w:rPr>
      </w:pPr>
    </w:p>
    <w:p w14:paraId="3E1E8B03" w14:textId="46E25AA7" w:rsidR="009210BD" w:rsidRDefault="009210BD" w:rsidP="00732598">
      <w:pPr>
        <w:rPr>
          <w:rFonts w:ascii="Nunito" w:hAnsi="Nunito"/>
          <w:sz w:val="28"/>
          <w:szCs w:val="28"/>
        </w:rPr>
      </w:pPr>
    </w:p>
    <w:p w14:paraId="74BCA23D" w14:textId="03A8FBBE" w:rsidR="002470B6" w:rsidRDefault="002470B6" w:rsidP="00732598">
      <w:pPr>
        <w:rPr>
          <w:rFonts w:ascii="Nunito" w:hAnsi="Nunito"/>
          <w:sz w:val="28"/>
          <w:szCs w:val="28"/>
        </w:rPr>
      </w:pPr>
    </w:p>
    <w:p w14:paraId="0F5DEEC4" w14:textId="77777777" w:rsidR="009210BD" w:rsidRPr="004D3881" w:rsidRDefault="009210BD" w:rsidP="002470B6">
      <w:pPr>
        <w:pStyle w:val="Heading1"/>
      </w:pPr>
      <w:bookmarkStart w:id="3" w:name="_Toc108351674"/>
      <w:r w:rsidRPr="004D3881">
        <w:t>Input:</w:t>
      </w:r>
      <w:bookmarkEnd w:id="3"/>
    </w:p>
    <w:p w14:paraId="161294F4" w14:textId="68567B35" w:rsidR="00451A93" w:rsidRPr="0077163A" w:rsidRDefault="009210BD" w:rsidP="009210BD">
      <w:pPr>
        <w:rPr>
          <w:rFonts w:ascii="Nunito" w:hAnsi="Nunito"/>
          <w:sz w:val="28"/>
          <w:szCs w:val="28"/>
        </w:rPr>
      </w:pPr>
      <w:r w:rsidRPr="0077163A">
        <w:rPr>
          <w:rFonts w:ascii="Nunito" w:hAnsi="Nunito"/>
          <w:sz w:val="28"/>
          <w:szCs w:val="28"/>
        </w:rPr>
        <w:t>The size of a chess board. Generally, it is 8. as (8 x 8 is the size of a normal chess board.)</w:t>
      </w:r>
    </w:p>
    <w:p w14:paraId="1D0EBE80" w14:textId="77777777" w:rsidR="009210BD" w:rsidRPr="004D3881" w:rsidRDefault="009210BD" w:rsidP="002470B6">
      <w:pPr>
        <w:pStyle w:val="Heading1"/>
      </w:pPr>
      <w:bookmarkStart w:id="4" w:name="_Toc108351675"/>
      <w:r w:rsidRPr="004D3881">
        <w:t>Architecture Diagram:</w:t>
      </w:r>
      <w:bookmarkEnd w:id="4"/>
    </w:p>
    <w:p w14:paraId="6D3B19E9" w14:textId="77777777" w:rsidR="009210BD" w:rsidRPr="0077163A" w:rsidRDefault="009210BD" w:rsidP="00732598">
      <w:pPr>
        <w:rPr>
          <w:rFonts w:ascii="Nunito" w:hAnsi="Nunito"/>
          <w:sz w:val="28"/>
          <w:szCs w:val="28"/>
        </w:rPr>
      </w:pPr>
    </w:p>
    <w:p w14:paraId="44AC1CD8" w14:textId="43F4609C" w:rsidR="00732598" w:rsidRPr="0077163A" w:rsidRDefault="00732598" w:rsidP="00FE1657">
      <w:pPr>
        <w:jc w:val="center"/>
        <w:rPr>
          <w:rFonts w:ascii="Nunito" w:hAnsi="Nunito"/>
          <w:sz w:val="28"/>
          <w:szCs w:val="28"/>
        </w:rPr>
      </w:pPr>
      <w:r w:rsidRPr="0077163A">
        <w:rPr>
          <w:rFonts w:ascii="Nunito" w:hAnsi="Nunito"/>
          <w:noProof/>
          <w:sz w:val="28"/>
          <w:szCs w:val="28"/>
        </w:rPr>
        <w:drawing>
          <wp:inline distT="0" distB="0" distL="0" distR="0" wp14:anchorId="49B0D0A2" wp14:editId="788578A5">
            <wp:extent cx="5941060" cy="2744036"/>
            <wp:effectExtent l="0" t="0" r="2540" b="0"/>
            <wp:docPr id="3" name="Picture 3" descr="N Queens Problem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 Queens Problems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977" cy="2748616"/>
                    </a:xfrm>
                    <a:prstGeom prst="rect">
                      <a:avLst/>
                    </a:prstGeom>
                    <a:noFill/>
                    <a:ln>
                      <a:noFill/>
                    </a:ln>
                  </pic:spPr>
                </pic:pic>
              </a:graphicData>
            </a:graphic>
          </wp:inline>
        </w:drawing>
      </w:r>
    </w:p>
    <w:p w14:paraId="7994919B" w14:textId="77777777" w:rsidR="002470B6" w:rsidRDefault="002470B6" w:rsidP="008A3DF0">
      <w:pPr>
        <w:jc w:val="center"/>
        <w:rPr>
          <w:rFonts w:ascii="Nunito" w:hAnsi="Nunito"/>
          <w:sz w:val="28"/>
          <w:szCs w:val="28"/>
        </w:rPr>
      </w:pPr>
    </w:p>
    <w:p w14:paraId="359FE3FC" w14:textId="77777777" w:rsidR="00BE1096" w:rsidRDefault="00BE1096" w:rsidP="008A3DF0">
      <w:pPr>
        <w:jc w:val="center"/>
        <w:rPr>
          <w:rFonts w:ascii="Nunito" w:hAnsi="Nunito"/>
          <w:sz w:val="28"/>
          <w:szCs w:val="28"/>
        </w:rPr>
      </w:pPr>
    </w:p>
    <w:p w14:paraId="05A621E0" w14:textId="02EF691B" w:rsidR="00732598" w:rsidRPr="0077163A" w:rsidRDefault="003F0DCD" w:rsidP="008A3DF0">
      <w:pPr>
        <w:jc w:val="center"/>
        <w:rPr>
          <w:rFonts w:ascii="Nunito" w:hAnsi="Nunito"/>
          <w:sz w:val="28"/>
          <w:szCs w:val="28"/>
        </w:rPr>
      </w:pPr>
      <w:r>
        <w:rPr>
          <w:noProof/>
        </w:rPr>
        <w:drawing>
          <wp:inline distT="0" distB="0" distL="0" distR="0" wp14:anchorId="51B74F24" wp14:editId="26284618">
            <wp:extent cx="2285028" cy="3569970"/>
            <wp:effectExtent l="0" t="0" r="1270" b="0"/>
            <wp:docPr id="5" name="Picture 5" descr="N Queens Problem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 Queens Problems - javat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5028" cy="3569970"/>
                    </a:xfrm>
                    <a:prstGeom prst="rect">
                      <a:avLst/>
                    </a:prstGeom>
                    <a:noFill/>
                    <a:ln>
                      <a:noFill/>
                    </a:ln>
                  </pic:spPr>
                </pic:pic>
              </a:graphicData>
            </a:graphic>
          </wp:inline>
        </w:drawing>
      </w:r>
    </w:p>
    <w:p w14:paraId="0BD8D147" w14:textId="3816F371" w:rsidR="00732598" w:rsidRPr="004D3881" w:rsidRDefault="00732598" w:rsidP="002470B6">
      <w:pPr>
        <w:pStyle w:val="Heading1"/>
      </w:pPr>
      <w:bookmarkStart w:id="5" w:name="_Toc108351676"/>
      <w:r w:rsidRPr="004D3881">
        <w:t>Algorithm :</w:t>
      </w:r>
      <w:bookmarkEnd w:id="5"/>
    </w:p>
    <w:p w14:paraId="6385FE94" w14:textId="27B68278" w:rsidR="00732598" w:rsidRPr="004D3881" w:rsidRDefault="00732598" w:rsidP="00732598">
      <w:pPr>
        <w:rPr>
          <w:rFonts w:ascii="Nirmala UI" w:hAnsi="Nirmala UI" w:cs="Nirmala UI"/>
          <w:b/>
          <w:bCs/>
          <w:color w:val="273239"/>
          <w:spacing w:val="2"/>
          <w:sz w:val="32"/>
          <w:szCs w:val="32"/>
          <w:shd w:val="clear" w:color="auto" w:fill="FFFFFF"/>
        </w:rPr>
      </w:pPr>
      <w:r w:rsidRPr="004D3881">
        <w:rPr>
          <w:rStyle w:val="Strong"/>
          <w:rFonts w:ascii="Nirmala UI" w:hAnsi="Nirmala UI" w:cs="Nirmala UI"/>
          <w:color w:val="273239"/>
          <w:spacing w:val="2"/>
          <w:sz w:val="32"/>
          <w:szCs w:val="32"/>
          <w:bdr w:val="none" w:sz="0" w:space="0" w:color="auto" w:frame="1"/>
          <w:shd w:val="clear" w:color="auto" w:fill="FFFFFF"/>
        </w:rPr>
        <w:t>Naive Algorithm</w:t>
      </w:r>
      <w:r w:rsidRPr="004D3881">
        <w:rPr>
          <w:rFonts w:ascii="Nirmala UI" w:hAnsi="Nirmala UI" w:cs="Nirmala UI"/>
          <w:b/>
          <w:bCs/>
          <w:color w:val="273239"/>
          <w:spacing w:val="2"/>
          <w:sz w:val="32"/>
          <w:szCs w:val="32"/>
          <w:shd w:val="clear" w:color="auto" w:fill="FFFFFF"/>
        </w:rPr>
        <w:t> </w:t>
      </w:r>
    </w:p>
    <w:p w14:paraId="651C5F68" w14:textId="77777777" w:rsidR="00732598" w:rsidRPr="00732598" w:rsidRDefault="00732598" w:rsidP="0073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Nunito" w:eastAsia="Times New Roman" w:hAnsi="Nunito" w:cs="Courier New"/>
          <w:color w:val="273239"/>
          <w:spacing w:val="2"/>
          <w:sz w:val="28"/>
          <w:szCs w:val="28"/>
          <w:lang w:eastAsia="en-IN"/>
        </w:rPr>
      </w:pPr>
      <w:r w:rsidRPr="00732598">
        <w:rPr>
          <w:rFonts w:ascii="Nunito" w:eastAsia="Times New Roman" w:hAnsi="Nunito" w:cs="Courier New"/>
          <w:color w:val="273239"/>
          <w:spacing w:val="2"/>
          <w:sz w:val="28"/>
          <w:szCs w:val="28"/>
          <w:lang w:eastAsia="en-IN"/>
        </w:rPr>
        <w:t>while there are untried configurations</w:t>
      </w:r>
    </w:p>
    <w:p w14:paraId="0C84FC4A" w14:textId="77777777" w:rsidR="00732598" w:rsidRPr="00732598" w:rsidRDefault="00732598" w:rsidP="0073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Nunito" w:eastAsia="Times New Roman" w:hAnsi="Nunito" w:cs="Courier New"/>
          <w:color w:val="273239"/>
          <w:spacing w:val="2"/>
          <w:sz w:val="28"/>
          <w:szCs w:val="28"/>
          <w:lang w:eastAsia="en-IN"/>
        </w:rPr>
      </w:pPr>
      <w:r w:rsidRPr="00732598">
        <w:rPr>
          <w:rFonts w:ascii="Nunito" w:eastAsia="Times New Roman" w:hAnsi="Nunito" w:cs="Courier New"/>
          <w:color w:val="273239"/>
          <w:spacing w:val="2"/>
          <w:sz w:val="28"/>
          <w:szCs w:val="28"/>
          <w:lang w:eastAsia="en-IN"/>
        </w:rPr>
        <w:t>{</w:t>
      </w:r>
    </w:p>
    <w:p w14:paraId="64CF5EC0" w14:textId="77777777" w:rsidR="00732598" w:rsidRPr="00732598" w:rsidRDefault="00732598" w:rsidP="0073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Nunito" w:eastAsia="Times New Roman" w:hAnsi="Nunito" w:cs="Courier New"/>
          <w:color w:val="273239"/>
          <w:spacing w:val="2"/>
          <w:sz w:val="28"/>
          <w:szCs w:val="28"/>
          <w:lang w:eastAsia="en-IN"/>
        </w:rPr>
      </w:pPr>
      <w:r w:rsidRPr="00732598">
        <w:rPr>
          <w:rFonts w:ascii="Nunito" w:eastAsia="Times New Roman" w:hAnsi="Nunito" w:cs="Courier New"/>
          <w:color w:val="273239"/>
          <w:spacing w:val="2"/>
          <w:sz w:val="28"/>
          <w:szCs w:val="28"/>
          <w:lang w:eastAsia="en-IN"/>
        </w:rPr>
        <w:t xml:space="preserve">   generate the next configuration</w:t>
      </w:r>
    </w:p>
    <w:p w14:paraId="0272CA9D" w14:textId="77777777" w:rsidR="00732598" w:rsidRPr="00732598" w:rsidRDefault="00732598" w:rsidP="0073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Nunito" w:eastAsia="Times New Roman" w:hAnsi="Nunito" w:cs="Courier New"/>
          <w:color w:val="273239"/>
          <w:spacing w:val="2"/>
          <w:sz w:val="28"/>
          <w:szCs w:val="28"/>
          <w:lang w:eastAsia="en-IN"/>
        </w:rPr>
      </w:pPr>
      <w:r w:rsidRPr="00732598">
        <w:rPr>
          <w:rFonts w:ascii="Nunito" w:eastAsia="Times New Roman" w:hAnsi="Nunito" w:cs="Courier New"/>
          <w:color w:val="273239"/>
          <w:spacing w:val="2"/>
          <w:sz w:val="28"/>
          <w:szCs w:val="28"/>
          <w:lang w:eastAsia="en-IN"/>
        </w:rPr>
        <w:t xml:space="preserve">   if queens don't attack in this configuration then</w:t>
      </w:r>
    </w:p>
    <w:p w14:paraId="08D39ADE" w14:textId="77777777" w:rsidR="00732598" w:rsidRPr="00732598" w:rsidRDefault="00732598" w:rsidP="0073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Nunito" w:eastAsia="Times New Roman" w:hAnsi="Nunito" w:cs="Courier New"/>
          <w:color w:val="273239"/>
          <w:spacing w:val="2"/>
          <w:sz w:val="28"/>
          <w:szCs w:val="28"/>
          <w:lang w:eastAsia="en-IN"/>
        </w:rPr>
      </w:pPr>
      <w:r w:rsidRPr="00732598">
        <w:rPr>
          <w:rFonts w:ascii="Nunito" w:eastAsia="Times New Roman" w:hAnsi="Nunito" w:cs="Courier New"/>
          <w:color w:val="273239"/>
          <w:spacing w:val="2"/>
          <w:sz w:val="28"/>
          <w:szCs w:val="28"/>
          <w:lang w:eastAsia="en-IN"/>
        </w:rPr>
        <w:t xml:space="preserve">   {</w:t>
      </w:r>
    </w:p>
    <w:p w14:paraId="38E8E21C" w14:textId="77777777" w:rsidR="00732598" w:rsidRPr="00732598" w:rsidRDefault="00732598" w:rsidP="0073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Nunito" w:eastAsia="Times New Roman" w:hAnsi="Nunito" w:cs="Courier New"/>
          <w:color w:val="273239"/>
          <w:spacing w:val="2"/>
          <w:sz w:val="28"/>
          <w:szCs w:val="28"/>
          <w:lang w:eastAsia="en-IN"/>
        </w:rPr>
      </w:pPr>
      <w:r w:rsidRPr="00732598">
        <w:rPr>
          <w:rFonts w:ascii="Nunito" w:eastAsia="Times New Roman" w:hAnsi="Nunito" w:cs="Courier New"/>
          <w:color w:val="273239"/>
          <w:spacing w:val="2"/>
          <w:sz w:val="28"/>
          <w:szCs w:val="28"/>
          <w:lang w:eastAsia="en-IN"/>
        </w:rPr>
        <w:t xml:space="preserve">      print this configuration;</w:t>
      </w:r>
    </w:p>
    <w:p w14:paraId="59372421" w14:textId="77777777" w:rsidR="00732598" w:rsidRPr="00732598" w:rsidRDefault="00732598" w:rsidP="0073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Nunito" w:eastAsia="Times New Roman" w:hAnsi="Nunito" w:cs="Courier New"/>
          <w:color w:val="273239"/>
          <w:spacing w:val="2"/>
          <w:sz w:val="28"/>
          <w:szCs w:val="28"/>
          <w:lang w:eastAsia="en-IN"/>
        </w:rPr>
      </w:pPr>
      <w:r w:rsidRPr="00732598">
        <w:rPr>
          <w:rFonts w:ascii="Nunito" w:eastAsia="Times New Roman" w:hAnsi="Nunito" w:cs="Courier New"/>
          <w:color w:val="273239"/>
          <w:spacing w:val="2"/>
          <w:sz w:val="28"/>
          <w:szCs w:val="28"/>
          <w:lang w:eastAsia="en-IN"/>
        </w:rPr>
        <w:t xml:space="preserve">   }</w:t>
      </w:r>
    </w:p>
    <w:p w14:paraId="3371D9FC" w14:textId="77777777" w:rsidR="00732598" w:rsidRPr="00732598" w:rsidRDefault="00732598" w:rsidP="0073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Nunito" w:eastAsia="Times New Roman" w:hAnsi="Nunito" w:cs="Courier New"/>
          <w:color w:val="273239"/>
          <w:spacing w:val="2"/>
          <w:sz w:val="28"/>
          <w:szCs w:val="28"/>
          <w:lang w:eastAsia="en-IN"/>
        </w:rPr>
      </w:pPr>
      <w:r w:rsidRPr="00732598">
        <w:rPr>
          <w:rFonts w:ascii="Nunito" w:eastAsia="Times New Roman" w:hAnsi="Nunito" w:cs="Courier New"/>
          <w:color w:val="273239"/>
          <w:spacing w:val="2"/>
          <w:sz w:val="28"/>
          <w:szCs w:val="28"/>
          <w:lang w:eastAsia="en-IN"/>
        </w:rPr>
        <w:t>}</w:t>
      </w:r>
    </w:p>
    <w:p w14:paraId="1FB8021A" w14:textId="1B9D08B1" w:rsidR="00732598" w:rsidRPr="0077163A" w:rsidRDefault="00732598" w:rsidP="00732598">
      <w:pPr>
        <w:rPr>
          <w:rFonts w:ascii="Nunito" w:hAnsi="Nunito"/>
          <w:sz w:val="28"/>
          <w:szCs w:val="28"/>
        </w:rPr>
      </w:pPr>
    </w:p>
    <w:p w14:paraId="726328AB" w14:textId="299C5ADE" w:rsidR="00732598" w:rsidRPr="00DF61F2" w:rsidRDefault="00732598" w:rsidP="00732598">
      <w:pPr>
        <w:rPr>
          <w:rFonts w:ascii="Nunito" w:hAnsi="Nunito" w:cs="Arial"/>
          <w:color w:val="273239"/>
          <w:spacing w:val="2"/>
          <w:sz w:val="32"/>
          <w:szCs w:val="32"/>
          <w:shd w:val="clear" w:color="auto" w:fill="FFFFFF"/>
        </w:rPr>
      </w:pPr>
      <w:r w:rsidRPr="00DF61F2">
        <w:rPr>
          <w:rStyle w:val="Strong"/>
          <w:rFonts w:ascii="Nunito" w:hAnsi="Nunito" w:cs="Arial"/>
          <w:color w:val="273239"/>
          <w:spacing w:val="2"/>
          <w:sz w:val="32"/>
          <w:szCs w:val="32"/>
          <w:bdr w:val="none" w:sz="0" w:space="0" w:color="auto" w:frame="1"/>
          <w:shd w:val="clear" w:color="auto" w:fill="FFFFFF"/>
        </w:rPr>
        <w:t>Backtracking Algorithm</w:t>
      </w:r>
      <w:r w:rsidRPr="00DF61F2">
        <w:rPr>
          <w:rFonts w:ascii="Nunito" w:hAnsi="Nunito" w:cs="Arial"/>
          <w:color w:val="273239"/>
          <w:spacing w:val="2"/>
          <w:sz w:val="32"/>
          <w:szCs w:val="32"/>
          <w:shd w:val="clear" w:color="auto" w:fill="FFFFFF"/>
        </w:rPr>
        <w:t> </w:t>
      </w:r>
    </w:p>
    <w:p w14:paraId="7212260E"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1) Start in the leftmost column</w:t>
      </w:r>
    </w:p>
    <w:p w14:paraId="3D4AED6F"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2) If all queens are placed</w:t>
      </w:r>
    </w:p>
    <w:p w14:paraId="7E838905"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return true</w:t>
      </w:r>
    </w:p>
    <w:p w14:paraId="172C92E2"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3) Try all rows in the current column. </w:t>
      </w:r>
    </w:p>
    <w:p w14:paraId="240BAA91"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Do following for every tried row.</w:t>
      </w:r>
    </w:p>
    <w:p w14:paraId="6E9B3492"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a) If the queen can be placed safely in this row </w:t>
      </w:r>
    </w:p>
    <w:p w14:paraId="533CB235"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then mark this [row, column] as part of the </w:t>
      </w:r>
    </w:p>
    <w:p w14:paraId="5A8D8E1E"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solution and recursively check if placing</w:t>
      </w:r>
    </w:p>
    <w:p w14:paraId="03920033"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queen here leads to a solution.</w:t>
      </w:r>
    </w:p>
    <w:p w14:paraId="131E5C34"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b) If placing the queen in [row, column] leads to</w:t>
      </w:r>
    </w:p>
    <w:p w14:paraId="0EC3E8CC"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a solution then return true.</w:t>
      </w:r>
    </w:p>
    <w:p w14:paraId="0CC68C8A"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c) If placing queen doesn't lead to a solution then</w:t>
      </w:r>
    </w:p>
    <w:p w14:paraId="380A46FA"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unmark this [row, column] (Backtrack) and go to </w:t>
      </w:r>
    </w:p>
    <w:p w14:paraId="7D51AB2D"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step (a) to try other rows.</w:t>
      </w:r>
    </w:p>
    <w:p w14:paraId="4120CCB1" w14:textId="77777777" w:rsidR="00732598" w:rsidRPr="0077163A" w:rsidRDefault="00732598" w:rsidP="00732598">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4) If all rows have been tried and nothing worked,</w:t>
      </w:r>
    </w:p>
    <w:p w14:paraId="7650291A" w14:textId="1C1105D9" w:rsidR="00732598" w:rsidRPr="002470B6" w:rsidRDefault="00732598" w:rsidP="002470B6">
      <w:pPr>
        <w:pStyle w:val="HTMLPreformatted"/>
        <w:spacing w:after="150"/>
        <w:textAlignment w:val="baseline"/>
        <w:rPr>
          <w:rFonts w:ascii="Nunito" w:hAnsi="Nunito"/>
          <w:color w:val="273239"/>
          <w:spacing w:val="2"/>
          <w:sz w:val="28"/>
          <w:szCs w:val="28"/>
        </w:rPr>
      </w:pPr>
      <w:r w:rsidRPr="0077163A">
        <w:rPr>
          <w:rFonts w:ascii="Nunito" w:hAnsi="Nunito"/>
          <w:color w:val="273239"/>
          <w:spacing w:val="2"/>
          <w:sz w:val="28"/>
          <w:szCs w:val="28"/>
        </w:rPr>
        <w:t xml:space="preserve">   return false to trigger backtracking.</w:t>
      </w:r>
    </w:p>
    <w:p w14:paraId="5D11361D" w14:textId="77777777" w:rsidR="00732598" w:rsidRPr="004D3881" w:rsidRDefault="00732598" w:rsidP="002470B6">
      <w:pPr>
        <w:pStyle w:val="Heading1"/>
      </w:pPr>
      <w:bookmarkStart w:id="6" w:name="_Toc108351677"/>
      <w:r w:rsidRPr="004D3881">
        <w:t>Output:</w:t>
      </w:r>
      <w:bookmarkEnd w:id="6"/>
    </w:p>
    <w:p w14:paraId="7855D697" w14:textId="77777777" w:rsidR="00732598" w:rsidRPr="0077163A" w:rsidRDefault="00732598" w:rsidP="00732598">
      <w:pPr>
        <w:rPr>
          <w:rFonts w:ascii="Nunito" w:hAnsi="Nunito"/>
          <w:sz w:val="28"/>
          <w:szCs w:val="28"/>
        </w:rPr>
      </w:pPr>
      <w:r w:rsidRPr="0077163A">
        <w:rPr>
          <w:rFonts w:ascii="Nunito" w:hAnsi="Nunito"/>
          <w:sz w:val="28"/>
          <w:szCs w:val="28"/>
        </w:rPr>
        <w:t>The matrix that represents in which row and column the N Queens can be placed.</w:t>
      </w:r>
    </w:p>
    <w:p w14:paraId="101659D1" w14:textId="77777777" w:rsidR="00732598" w:rsidRPr="0077163A" w:rsidRDefault="00732598" w:rsidP="00732598">
      <w:pPr>
        <w:rPr>
          <w:rFonts w:ascii="Nunito" w:hAnsi="Nunito"/>
          <w:sz w:val="28"/>
          <w:szCs w:val="28"/>
        </w:rPr>
      </w:pPr>
      <w:r w:rsidRPr="0077163A">
        <w:rPr>
          <w:rFonts w:ascii="Nunito" w:hAnsi="Nunito"/>
          <w:sz w:val="28"/>
          <w:szCs w:val="28"/>
        </w:rPr>
        <w:t>If the solution does not exist, it will return false.</w:t>
      </w:r>
    </w:p>
    <w:p w14:paraId="44805D40" w14:textId="77777777" w:rsidR="00732598" w:rsidRPr="0077163A" w:rsidRDefault="00732598" w:rsidP="00DF61F2">
      <w:pPr>
        <w:jc w:val="center"/>
        <w:rPr>
          <w:rFonts w:ascii="Nunito" w:hAnsi="Nunito"/>
          <w:sz w:val="28"/>
          <w:szCs w:val="28"/>
        </w:rPr>
      </w:pPr>
      <w:r w:rsidRPr="0077163A">
        <w:rPr>
          <w:rFonts w:ascii="Nunito" w:hAnsi="Nunito"/>
          <w:sz w:val="28"/>
          <w:szCs w:val="28"/>
        </w:rPr>
        <w:t>1 0 0 0 0 0 0 0</w:t>
      </w:r>
    </w:p>
    <w:p w14:paraId="0B862E2E" w14:textId="77777777" w:rsidR="00732598" w:rsidRPr="0077163A" w:rsidRDefault="00732598" w:rsidP="00DF61F2">
      <w:pPr>
        <w:jc w:val="center"/>
        <w:rPr>
          <w:rFonts w:ascii="Nunito" w:hAnsi="Nunito"/>
          <w:sz w:val="28"/>
          <w:szCs w:val="28"/>
        </w:rPr>
      </w:pPr>
      <w:r w:rsidRPr="0077163A">
        <w:rPr>
          <w:rFonts w:ascii="Nunito" w:hAnsi="Nunito"/>
          <w:sz w:val="28"/>
          <w:szCs w:val="28"/>
        </w:rPr>
        <w:t>0 0 0 0 0 0 1 0</w:t>
      </w:r>
    </w:p>
    <w:p w14:paraId="35A64A97" w14:textId="77777777" w:rsidR="00732598" w:rsidRPr="0077163A" w:rsidRDefault="00732598" w:rsidP="00DF61F2">
      <w:pPr>
        <w:jc w:val="center"/>
        <w:rPr>
          <w:rFonts w:ascii="Nunito" w:hAnsi="Nunito"/>
          <w:sz w:val="28"/>
          <w:szCs w:val="28"/>
        </w:rPr>
      </w:pPr>
      <w:r w:rsidRPr="0077163A">
        <w:rPr>
          <w:rFonts w:ascii="Nunito" w:hAnsi="Nunito"/>
          <w:sz w:val="28"/>
          <w:szCs w:val="28"/>
        </w:rPr>
        <w:t>0 0 0 0 1 0 0 0</w:t>
      </w:r>
    </w:p>
    <w:p w14:paraId="47885F51" w14:textId="77777777" w:rsidR="00732598" w:rsidRPr="0077163A" w:rsidRDefault="00732598" w:rsidP="00DF61F2">
      <w:pPr>
        <w:jc w:val="center"/>
        <w:rPr>
          <w:rFonts w:ascii="Nunito" w:hAnsi="Nunito"/>
          <w:sz w:val="28"/>
          <w:szCs w:val="28"/>
        </w:rPr>
      </w:pPr>
      <w:r w:rsidRPr="0077163A">
        <w:rPr>
          <w:rFonts w:ascii="Nunito" w:hAnsi="Nunito"/>
          <w:sz w:val="28"/>
          <w:szCs w:val="28"/>
        </w:rPr>
        <w:t>0 0 0 0 0 0 0 1</w:t>
      </w:r>
    </w:p>
    <w:p w14:paraId="55BD85CF" w14:textId="77777777" w:rsidR="00732598" w:rsidRPr="0077163A" w:rsidRDefault="00732598" w:rsidP="00DF61F2">
      <w:pPr>
        <w:jc w:val="center"/>
        <w:rPr>
          <w:rFonts w:ascii="Nunito" w:hAnsi="Nunito"/>
          <w:sz w:val="28"/>
          <w:szCs w:val="28"/>
        </w:rPr>
      </w:pPr>
      <w:r w:rsidRPr="0077163A">
        <w:rPr>
          <w:rFonts w:ascii="Nunito" w:hAnsi="Nunito"/>
          <w:sz w:val="28"/>
          <w:szCs w:val="28"/>
        </w:rPr>
        <w:t>0 1 0 0 0 0 0 0</w:t>
      </w:r>
    </w:p>
    <w:p w14:paraId="62C338CE" w14:textId="77777777" w:rsidR="00732598" w:rsidRPr="0077163A" w:rsidRDefault="00732598" w:rsidP="00DF61F2">
      <w:pPr>
        <w:jc w:val="center"/>
        <w:rPr>
          <w:rFonts w:ascii="Nunito" w:hAnsi="Nunito"/>
          <w:sz w:val="28"/>
          <w:szCs w:val="28"/>
        </w:rPr>
      </w:pPr>
      <w:r w:rsidRPr="0077163A">
        <w:rPr>
          <w:rFonts w:ascii="Nunito" w:hAnsi="Nunito"/>
          <w:sz w:val="28"/>
          <w:szCs w:val="28"/>
        </w:rPr>
        <w:t>0 0 0 1 0 0 0 0</w:t>
      </w:r>
    </w:p>
    <w:p w14:paraId="7667122C" w14:textId="77777777" w:rsidR="00732598" w:rsidRPr="0077163A" w:rsidRDefault="00732598" w:rsidP="00DF61F2">
      <w:pPr>
        <w:jc w:val="center"/>
        <w:rPr>
          <w:rFonts w:ascii="Nunito" w:hAnsi="Nunito"/>
          <w:sz w:val="28"/>
          <w:szCs w:val="28"/>
        </w:rPr>
      </w:pPr>
      <w:r w:rsidRPr="0077163A">
        <w:rPr>
          <w:rFonts w:ascii="Nunito" w:hAnsi="Nunito"/>
          <w:sz w:val="28"/>
          <w:szCs w:val="28"/>
        </w:rPr>
        <w:t>0 0 0 0 0 1 0 0</w:t>
      </w:r>
    </w:p>
    <w:p w14:paraId="6B310BEE" w14:textId="77777777" w:rsidR="00732598" w:rsidRPr="0077163A" w:rsidRDefault="00732598" w:rsidP="00DF61F2">
      <w:pPr>
        <w:jc w:val="center"/>
        <w:rPr>
          <w:rFonts w:ascii="Nunito" w:hAnsi="Nunito"/>
          <w:sz w:val="28"/>
          <w:szCs w:val="28"/>
        </w:rPr>
      </w:pPr>
      <w:r w:rsidRPr="0077163A">
        <w:rPr>
          <w:rFonts w:ascii="Nunito" w:hAnsi="Nunito"/>
          <w:sz w:val="28"/>
          <w:szCs w:val="28"/>
        </w:rPr>
        <w:t>0 0 1 0 0 0 0 0</w:t>
      </w:r>
    </w:p>
    <w:p w14:paraId="53A3A3AB" w14:textId="77777777" w:rsidR="00732598" w:rsidRPr="0077163A" w:rsidRDefault="00732598" w:rsidP="00732598">
      <w:pPr>
        <w:rPr>
          <w:rFonts w:ascii="Nunito" w:hAnsi="Nunito"/>
          <w:sz w:val="28"/>
          <w:szCs w:val="28"/>
        </w:rPr>
      </w:pPr>
    </w:p>
    <w:p w14:paraId="47CABADA" w14:textId="77777777" w:rsidR="00732598" w:rsidRPr="0077163A" w:rsidRDefault="00732598" w:rsidP="00732598">
      <w:pPr>
        <w:rPr>
          <w:rFonts w:ascii="Nunito" w:hAnsi="Nunito"/>
          <w:sz w:val="28"/>
          <w:szCs w:val="28"/>
        </w:rPr>
      </w:pPr>
      <w:r w:rsidRPr="0077163A">
        <w:rPr>
          <w:rFonts w:ascii="Nunito" w:hAnsi="Nunito"/>
          <w:sz w:val="28"/>
          <w:szCs w:val="28"/>
        </w:rPr>
        <w:t>In this output, the value 1 indicates the correct place for the queens.</w:t>
      </w:r>
    </w:p>
    <w:p w14:paraId="476F0DF8" w14:textId="77777777" w:rsidR="00732598" w:rsidRPr="0077163A" w:rsidRDefault="00732598" w:rsidP="00732598">
      <w:pPr>
        <w:rPr>
          <w:rFonts w:ascii="Nunito" w:hAnsi="Nunito"/>
          <w:sz w:val="28"/>
          <w:szCs w:val="28"/>
        </w:rPr>
      </w:pPr>
      <w:r w:rsidRPr="0077163A">
        <w:rPr>
          <w:rFonts w:ascii="Nunito" w:hAnsi="Nunito"/>
          <w:sz w:val="28"/>
          <w:szCs w:val="28"/>
        </w:rPr>
        <w:t>The 0 denotes the blank spaces on the chess board.</w:t>
      </w:r>
    </w:p>
    <w:p w14:paraId="1CCF703B" w14:textId="0A77B598" w:rsidR="00732598" w:rsidRPr="0077163A" w:rsidRDefault="00732598" w:rsidP="00732598">
      <w:pPr>
        <w:rPr>
          <w:rFonts w:ascii="Nunito" w:hAnsi="Nunito"/>
          <w:sz w:val="28"/>
          <w:szCs w:val="28"/>
        </w:rPr>
      </w:pPr>
    </w:p>
    <w:p w14:paraId="2D7E3B2C" w14:textId="4C1346C6" w:rsidR="00732598" w:rsidRPr="004D3881" w:rsidRDefault="00732598" w:rsidP="002470B6">
      <w:pPr>
        <w:pStyle w:val="Heading1"/>
      </w:pPr>
      <w:bookmarkStart w:id="7" w:name="_Toc108351678"/>
      <w:r w:rsidRPr="004D3881">
        <w:t>Conclusion:</w:t>
      </w:r>
      <w:bookmarkEnd w:id="7"/>
    </w:p>
    <w:p w14:paraId="1A8F0202" w14:textId="3A26F256" w:rsidR="00732598" w:rsidRPr="0077163A" w:rsidRDefault="00732598" w:rsidP="00732598">
      <w:pPr>
        <w:rPr>
          <w:rStyle w:val="Strong"/>
          <w:rFonts w:ascii="Nunito" w:hAnsi="Nunito"/>
          <w:color w:val="292929"/>
          <w:spacing w:val="-1"/>
          <w:sz w:val="28"/>
          <w:szCs w:val="28"/>
          <w:shd w:val="clear" w:color="auto" w:fill="FFFFFF"/>
        </w:rPr>
      </w:pPr>
      <w:r w:rsidRPr="0077163A">
        <w:rPr>
          <w:rFonts w:ascii="Nunito" w:hAnsi="Nunito"/>
          <w:color w:val="292929"/>
          <w:spacing w:val="-1"/>
          <w:sz w:val="28"/>
          <w:szCs w:val="28"/>
          <w:shd w:val="clear" w:color="auto" w:fill="FFFFFF"/>
        </w:rPr>
        <w:t>In conclusion, there is no solution for the N-Queen problem when n=3. </w:t>
      </w:r>
      <w:r w:rsidRPr="0077163A">
        <w:rPr>
          <w:rStyle w:val="Strong"/>
          <w:rFonts w:ascii="Nunito" w:hAnsi="Nunito"/>
          <w:color w:val="292929"/>
          <w:spacing w:val="-1"/>
          <w:sz w:val="28"/>
          <w:szCs w:val="28"/>
          <w:shd w:val="clear" w:color="auto" w:fill="FFFFFF"/>
        </w:rPr>
        <w:t>Simply put, there’s no possible way to fit 3 queens in a 3x3 chess board without creating any conflict.</w:t>
      </w:r>
    </w:p>
    <w:p w14:paraId="032BA510" w14:textId="3C6805CB" w:rsidR="00732598" w:rsidRPr="0077163A" w:rsidRDefault="00732598" w:rsidP="00732598">
      <w:pPr>
        <w:rPr>
          <w:rStyle w:val="Strong"/>
          <w:rFonts w:ascii="Nunito" w:hAnsi="Nunito"/>
          <w:color w:val="292929"/>
          <w:spacing w:val="-1"/>
          <w:sz w:val="28"/>
          <w:szCs w:val="28"/>
          <w:shd w:val="clear" w:color="auto" w:fill="FFFFFF"/>
        </w:rPr>
      </w:pPr>
    </w:p>
    <w:p w14:paraId="7DB31250" w14:textId="629C4568" w:rsidR="00732598" w:rsidRPr="00C13AC5" w:rsidRDefault="00732598" w:rsidP="002470B6">
      <w:pPr>
        <w:pStyle w:val="Heading1"/>
        <w:rPr>
          <w:rStyle w:val="Strong"/>
          <w:rFonts w:ascii="Nirmala UI" w:hAnsi="Nirmala UI" w:cs="Nirmala UI"/>
          <w:b w:val="0"/>
          <w:bCs w:val="0"/>
          <w:color w:val="292929"/>
          <w:spacing w:val="-1"/>
          <w:shd w:val="clear" w:color="auto" w:fill="FFFFFF"/>
        </w:rPr>
      </w:pPr>
      <w:bookmarkStart w:id="8" w:name="_Toc108351679"/>
      <w:r w:rsidRPr="00C13AC5">
        <w:rPr>
          <w:rStyle w:val="Strong"/>
          <w:rFonts w:ascii="Nirmala UI" w:hAnsi="Nirmala UI" w:cs="Nirmala UI"/>
          <w:b w:val="0"/>
          <w:bCs w:val="0"/>
          <w:color w:val="292929"/>
          <w:spacing w:val="-1"/>
          <w:shd w:val="clear" w:color="auto" w:fill="FFFFFF"/>
        </w:rPr>
        <w:t>References:</w:t>
      </w:r>
      <w:bookmarkEnd w:id="8"/>
    </w:p>
    <w:p w14:paraId="201F92C1" w14:textId="66FE7573" w:rsidR="00732598" w:rsidRPr="0077163A" w:rsidRDefault="00732598" w:rsidP="00732598">
      <w:pPr>
        <w:rPr>
          <w:rStyle w:val="Strong"/>
          <w:rFonts w:ascii="Nunito" w:hAnsi="Nunito"/>
          <w:color w:val="292929"/>
          <w:spacing w:val="-1"/>
          <w:sz w:val="28"/>
          <w:szCs w:val="28"/>
          <w:shd w:val="clear" w:color="auto" w:fill="FFFFFF"/>
        </w:rPr>
      </w:pPr>
    </w:p>
    <w:p w14:paraId="4609828D" w14:textId="77777777" w:rsidR="0077163A" w:rsidRPr="001B0AD0" w:rsidRDefault="0077163A" w:rsidP="001B0AD0">
      <w:pPr>
        <w:pStyle w:val="ListParagraph"/>
        <w:numPr>
          <w:ilvl w:val="0"/>
          <w:numId w:val="2"/>
        </w:numPr>
        <w:rPr>
          <w:rFonts w:ascii="Nunito" w:hAnsi="Nunito"/>
          <w:sz w:val="28"/>
          <w:szCs w:val="28"/>
        </w:rPr>
      </w:pPr>
      <w:r w:rsidRPr="001B0AD0">
        <w:rPr>
          <w:rFonts w:ascii="Nunito" w:hAnsi="Nunito"/>
          <w:sz w:val="28"/>
          <w:szCs w:val="28"/>
        </w:rPr>
        <w:t>https://www.researchgate.net/publication/321192822_A_new_approach_to_solve_n-queens_problem_based_on_series#:~:text=Abstract,important%20consideration%20for%20the%20researchers.</w:t>
      </w:r>
    </w:p>
    <w:p w14:paraId="75E24073" w14:textId="77777777" w:rsidR="0077163A" w:rsidRPr="0077163A" w:rsidRDefault="0077163A" w:rsidP="0077163A">
      <w:pPr>
        <w:rPr>
          <w:rFonts w:ascii="Nunito" w:hAnsi="Nunito"/>
          <w:sz w:val="28"/>
          <w:szCs w:val="28"/>
        </w:rPr>
      </w:pPr>
    </w:p>
    <w:p w14:paraId="03CF64D5" w14:textId="77777777" w:rsidR="0077163A" w:rsidRPr="001B0AD0" w:rsidRDefault="0077163A" w:rsidP="001B0AD0">
      <w:pPr>
        <w:pStyle w:val="ListParagraph"/>
        <w:numPr>
          <w:ilvl w:val="0"/>
          <w:numId w:val="2"/>
        </w:numPr>
        <w:rPr>
          <w:rFonts w:ascii="Nunito" w:hAnsi="Nunito"/>
          <w:sz w:val="28"/>
          <w:szCs w:val="28"/>
        </w:rPr>
      </w:pPr>
      <w:r w:rsidRPr="001B0AD0">
        <w:rPr>
          <w:rFonts w:ascii="Nunito" w:hAnsi="Nunito"/>
          <w:sz w:val="28"/>
          <w:szCs w:val="28"/>
        </w:rPr>
        <w:t>https://medium.com/@jtfeliciano/n-queens-problem-describing-the-problem-12dbd5c1508e#:~:text=In%20conclusion%2C%20there%20is%20no,board%20without%20creating%20any%20conflict.</w:t>
      </w:r>
    </w:p>
    <w:p w14:paraId="465BE5F8" w14:textId="77777777" w:rsidR="0077163A" w:rsidRPr="0077163A" w:rsidRDefault="0077163A" w:rsidP="0077163A">
      <w:pPr>
        <w:rPr>
          <w:rFonts w:ascii="Nunito" w:hAnsi="Nunito"/>
          <w:sz w:val="28"/>
          <w:szCs w:val="28"/>
        </w:rPr>
      </w:pPr>
    </w:p>
    <w:p w14:paraId="4AECBD5B" w14:textId="7253295D" w:rsidR="0077163A" w:rsidRPr="001B0AD0" w:rsidRDefault="00DD20AB" w:rsidP="001B0AD0">
      <w:pPr>
        <w:pStyle w:val="ListParagraph"/>
        <w:numPr>
          <w:ilvl w:val="0"/>
          <w:numId w:val="2"/>
        </w:numPr>
        <w:rPr>
          <w:rFonts w:ascii="Nunito" w:hAnsi="Nunito"/>
          <w:sz w:val="28"/>
          <w:szCs w:val="28"/>
        </w:rPr>
      </w:pPr>
      <w:hyperlink r:id="rId13" w:anchor=":~:text=Input%3A%20The%20chess%20board%2C%20row,is%20a%20valid%20or%20not.&amp;text=Input%20%E2%88%92%20The%20chess%20board%2C%20the,matrix%20where%20queens%20are%20placed" w:history="1">
        <w:r w:rsidR="00A6731D" w:rsidRPr="001B0AD0">
          <w:rPr>
            <w:rStyle w:val="Hyperlink"/>
            <w:rFonts w:ascii="Nunito" w:hAnsi="Nunito"/>
            <w:sz w:val="28"/>
            <w:szCs w:val="28"/>
          </w:rPr>
          <w:t>https://www.tutorialspoint.com/N-Queen-Problem#:~:text=Input%3A%20The%20chess%20board%2C%20row,is%20a%20valid%20or%20not.&amp;text=Input%20%E2%88%92%20The%20chess%20board%2C%20the,matrix%20where%20queens%20are%20placed</w:t>
        </w:r>
      </w:hyperlink>
      <w:r w:rsidR="0077163A" w:rsidRPr="001B0AD0">
        <w:rPr>
          <w:rFonts w:ascii="Nunito" w:hAnsi="Nunito"/>
          <w:sz w:val="28"/>
          <w:szCs w:val="28"/>
        </w:rPr>
        <w:t>.</w:t>
      </w:r>
    </w:p>
    <w:p w14:paraId="212DF6B6" w14:textId="2FD511C3" w:rsidR="00A6731D" w:rsidRDefault="00A6731D" w:rsidP="0077163A">
      <w:pPr>
        <w:rPr>
          <w:rFonts w:ascii="Nunito" w:hAnsi="Nunito"/>
          <w:sz w:val="28"/>
          <w:szCs w:val="28"/>
        </w:rPr>
      </w:pPr>
    </w:p>
    <w:p w14:paraId="1C172921" w14:textId="3F918ECF" w:rsidR="00A6731D" w:rsidRDefault="00A6731D" w:rsidP="0077163A">
      <w:pPr>
        <w:rPr>
          <w:rFonts w:ascii="Nunito" w:hAnsi="Nunito"/>
          <w:sz w:val="28"/>
          <w:szCs w:val="28"/>
        </w:rPr>
      </w:pPr>
    </w:p>
    <w:p w14:paraId="4E208167" w14:textId="50111CF7" w:rsidR="00A6731D" w:rsidRDefault="00A6731D" w:rsidP="0077163A">
      <w:pPr>
        <w:rPr>
          <w:rFonts w:ascii="Nunito" w:hAnsi="Nunito"/>
          <w:sz w:val="28"/>
          <w:szCs w:val="28"/>
        </w:rPr>
      </w:pPr>
    </w:p>
    <w:p w14:paraId="3B9113AF" w14:textId="47AD0640" w:rsidR="00A6731D" w:rsidRDefault="00A6731D" w:rsidP="0077163A">
      <w:pPr>
        <w:rPr>
          <w:rFonts w:ascii="Nunito" w:hAnsi="Nunito"/>
          <w:sz w:val="28"/>
          <w:szCs w:val="28"/>
        </w:rPr>
      </w:pPr>
    </w:p>
    <w:p w14:paraId="53D5B1BF" w14:textId="4810C6D3" w:rsidR="00A6731D" w:rsidRDefault="00A6731D" w:rsidP="0077163A">
      <w:pPr>
        <w:rPr>
          <w:rFonts w:ascii="Nunito" w:hAnsi="Nunito"/>
          <w:sz w:val="28"/>
          <w:szCs w:val="28"/>
        </w:rPr>
      </w:pPr>
    </w:p>
    <w:p w14:paraId="46A86FB5" w14:textId="46D2518A" w:rsidR="00A6731D" w:rsidRDefault="00A6731D" w:rsidP="0077163A">
      <w:pPr>
        <w:rPr>
          <w:rFonts w:ascii="Nunito" w:hAnsi="Nunito"/>
          <w:sz w:val="28"/>
          <w:szCs w:val="28"/>
        </w:rPr>
      </w:pPr>
    </w:p>
    <w:p w14:paraId="0D8EEC5C" w14:textId="21494FBB" w:rsidR="00A6731D" w:rsidRDefault="00A6731D" w:rsidP="0077163A">
      <w:pPr>
        <w:rPr>
          <w:rFonts w:ascii="Nunito" w:hAnsi="Nunito"/>
          <w:sz w:val="28"/>
          <w:szCs w:val="28"/>
        </w:rPr>
      </w:pPr>
    </w:p>
    <w:p w14:paraId="14846B10" w14:textId="370C0C25" w:rsidR="003B5F0C" w:rsidRDefault="003B5F0C" w:rsidP="0077163A">
      <w:pPr>
        <w:rPr>
          <w:rFonts w:ascii="Nunito" w:hAnsi="Nunito"/>
          <w:sz w:val="28"/>
          <w:szCs w:val="28"/>
        </w:rPr>
      </w:pPr>
    </w:p>
    <w:p w14:paraId="643ABE48" w14:textId="3CA2BE00" w:rsidR="003B5F0C" w:rsidRDefault="003B5F0C" w:rsidP="0077163A">
      <w:pPr>
        <w:rPr>
          <w:rFonts w:ascii="Nunito" w:hAnsi="Nunito"/>
          <w:sz w:val="28"/>
          <w:szCs w:val="28"/>
        </w:rPr>
      </w:pPr>
    </w:p>
    <w:p w14:paraId="4A5FEAC7" w14:textId="5CBEB9E5" w:rsidR="003B5F0C" w:rsidRDefault="003B5F0C" w:rsidP="0077163A">
      <w:pPr>
        <w:rPr>
          <w:rFonts w:ascii="Nunito" w:hAnsi="Nunito"/>
          <w:sz w:val="28"/>
          <w:szCs w:val="28"/>
        </w:rPr>
      </w:pPr>
    </w:p>
    <w:p w14:paraId="1BEE6BB9" w14:textId="24A75068" w:rsidR="003B5F0C" w:rsidRDefault="003B5F0C" w:rsidP="0077163A">
      <w:pPr>
        <w:rPr>
          <w:rFonts w:ascii="Nunito" w:hAnsi="Nunito"/>
          <w:sz w:val="28"/>
          <w:szCs w:val="28"/>
        </w:rPr>
      </w:pPr>
    </w:p>
    <w:p w14:paraId="41C46219" w14:textId="25F43B64" w:rsidR="003B5F0C" w:rsidRDefault="003B5F0C" w:rsidP="0077163A">
      <w:pPr>
        <w:rPr>
          <w:rFonts w:ascii="Nunito" w:hAnsi="Nunito"/>
          <w:sz w:val="28"/>
          <w:szCs w:val="28"/>
        </w:rPr>
      </w:pPr>
    </w:p>
    <w:p w14:paraId="25972ACB" w14:textId="335181D1" w:rsidR="003B5F0C" w:rsidRDefault="003B5F0C" w:rsidP="0077163A">
      <w:pPr>
        <w:rPr>
          <w:rFonts w:ascii="Nunito" w:hAnsi="Nunito"/>
          <w:sz w:val="28"/>
          <w:szCs w:val="28"/>
        </w:rPr>
      </w:pPr>
    </w:p>
    <w:p w14:paraId="58EE011F" w14:textId="3DADE611" w:rsidR="003B5F0C" w:rsidRDefault="003B5F0C" w:rsidP="0077163A">
      <w:pPr>
        <w:rPr>
          <w:rFonts w:ascii="Nunito" w:hAnsi="Nunito"/>
          <w:sz w:val="28"/>
          <w:szCs w:val="28"/>
        </w:rPr>
      </w:pPr>
    </w:p>
    <w:p w14:paraId="535FF1EA" w14:textId="22D092C0" w:rsidR="003B5F0C" w:rsidRDefault="003B5F0C" w:rsidP="0077163A">
      <w:pPr>
        <w:rPr>
          <w:rFonts w:ascii="Nunito" w:hAnsi="Nunito"/>
          <w:sz w:val="28"/>
          <w:szCs w:val="28"/>
        </w:rPr>
      </w:pPr>
    </w:p>
    <w:p w14:paraId="369A8314" w14:textId="60A35A00" w:rsidR="003B5F0C" w:rsidRDefault="003B5F0C" w:rsidP="0077163A">
      <w:pPr>
        <w:rPr>
          <w:rFonts w:ascii="Nunito" w:hAnsi="Nunito"/>
          <w:sz w:val="28"/>
          <w:szCs w:val="28"/>
        </w:rPr>
      </w:pPr>
    </w:p>
    <w:p w14:paraId="75C093A1" w14:textId="77EC7B53" w:rsidR="003B5F0C" w:rsidRDefault="003B5F0C" w:rsidP="0077163A">
      <w:pPr>
        <w:rPr>
          <w:rFonts w:ascii="Nunito" w:hAnsi="Nunito"/>
          <w:sz w:val="28"/>
          <w:szCs w:val="28"/>
        </w:rPr>
      </w:pPr>
    </w:p>
    <w:p w14:paraId="46441876" w14:textId="77777777" w:rsidR="003B5F0C" w:rsidRDefault="003B5F0C" w:rsidP="0077163A">
      <w:pPr>
        <w:rPr>
          <w:rFonts w:ascii="Nunito" w:hAnsi="Nunito"/>
          <w:sz w:val="28"/>
          <w:szCs w:val="28"/>
        </w:rPr>
      </w:pPr>
    </w:p>
    <w:p w14:paraId="4C03C02C" w14:textId="46F027D9" w:rsidR="00A6731D" w:rsidRDefault="00A6731D" w:rsidP="0077163A">
      <w:pPr>
        <w:rPr>
          <w:rFonts w:ascii="Nunito" w:hAnsi="Nunito"/>
          <w:sz w:val="28"/>
          <w:szCs w:val="28"/>
        </w:rPr>
      </w:pPr>
    </w:p>
    <w:p w14:paraId="72B20405" w14:textId="77777777" w:rsidR="00103427" w:rsidRDefault="00103427" w:rsidP="00A6731D">
      <w:pPr>
        <w:spacing w:after="0" w:line="240" w:lineRule="auto"/>
        <w:ind w:left="-567" w:right="-608" w:hanging="567"/>
        <w:jc w:val="center"/>
        <w:rPr>
          <w:rFonts w:ascii="Nirmala UI" w:eastAsia="Times New Roman" w:hAnsi="Nirmala UI" w:cs="Nirmala UI"/>
          <w:b/>
          <w:bCs/>
          <w:sz w:val="32"/>
          <w:szCs w:val="32"/>
          <w:lang w:eastAsia="en-IN"/>
        </w:rPr>
      </w:pPr>
    </w:p>
    <w:p w14:paraId="56D078CE" w14:textId="7B0B11AD" w:rsidR="00A6731D" w:rsidRPr="00FF529F" w:rsidRDefault="00653F22" w:rsidP="00A6731D">
      <w:pPr>
        <w:spacing w:after="0" w:line="240" w:lineRule="auto"/>
        <w:ind w:left="-567" w:right="-608" w:hanging="567"/>
        <w:jc w:val="center"/>
        <w:rPr>
          <w:rFonts w:ascii="Nirmala UI" w:eastAsia="Times New Roman" w:hAnsi="Nirmala UI" w:cs="Nirmala UI"/>
          <w:sz w:val="32"/>
          <w:szCs w:val="32"/>
          <w:lang w:eastAsia="en-IN"/>
        </w:rPr>
      </w:pPr>
      <w:r>
        <w:rPr>
          <w:rFonts w:ascii="Nirmala UI" w:eastAsia="Times New Roman" w:hAnsi="Nirmala UI" w:cs="Nirmala UI"/>
          <w:b/>
          <w:bCs/>
          <w:sz w:val="32"/>
          <w:szCs w:val="32"/>
          <w:lang w:eastAsia="en-IN"/>
        </w:rPr>
        <w:t xml:space="preserve">HOME ASSIGNMENT </w:t>
      </w:r>
      <w:r w:rsidR="00A6731D" w:rsidRPr="00FF529F">
        <w:rPr>
          <w:rFonts w:ascii="Nirmala UI" w:eastAsia="Times New Roman" w:hAnsi="Nirmala UI" w:cs="Nirmala UI"/>
          <w:b/>
          <w:bCs/>
          <w:sz w:val="32"/>
          <w:szCs w:val="32"/>
          <w:lang w:eastAsia="en-IN"/>
        </w:rPr>
        <w:t>- 2</w:t>
      </w:r>
    </w:p>
    <w:p w14:paraId="16B767FB" w14:textId="77777777" w:rsidR="00A6731D" w:rsidRPr="00EB2754" w:rsidRDefault="00A6731D" w:rsidP="00A6731D">
      <w:pPr>
        <w:spacing w:after="0" w:line="240" w:lineRule="auto"/>
        <w:rPr>
          <w:rFonts w:ascii="Nunito" w:eastAsia="Times New Roman" w:hAnsi="Nunito" w:cs="Times New Roman"/>
          <w:sz w:val="28"/>
          <w:szCs w:val="28"/>
          <w:lang w:eastAsia="en-IN"/>
        </w:rPr>
      </w:pPr>
    </w:p>
    <w:p w14:paraId="151CC64D" w14:textId="77777777" w:rsidR="00A6731D" w:rsidRPr="00FF529F" w:rsidRDefault="00A6731D" w:rsidP="00BC46FA">
      <w:pPr>
        <w:pStyle w:val="Heading1"/>
        <w:rPr>
          <w:rFonts w:eastAsia="Times New Roman"/>
          <w:lang w:eastAsia="en-IN"/>
        </w:rPr>
      </w:pPr>
      <w:r w:rsidRPr="00FF529F">
        <w:rPr>
          <w:rFonts w:eastAsia="Times New Roman"/>
          <w:lang w:eastAsia="en-IN"/>
        </w:rPr>
        <w:t>    </w:t>
      </w:r>
      <w:bookmarkStart w:id="9" w:name="_Toc108351680"/>
      <w:r w:rsidRPr="00FF529F">
        <w:rPr>
          <w:rFonts w:eastAsia="Times New Roman"/>
          <w:lang w:eastAsia="en-IN"/>
        </w:rPr>
        <w:t>Problem Statement:</w:t>
      </w:r>
      <w:bookmarkEnd w:id="9"/>
    </w:p>
    <w:p w14:paraId="0BF041B5" w14:textId="77777777" w:rsidR="00A6731D" w:rsidRPr="00EB2754" w:rsidRDefault="00A6731D" w:rsidP="00A6731D">
      <w:pPr>
        <w:spacing w:after="0" w:line="240" w:lineRule="auto"/>
        <w:ind w:left="-567" w:right="-608" w:hanging="567"/>
        <w:rPr>
          <w:rFonts w:ascii="Nunito" w:eastAsia="Times New Roman" w:hAnsi="Nunito" w:cs="Times New Roman"/>
          <w:sz w:val="28"/>
          <w:szCs w:val="28"/>
          <w:lang w:eastAsia="en-IN"/>
        </w:rPr>
      </w:pPr>
    </w:p>
    <w:p w14:paraId="1B15660B" w14:textId="77777777" w:rsidR="00A6731D" w:rsidRPr="00EB2754" w:rsidRDefault="00A6731D" w:rsidP="00EB2754">
      <w:pPr>
        <w:spacing w:after="0" w:line="240" w:lineRule="auto"/>
        <w:ind w:left="567" w:right="-608" w:hanging="567"/>
        <w:rPr>
          <w:rFonts w:ascii="Nunito" w:eastAsia="Times New Roman" w:hAnsi="Nunito" w:cs="Times New Roman"/>
          <w:sz w:val="28"/>
          <w:szCs w:val="28"/>
          <w:lang w:eastAsia="en-IN"/>
        </w:rPr>
      </w:pPr>
      <w:r w:rsidRPr="00EB2754">
        <w:rPr>
          <w:rFonts w:ascii="Nunito" w:eastAsia="Times New Roman" w:hAnsi="Nunito" w:cs="Arial"/>
          <w:color w:val="0000FF"/>
          <w:sz w:val="28"/>
          <w:szCs w:val="28"/>
          <w:lang w:eastAsia="en-IN"/>
        </w:rPr>
        <w:t>         </w:t>
      </w:r>
      <w:r w:rsidRPr="00EB2754">
        <w:rPr>
          <w:rFonts w:ascii="Nunito" w:eastAsia="Times New Roman" w:hAnsi="Nunito" w:cs="Arial"/>
          <w:color w:val="000000"/>
          <w:sz w:val="28"/>
          <w:szCs w:val="28"/>
          <w:lang w:eastAsia="en-IN"/>
        </w:rPr>
        <w:t>Apply any AI/ML algorithms Estimate number of households.</w:t>
      </w:r>
    </w:p>
    <w:p w14:paraId="1EF86AB2" w14:textId="77777777" w:rsidR="00A6731D" w:rsidRPr="00EB2754" w:rsidRDefault="00A6731D" w:rsidP="00A6731D">
      <w:pPr>
        <w:spacing w:after="0" w:line="240" w:lineRule="auto"/>
        <w:rPr>
          <w:rFonts w:ascii="Nunito" w:eastAsia="Times New Roman" w:hAnsi="Nunito" w:cs="Times New Roman"/>
          <w:sz w:val="28"/>
          <w:szCs w:val="28"/>
          <w:lang w:eastAsia="en-IN"/>
        </w:rPr>
      </w:pPr>
    </w:p>
    <w:p w14:paraId="3B21F912" w14:textId="77777777" w:rsidR="00A6731D" w:rsidRPr="00FF529F" w:rsidRDefault="00A6731D" w:rsidP="00BC46FA">
      <w:pPr>
        <w:pStyle w:val="Heading1"/>
        <w:rPr>
          <w:rFonts w:eastAsia="Times New Roman"/>
          <w:lang w:eastAsia="en-IN"/>
        </w:rPr>
      </w:pPr>
      <w:r w:rsidRPr="00EB2754">
        <w:rPr>
          <w:rFonts w:ascii="Nunito" w:eastAsia="Times New Roman" w:hAnsi="Nunito" w:cs="Arial"/>
          <w:color w:val="0000FF"/>
          <w:sz w:val="28"/>
          <w:szCs w:val="28"/>
          <w:lang w:eastAsia="en-IN"/>
        </w:rPr>
        <w:t>    </w:t>
      </w:r>
      <w:bookmarkStart w:id="10" w:name="_Toc108351681"/>
      <w:r w:rsidRPr="00FF529F">
        <w:rPr>
          <w:rFonts w:eastAsia="Times New Roman"/>
          <w:lang w:eastAsia="en-IN"/>
        </w:rPr>
        <w:t>Introduction:</w:t>
      </w:r>
      <w:bookmarkEnd w:id="10"/>
    </w:p>
    <w:p w14:paraId="215CE92E" w14:textId="77777777" w:rsidR="00A6731D" w:rsidRPr="00EB2754" w:rsidRDefault="00A6731D" w:rsidP="00EB2754">
      <w:pPr>
        <w:spacing w:after="0" w:line="240" w:lineRule="auto"/>
        <w:rPr>
          <w:rFonts w:ascii="Nunito" w:eastAsia="Times New Roman" w:hAnsi="Nunito" w:cs="Times New Roman"/>
          <w:sz w:val="28"/>
          <w:szCs w:val="28"/>
          <w:lang w:eastAsia="en-IN"/>
        </w:rPr>
      </w:pPr>
    </w:p>
    <w:p w14:paraId="046A41B0" w14:textId="77777777" w:rsidR="00A6731D" w:rsidRPr="00EB2754" w:rsidRDefault="00A6731D" w:rsidP="00EF2C4B">
      <w:pPr>
        <w:spacing w:after="0" w:line="240" w:lineRule="auto"/>
        <w:ind w:left="567" w:hanging="567"/>
        <w:jc w:val="both"/>
        <w:rPr>
          <w:rFonts w:ascii="Nunito" w:eastAsia="Times New Roman" w:hAnsi="Nunito" w:cs="Times New Roman"/>
          <w:sz w:val="28"/>
          <w:szCs w:val="28"/>
          <w:lang w:eastAsia="en-IN"/>
        </w:rPr>
      </w:pPr>
      <w:r w:rsidRPr="00EB2754">
        <w:rPr>
          <w:rFonts w:ascii="Nunito" w:eastAsia="Times New Roman" w:hAnsi="Nunito" w:cs="Arial"/>
          <w:color w:val="0000FF"/>
          <w:sz w:val="28"/>
          <w:szCs w:val="28"/>
          <w:lang w:eastAsia="en-IN"/>
        </w:rPr>
        <w:t>      </w:t>
      </w:r>
      <w:r w:rsidRPr="00EB2754">
        <w:rPr>
          <w:rFonts w:ascii="Nunito" w:eastAsia="Times New Roman" w:hAnsi="Nunito" w:cs="Arial"/>
          <w:color w:val="000000"/>
          <w:sz w:val="28"/>
          <w:szCs w:val="28"/>
          <w:lang w:eastAsia="en-IN"/>
        </w:rPr>
        <w:t xml:space="preserve">   Estimation of population distribution and the number of households in  small areas  over a  region is  frequently required for  the  analysis  of  spatial activities  or  regional planning,  for example, urban land use zoning, disaster prevention in hazardous areas, environmental preservation along rivers, economic  development in  deprived  neighbourhoods,  local area marketing, and  so forth. To  </w:t>
      </w:r>
      <w:proofErr w:type="spellStart"/>
      <w:r w:rsidRPr="00EB2754">
        <w:rPr>
          <w:rFonts w:ascii="Nunito" w:eastAsia="Times New Roman" w:hAnsi="Nunito" w:cs="Arial"/>
          <w:color w:val="000000"/>
          <w:sz w:val="28"/>
          <w:szCs w:val="28"/>
          <w:lang w:eastAsia="en-IN"/>
        </w:rPr>
        <w:t>analyze</w:t>
      </w:r>
      <w:proofErr w:type="spellEnd"/>
      <w:r w:rsidRPr="00EB2754">
        <w:rPr>
          <w:rFonts w:ascii="Nunito" w:eastAsia="Times New Roman" w:hAnsi="Nunito" w:cs="Arial"/>
          <w:color w:val="000000"/>
          <w:sz w:val="28"/>
          <w:szCs w:val="28"/>
          <w:lang w:eastAsia="en-IN"/>
        </w:rPr>
        <w:t xml:space="preserve"> these activities,  statistical data in small  areas are  increasingly demanded in  recent years (Smith, 2002). In practice, however, small-area data are not .always  easily  available.  Therefore, most  studies  use  the  data aggregated into municipal  districts, typically, census  data. The aggregated data are, however, often too coarse  to </w:t>
      </w:r>
      <w:proofErr w:type="spellStart"/>
      <w:r w:rsidRPr="00EB2754">
        <w:rPr>
          <w:rFonts w:ascii="Nunito" w:eastAsia="Times New Roman" w:hAnsi="Nunito" w:cs="Arial"/>
          <w:color w:val="000000"/>
          <w:sz w:val="28"/>
          <w:szCs w:val="28"/>
          <w:lang w:eastAsia="en-IN"/>
        </w:rPr>
        <w:t>analyze</w:t>
      </w:r>
      <w:proofErr w:type="spellEnd"/>
      <w:r w:rsidRPr="00EB2754">
        <w:rPr>
          <w:rFonts w:ascii="Nunito" w:eastAsia="Times New Roman" w:hAnsi="Nunito" w:cs="Arial"/>
          <w:color w:val="000000"/>
          <w:sz w:val="28"/>
          <w:szCs w:val="28"/>
          <w:lang w:eastAsia="en-IN"/>
        </w:rPr>
        <w:t xml:space="preserve"> activities in  small areas.  The time  resolution is also  important but that  of census data  is too coarse,  especially in  developing countries, because census survey is carried out every 5-10 years in these countries. The coarse resolution makes timely analysis difficult. To overcome this limitation, a number of methods for producing small-area data is under development.</w:t>
      </w:r>
    </w:p>
    <w:p w14:paraId="7B66A459" w14:textId="77777777" w:rsidR="00A6731D" w:rsidRPr="00EB2754" w:rsidRDefault="00A6731D" w:rsidP="00EF2C4B">
      <w:pPr>
        <w:spacing w:after="0" w:line="240" w:lineRule="auto"/>
        <w:ind w:left="567" w:hanging="567"/>
        <w:jc w:val="both"/>
        <w:rPr>
          <w:rFonts w:ascii="Nunito" w:eastAsia="Times New Roman" w:hAnsi="Nunito" w:cs="Arial"/>
          <w:color w:val="000000"/>
          <w:sz w:val="28"/>
          <w:szCs w:val="28"/>
          <w:lang w:eastAsia="en-IN"/>
        </w:rPr>
      </w:pPr>
      <w:r w:rsidRPr="00EB2754">
        <w:rPr>
          <w:rFonts w:ascii="Nunito" w:eastAsia="Times New Roman" w:hAnsi="Nunito" w:cs="Arial"/>
          <w:color w:val="000000"/>
          <w:sz w:val="28"/>
          <w:szCs w:val="28"/>
          <w:lang w:eastAsia="en-IN"/>
        </w:rPr>
        <w:t>             In  recent  years, the  deep learning  method attracts  attention in satellite/aerial  image  analysis. One  of  the  advantages  of this method is that it can automatically extract and identify features using  supervised data  (</w:t>
      </w:r>
      <w:proofErr w:type="spellStart"/>
      <w:r w:rsidRPr="00EB2754">
        <w:rPr>
          <w:rFonts w:ascii="Nunito" w:eastAsia="Times New Roman" w:hAnsi="Nunito" w:cs="Arial"/>
          <w:color w:val="000000"/>
          <w:sz w:val="28"/>
          <w:szCs w:val="28"/>
          <w:lang w:eastAsia="en-IN"/>
        </w:rPr>
        <w:t>Krizhevsky</w:t>
      </w:r>
      <w:proofErr w:type="spellEnd"/>
      <w:r w:rsidRPr="00EB2754">
        <w:rPr>
          <w:rFonts w:ascii="Nunito" w:eastAsia="Times New Roman" w:hAnsi="Nunito" w:cs="Arial"/>
          <w:color w:val="000000"/>
          <w:sz w:val="28"/>
          <w:szCs w:val="28"/>
          <w:lang w:eastAsia="en-IN"/>
        </w:rPr>
        <w:t>, 2012).  In  remote sensing, the deep learning method is applied to various analyses, such as population estimation (Robinson, 2017; Silvan-Cardenas, 2010), land cover  classification (Martin, 2015; Marco, 2015), and change detection in land use (</w:t>
      </w:r>
      <w:proofErr w:type="spellStart"/>
      <w:r w:rsidRPr="00EB2754">
        <w:rPr>
          <w:rFonts w:ascii="Nunito" w:eastAsia="Times New Roman" w:hAnsi="Nunito" w:cs="Arial"/>
          <w:color w:val="000000"/>
          <w:sz w:val="28"/>
          <w:szCs w:val="28"/>
          <w:lang w:eastAsia="en-IN"/>
        </w:rPr>
        <w:t>Mou</w:t>
      </w:r>
      <w:proofErr w:type="spellEnd"/>
      <w:r w:rsidRPr="00EB2754">
        <w:rPr>
          <w:rFonts w:ascii="Nunito" w:eastAsia="Times New Roman" w:hAnsi="Nunito" w:cs="Arial"/>
          <w:color w:val="000000"/>
          <w:sz w:val="28"/>
          <w:szCs w:val="28"/>
          <w:lang w:eastAsia="en-IN"/>
        </w:rPr>
        <w:t>, 2018; Lebedev, 2018). Although the  deep learning  method applied  to satellite  images analysis is powerful, it should be noted that satellite images are not  sufficient  enough  to  estimate  the  number  of households, because they do not  indicate the number of floors  of high-rise buildings, building uses, and area characteristics that are indispensable for estimating the number of households.  In this study.</w:t>
      </w:r>
    </w:p>
    <w:p w14:paraId="2BBBD901" w14:textId="77777777" w:rsidR="00A6731D" w:rsidRPr="00EB2754" w:rsidRDefault="00A6731D" w:rsidP="00EF2C4B">
      <w:pPr>
        <w:spacing w:after="0" w:line="240" w:lineRule="auto"/>
        <w:ind w:left="567" w:hanging="567"/>
        <w:jc w:val="both"/>
        <w:rPr>
          <w:rFonts w:ascii="Nunito" w:eastAsia="Times New Roman" w:hAnsi="Nunito" w:cs="Arial"/>
          <w:color w:val="000000"/>
          <w:sz w:val="28"/>
          <w:szCs w:val="28"/>
          <w:lang w:eastAsia="en-IN"/>
        </w:rPr>
      </w:pPr>
      <w:r w:rsidRPr="00EB2754">
        <w:rPr>
          <w:rFonts w:ascii="Nunito" w:eastAsia="Times New Roman" w:hAnsi="Nunito" w:cs="Arial"/>
          <w:color w:val="000000"/>
          <w:sz w:val="28"/>
          <w:szCs w:val="28"/>
          <w:lang w:eastAsia="en-IN"/>
        </w:rPr>
        <w:t xml:space="preserve"> </w:t>
      </w:r>
    </w:p>
    <w:p w14:paraId="6080B9C7" w14:textId="090BB806" w:rsidR="00A6731D" w:rsidRPr="00EB2754" w:rsidRDefault="00A6731D" w:rsidP="00EB2754">
      <w:pPr>
        <w:spacing w:after="0" w:line="240" w:lineRule="auto"/>
        <w:ind w:left="567" w:right="-608" w:hanging="567"/>
        <w:jc w:val="center"/>
        <w:rPr>
          <w:rFonts w:ascii="Nunito" w:eastAsia="Times New Roman" w:hAnsi="Nunito" w:cs="Arial"/>
          <w:color w:val="000000"/>
          <w:sz w:val="28"/>
          <w:szCs w:val="28"/>
          <w:lang w:eastAsia="en-IN"/>
        </w:rPr>
      </w:pPr>
      <w:r w:rsidRPr="00EB2754">
        <w:rPr>
          <w:rFonts w:ascii="Nunito" w:hAnsi="Nunito"/>
          <w:noProof/>
          <w:sz w:val="28"/>
          <w:szCs w:val="28"/>
        </w:rPr>
        <w:drawing>
          <wp:inline distT="0" distB="0" distL="0" distR="0" wp14:anchorId="503070B5" wp14:editId="04A3554A">
            <wp:extent cx="6184900" cy="170485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6301" cy="1713512"/>
                    </a:xfrm>
                    <a:prstGeom prst="rect">
                      <a:avLst/>
                    </a:prstGeom>
                  </pic:spPr>
                </pic:pic>
              </a:graphicData>
            </a:graphic>
          </wp:inline>
        </w:drawing>
      </w:r>
    </w:p>
    <w:p w14:paraId="4563ECE5" w14:textId="77777777" w:rsidR="00A6731D" w:rsidRPr="00FF529F" w:rsidRDefault="00A6731D" w:rsidP="00BC46FA">
      <w:pPr>
        <w:pStyle w:val="Heading1"/>
        <w:rPr>
          <w:rFonts w:eastAsia="Times New Roman"/>
          <w:lang w:eastAsia="en-IN"/>
        </w:rPr>
      </w:pPr>
      <w:r w:rsidRPr="00EB2754">
        <w:rPr>
          <w:rFonts w:ascii="Nunito" w:eastAsia="Times New Roman" w:hAnsi="Nunito" w:cs="Arial"/>
          <w:sz w:val="28"/>
          <w:szCs w:val="28"/>
          <w:lang w:eastAsia="en-IN"/>
        </w:rPr>
        <w:t xml:space="preserve">  </w:t>
      </w:r>
      <w:bookmarkStart w:id="11" w:name="_Toc108351682"/>
      <w:r w:rsidRPr="00FF529F">
        <w:rPr>
          <w:rFonts w:eastAsia="Times New Roman"/>
          <w:lang w:eastAsia="en-IN"/>
        </w:rPr>
        <w:t>Procedure:</w:t>
      </w:r>
      <w:bookmarkEnd w:id="11"/>
    </w:p>
    <w:p w14:paraId="2583F2B9" w14:textId="77777777" w:rsidR="00A6731D" w:rsidRPr="00EB2754" w:rsidRDefault="00A6731D" w:rsidP="00EB2754">
      <w:pPr>
        <w:spacing w:after="0" w:line="240" w:lineRule="auto"/>
        <w:ind w:right="-608" w:hanging="567"/>
        <w:jc w:val="both"/>
        <w:rPr>
          <w:rFonts w:ascii="Nunito" w:eastAsia="Times New Roman" w:hAnsi="Nunito" w:cs="Arial"/>
          <w:color w:val="2F5496" w:themeColor="accent1" w:themeShade="BF"/>
          <w:sz w:val="28"/>
          <w:szCs w:val="28"/>
          <w:lang w:eastAsia="en-IN"/>
        </w:rPr>
      </w:pPr>
      <w:r w:rsidRPr="00EB2754">
        <w:rPr>
          <w:rFonts w:ascii="Nunito" w:eastAsia="Times New Roman" w:hAnsi="Nunito" w:cs="Arial"/>
          <w:b/>
          <w:bCs/>
          <w:color w:val="2F5496" w:themeColor="accent1" w:themeShade="BF"/>
          <w:sz w:val="28"/>
          <w:szCs w:val="28"/>
          <w:u w:val="single"/>
          <w:lang w:eastAsia="en-IN"/>
        </w:rPr>
        <w:t xml:space="preserve">       </w:t>
      </w:r>
    </w:p>
    <w:p w14:paraId="52035B67" w14:textId="77777777" w:rsidR="00A6731D" w:rsidRPr="00FF529F" w:rsidRDefault="00A6731D" w:rsidP="00EB2754">
      <w:pPr>
        <w:pStyle w:val="ListParagraph"/>
        <w:numPr>
          <w:ilvl w:val="0"/>
          <w:numId w:val="1"/>
        </w:numPr>
        <w:spacing w:after="0" w:line="240" w:lineRule="auto"/>
        <w:ind w:left="360" w:right="-608"/>
        <w:jc w:val="both"/>
        <w:rPr>
          <w:rFonts w:ascii="Nunito" w:eastAsia="Times New Roman" w:hAnsi="Nunito" w:cs="Arial"/>
          <w:color w:val="2F5496" w:themeColor="accent1" w:themeShade="BF"/>
          <w:sz w:val="28"/>
          <w:szCs w:val="28"/>
          <w:lang w:eastAsia="en-IN"/>
        </w:rPr>
      </w:pPr>
      <w:r w:rsidRPr="00FF529F">
        <w:rPr>
          <w:rFonts w:ascii="Nunito" w:eastAsia="Times New Roman" w:hAnsi="Nunito" w:cs="Arial"/>
          <w:color w:val="2F5496" w:themeColor="accent1" w:themeShade="BF"/>
          <w:sz w:val="28"/>
          <w:szCs w:val="28"/>
          <w:lang w:eastAsia="en-IN"/>
        </w:rPr>
        <w:t>Dataset:</w:t>
      </w:r>
    </w:p>
    <w:p w14:paraId="65D66119" w14:textId="77777777" w:rsidR="00A6731D" w:rsidRPr="00EB2754" w:rsidRDefault="00A6731D" w:rsidP="00EB2754">
      <w:pPr>
        <w:shd w:val="clear" w:color="auto" w:fill="FFFFFF"/>
        <w:jc w:val="both"/>
        <w:rPr>
          <w:rFonts w:ascii="Nunito" w:eastAsia="Times New Roman" w:hAnsi="Nunito" w:cs="Times New Roman"/>
          <w:color w:val="000000"/>
          <w:sz w:val="28"/>
          <w:szCs w:val="28"/>
          <w:lang w:eastAsia="en-IN"/>
        </w:rPr>
      </w:pPr>
      <w:r w:rsidRPr="00EB2754">
        <w:rPr>
          <w:rFonts w:ascii="Nunito" w:eastAsia="Times New Roman" w:hAnsi="Nunito" w:cs="Arial"/>
          <w:color w:val="2F5496" w:themeColor="accent1" w:themeShade="BF"/>
          <w:sz w:val="28"/>
          <w:szCs w:val="28"/>
          <w:lang w:eastAsia="en-IN"/>
        </w:rPr>
        <w:t xml:space="preserve">         </w:t>
      </w:r>
      <w:r w:rsidRPr="00EB2754">
        <w:rPr>
          <w:rFonts w:ascii="Nunito" w:eastAsia="Times New Roman" w:hAnsi="Nunito" w:cs="Times New Roman"/>
          <w:color w:val="000000"/>
          <w:sz w:val="28"/>
          <w:szCs w:val="28"/>
          <w:lang w:eastAsia="en-IN"/>
        </w:rPr>
        <w:t>The target area was Djakarta city. The satellite images used for our analysis were optical satellite images (SPOT) and synthetic-aperture radar (SAR) images (</w:t>
      </w:r>
      <w:proofErr w:type="spellStart"/>
      <w:r w:rsidRPr="00EB2754">
        <w:rPr>
          <w:rFonts w:ascii="Nunito" w:eastAsia="Times New Roman" w:hAnsi="Nunito" w:cs="Times New Roman"/>
          <w:color w:val="000000"/>
          <w:sz w:val="28"/>
          <w:szCs w:val="28"/>
          <w:lang w:eastAsia="en-IN"/>
        </w:rPr>
        <w:t>TerraSAR</w:t>
      </w:r>
      <w:proofErr w:type="spellEnd"/>
      <w:r w:rsidRPr="00EB2754">
        <w:rPr>
          <w:rFonts w:ascii="Nunito" w:eastAsia="Times New Roman" w:hAnsi="Nunito" w:cs="Times New Roman"/>
          <w:color w:val="000000"/>
          <w:sz w:val="28"/>
          <w:szCs w:val="28"/>
          <w:lang w:eastAsia="en-IN"/>
        </w:rPr>
        <w:t xml:space="preserve">-X). The resolutions of SPOT and </w:t>
      </w:r>
      <w:proofErr w:type="spellStart"/>
      <w:r w:rsidRPr="00EB2754">
        <w:rPr>
          <w:rFonts w:ascii="Nunito" w:eastAsia="Times New Roman" w:hAnsi="Nunito" w:cs="Times New Roman"/>
          <w:color w:val="000000"/>
          <w:sz w:val="28"/>
          <w:szCs w:val="28"/>
          <w:lang w:eastAsia="en-IN"/>
        </w:rPr>
        <w:t>TerraSAR</w:t>
      </w:r>
      <w:proofErr w:type="spellEnd"/>
      <w:r w:rsidRPr="00EB2754">
        <w:rPr>
          <w:rFonts w:ascii="Nunito" w:eastAsia="Times New Roman" w:hAnsi="Nunito" w:cs="Times New Roman"/>
          <w:color w:val="000000"/>
          <w:sz w:val="28"/>
          <w:szCs w:val="28"/>
          <w:lang w:eastAsia="en-IN"/>
        </w:rPr>
        <w:t xml:space="preserve">-X images are 1.5 meters and 0.5  meters, respectively. SAR images are  particularly useful for  </w:t>
      </w:r>
      <w:proofErr w:type="spellStart"/>
      <w:r w:rsidRPr="00EB2754">
        <w:rPr>
          <w:rFonts w:ascii="Nunito" w:eastAsia="Times New Roman" w:hAnsi="Nunito" w:cs="Times New Roman"/>
          <w:color w:val="000000"/>
          <w:sz w:val="28"/>
          <w:szCs w:val="28"/>
          <w:lang w:eastAsia="en-IN"/>
        </w:rPr>
        <w:t>analyzing</w:t>
      </w:r>
      <w:proofErr w:type="spellEnd"/>
      <w:r w:rsidRPr="00EB2754">
        <w:rPr>
          <w:rFonts w:ascii="Nunito" w:eastAsia="Times New Roman" w:hAnsi="Nunito" w:cs="Times New Roman"/>
          <w:color w:val="000000"/>
          <w:sz w:val="28"/>
          <w:szCs w:val="28"/>
          <w:lang w:eastAsia="en-IN"/>
        </w:rPr>
        <w:t xml:space="preserve"> Southeast Asian  countries, because these  countries have many cloudy  days.  However,  the visual  resolution of  SAR is  lower than that of optical images. Therefore, it is difficult to count the number of  buildings, especially  in densely  built areas.  In this study, optical images were used together with a residential map (land cover map) created by SAR images. </w:t>
      </w:r>
    </w:p>
    <w:p w14:paraId="6C57DE63" w14:textId="77777777" w:rsidR="00A6731D" w:rsidRPr="00EB2754" w:rsidRDefault="00A6731D" w:rsidP="00EB2754">
      <w:pPr>
        <w:pStyle w:val="ListParagraph"/>
        <w:numPr>
          <w:ilvl w:val="0"/>
          <w:numId w:val="1"/>
        </w:numPr>
        <w:spacing w:after="0" w:line="240" w:lineRule="auto"/>
        <w:ind w:left="360" w:right="-608"/>
        <w:jc w:val="both"/>
        <w:rPr>
          <w:rFonts w:ascii="Nunito" w:eastAsia="Times New Roman" w:hAnsi="Nunito" w:cs="Times New Roman"/>
          <w:color w:val="2F5496" w:themeColor="accent1" w:themeShade="BF"/>
          <w:sz w:val="28"/>
          <w:szCs w:val="28"/>
          <w:lang w:eastAsia="en-IN"/>
        </w:rPr>
      </w:pPr>
      <w:r w:rsidRPr="00EB2754">
        <w:rPr>
          <w:rFonts w:ascii="Nunito" w:eastAsia="Times New Roman" w:hAnsi="Nunito" w:cs="Times New Roman"/>
          <w:color w:val="2F5496" w:themeColor="accent1" w:themeShade="BF"/>
          <w:sz w:val="28"/>
          <w:szCs w:val="28"/>
          <w:lang w:eastAsia="en-IN"/>
        </w:rPr>
        <w:t xml:space="preserve">Estimation  of  the  number  of  buildings  by  the  deep learning method </w:t>
      </w:r>
    </w:p>
    <w:p w14:paraId="01FB61CC" w14:textId="77777777" w:rsidR="00A6731D" w:rsidRPr="00EB2754" w:rsidRDefault="00A6731D" w:rsidP="00EB2754">
      <w:pPr>
        <w:pStyle w:val="ListParagraph"/>
        <w:spacing w:after="0" w:line="240" w:lineRule="auto"/>
        <w:ind w:left="0" w:right="-608"/>
        <w:jc w:val="both"/>
        <w:rPr>
          <w:rFonts w:ascii="Nunito" w:eastAsia="Times New Roman" w:hAnsi="Nunito" w:cs="Arial"/>
          <w:b/>
          <w:bCs/>
          <w:color w:val="2F5496" w:themeColor="accent1" w:themeShade="BF"/>
          <w:sz w:val="28"/>
          <w:szCs w:val="28"/>
          <w:lang w:eastAsia="en-IN"/>
        </w:rPr>
      </w:pPr>
    </w:p>
    <w:p w14:paraId="23E37CE5" w14:textId="77777777" w:rsidR="00A6731D" w:rsidRPr="00EB2754" w:rsidRDefault="00A6731D" w:rsidP="00EB2754">
      <w:pPr>
        <w:shd w:val="clear" w:color="auto" w:fill="FFFFFF"/>
        <w:spacing w:after="0" w:line="240" w:lineRule="auto"/>
        <w:jc w:val="both"/>
        <w:rPr>
          <w:rFonts w:ascii="Nunito" w:eastAsia="Times New Roman" w:hAnsi="Nunito" w:cs="Times New Roman"/>
          <w:color w:val="000000"/>
          <w:sz w:val="28"/>
          <w:szCs w:val="28"/>
          <w:lang w:eastAsia="en-IN"/>
        </w:rPr>
      </w:pPr>
      <w:r w:rsidRPr="00EB2754">
        <w:rPr>
          <w:rFonts w:ascii="Nunito" w:eastAsia="Times New Roman" w:hAnsi="Nunito" w:cs="Times New Roman"/>
          <w:color w:val="000000"/>
          <w:sz w:val="28"/>
          <w:szCs w:val="28"/>
          <w:lang w:eastAsia="en-IN"/>
        </w:rPr>
        <w:t xml:space="preserve">Our proposed method consisted of five steps shown in Figure 1. </w:t>
      </w:r>
    </w:p>
    <w:p w14:paraId="693B0FFE" w14:textId="77777777" w:rsidR="00A6731D" w:rsidRPr="00EB2754" w:rsidRDefault="00A6731D" w:rsidP="00EB2754">
      <w:pPr>
        <w:shd w:val="clear" w:color="auto" w:fill="FFFFFF"/>
        <w:spacing w:after="0" w:line="240" w:lineRule="auto"/>
        <w:jc w:val="both"/>
        <w:rPr>
          <w:rFonts w:ascii="Nunito" w:eastAsia="Times New Roman" w:hAnsi="Nunito" w:cs="Times New Roman"/>
          <w:color w:val="000000"/>
          <w:sz w:val="28"/>
          <w:szCs w:val="28"/>
          <w:lang w:eastAsia="en-IN"/>
        </w:rPr>
      </w:pPr>
      <w:r w:rsidRPr="00EB2754">
        <w:rPr>
          <w:rFonts w:ascii="Nunito" w:eastAsia="Times New Roman" w:hAnsi="Nunito" w:cs="Times New Roman"/>
          <w:color w:val="000000"/>
          <w:sz w:val="28"/>
          <w:szCs w:val="28"/>
          <w:lang w:eastAsia="en-IN"/>
        </w:rPr>
        <w:t xml:space="preserve">Section  2.2  introduces  an  application  of  the  deep  learning </w:t>
      </w:r>
    </w:p>
    <w:p w14:paraId="19E179F6" w14:textId="77777777" w:rsidR="00A6731D" w:rsidRPr="00EB2754" w:rsidRDefault="00A6731D" w:rsidP="00EB2754">
      <w:pPr>
        <w:shd w:val="clear" w:color="auto" w:fill="FFFFFF"/>
        <w:spacing w:after="0" w:line="240" w:lineRule="auto"/>
        <w:jc w:val="both"/>
        <w:rPr>
          <w:rFonts w:ascii="Nunito" w:eastAsia="Times New Roman" w:hAnsi="Nunito" w:cs="Times New Roman"/>
          <w:color w:val="000000"/>
          <w:sz w:val="28"/>
          <w:szCs w:val="28"/>
          <w:lang w:eastAsia="en-IN"/>
        </w:rPr>
      </w:pPr>
      <w:r w:rsidRPr="00EB2754">
        <w:rPr>
          <w:rFonts w:ascii="Nunito" w:eastAsia="Times New Roman" w:hAnsi="Nunito" w:cs="Times New Roman"/>
          <w:color w:val="000000"/>
          <w:sz w:val="28"/>
          <w:szCs w:val="28"/>
          <w:lang w:eastAsia="en-IN"/>
        </w:rPr>
        <w:t xml:space="preserve">method  to  the  estimation  of  the  number  of  buildings  in100 </w:t>
      </w:r>
    </w:p>
    <w:p w14:paraId="7A10A16A" w14:textId="77777777" w:rsidR="00A6731D" w:rsidRPr="00EB2754" w:rsidRDefault="00A6731D" w:rsidP="00EB2754">
      <w:pPr>
        <w:shd w:val="clear" w:color="auto" w:fill="FFFFFF"/>
        <w:spacing w:after="0" w:line="240" w:lineRule="auto"/>
        <w:jc w:val="both"/>
        <w:rPr>
          <w:rFonts w:ascii="Nunito" w:eastAsia="Times New Roman" w:hAnsi="Nunito" w:cs="Times New Roman"/>
          <w:color w:val="000000"/>
          <w:sz w:val="28"/>
          <w:szCs w:val="28"/>
          <w:lang w:eastAsia="en-IN"/>
        </w:rPr>
      </w:pPr>
      <w:r w:rsidRPr="00EB2754">
        <w:rPr>
          <w:rFonts w:ascii="Nunito" w:eastAsia="Times New Roman" w:hAnsi="Nunito" w:cs="Times New Roman"/>
          <w:color w:val="000000"/>
          <w:sz w:val="28"/>
          <w:szCs w:val="28"/>
          <w:lang w:eastAsia="en-IN"/>
        </w:rPr>
        <w:t xml:space="preserve">meter grid cells using satellite images. Techniques for detecting  building shapes from  high-resolution aerial  photographs or  satellite images  have been  proposed  by </w:t>
      </w:r>
      <w:proofErr w:type="spellStart"/>
      <w:r w:rsidRPr="00EB2754">
        <w:rPr>
          <w:rFonts w:ascii="Nunito" w:eastAsia="Times New Roman" w:hAnsi="Nunito" w:cs="Times New Roman"/>
          <w:color w:val="000000"/>
          <w:sz w:val="28"/>
          <w:szCs w:val="28"/>
          <w:lang w:eastAsia="en-IN"/>
        </w:rPr>
        <w:t>Bischke</w:t>
      </w:r>
      <w:proofErr w:type="spellEnd"/>
      <w:r w:rsidRPr="00EB2754">
        <w:rPr>
          <w:rFonts w:ascii="Nunito" w:eastAsia="Times New Roman" w:hAnsi="Nunito" w:cs="Times New Roman"/>
          <w:color w:val="000000"/>
          <w:sz w:val="28"/>
          <w:szCs w:val="28"/>
          <w:lang w:eastAsia="en-IN"/>
        </w:rPr>
        <w:t xml:space="preserve">  (2019),  </w:t>
      </w:r>
      <w:proofErr w:type="spellStart"/>
      <w:r w:rsidRPr="00EB2754">
        <w:rPr>
          <w:rFonts w:ascii="Nunito" w:eastAsia="Times New Roman" w:hAnsi="Nunito" w:cs="Times New Roman"/>
          <w:color w:val="000000"/>
          <w:sz w:val="28"/>
          <w:szCs w:val="28"/>
          <w:lang w:eastAsia="en-IN"/>
        </w:rPr>
        <w:t>Hamguchi</w:t>
      </w:r>
      <w:proofErr w:type="spellEnd"/>
      <w:r w:rsidRPr="00EB2754">
        <w:rPr>
          <w:rFonts w:ascii="Nunito" w:eastAsia="Times New Roman" w:hAnsi="Nunito" w:cs="Times New Roman"/>
          <w:color w:val="000000"/>
          <w:sz w:val="28"/>
          <w:szCs w:val="28"/>
          <w:lang w:eastAsia="en-IN"/>
        </w:rPr>
        <w:t xml:space="preserve">  (2018)  and  others.  As  is  noticed </w:t>
      </w:r>
    </w:p>
    <w:p w14:paraId="6B0D518C" w14:textId="77777777" w:rsidR="00A6731D" w:rsidRPr="00EB2754" w:rsidRDefault="00A6731D" w:rsidP="00EB2754">
      <w:pPr>
        <w:shd w:val="clear" w:color="auto" w:fill="FFFFFF"/>
        <w:spacing w:after="0" w:line="240" w:lineRule="auto"/>
        <w:jc w:val="both"/>
        <w:rPr>
          <w:rFonts w:ascii="Nunito" w:eastAsia="Times New Roman" w:hAnsi="Nunito" w:cs="Times New Roman"/>
          <w:color w:val="000000"/>
          <w:sz w:val="28"/>
          <w:szCs w:val="28"/>
          <w:lang w:eastAsia="en-IN"/>
        </w:rPr>
      </w:pPr>
      <w:r w:rsidRPr="00EB2754">
        <w:rPr>
          <w:rFonts w:ascii="Nunito" w:eastAsia="Times New Roman" w:hAnsi="Nunito" w:cs="Times New Roman"/>
          <w:color w:val="000000"/>
          <w:sz w:val="28"/>
          <w:szCs w:val="28"/>
          <w:lang w:eastAsia="en-IN"/>
        </w:rPr>
        <w:t xml:space="preserve">from  Figure  2,  in  the  case  of  SPOT  optical  images,  the resolution was 1.5  meters, which was  not sufficient  enough to detect  building  boundaries  accurately.  Therefore,  we did  not employ a method for detecting  the shape of buildings. Instead, we  directly  estimated the  numbers  of buildings  in 100  meter grid cells using supervised data obtained from OSM data. Stated explicitly, the  supervised data  were pairwise  100 m grid  cells data consisting of patches of SPOT images, and the number of buildings obtained from OSM data. Data in several local areas with low OSM accuracy were corrected by census data or visual confirmation. </w:t>
      </w:r>
    </w:p>
    <w:p w14:paraId="78FE5361" w14:textId="77777777" w:rsidR="00A6731D" w:rsidRPr="00EB2754" w:rsidRDefault="00A6731D" w:rsidP="00EB2754">
      <w:pPr>
        <w:shd w:val="clear" w:color="auto" w:fill="FFFFFF"/>
        <w:spacing w:after="0" w:line="240" w:lineRule="auto"/>
        <w:jc w:val="both"/>
        <w:rPr>
          <w:rFonts w:ascii="Nunito" w:eastAsia="Times New Roman" w:hAnsi="Nunito" w:cs="Times New Roman"/>
          <w:color w:val="000000"/>
          <w:sz w:val="28"/>
          <w:szCs w:val="28"/>
          <w:lang w:eastAsia="en-IN"/>
        </w:rPr>
      </w:pPr>
      <w:r w:rsidRPr="00EB2754">
        <w:rPr>
          <w:rFonts w:ascii="Nunito" w:eastAsia="Times New Roman" w:hAnsi="Nunito" w:cs="Times New Roman"/>
          <w:color w:val="000000"/>
          <w:sz w:val="28"/>
          <w:szCs w:val="28"/>
          <w:lang w:eastAsia="en-IN"/>
        </w:rPr>
        <w:t xml:space="preserve"> </w:t>
      </w:r>
    </w:p>
    <w:p w14:paraId="4FD1A341" w14:textId="77777777" w:rsidR="00A6731D" w:rsidRPr="00EB2754" w:rsidRDefault="00A6731D" w:rsidP="00EB2754">
      <w:pPr>
        <w:shd w:val="clear" w:color="auto" w:fill="FFFFFF"/>
        <w:spacing w:after="0" w:line="240" w:lineRule="auto"/>
        <w:jc w:val="both"/>
        <w:rPr>
          <w:rFonts w:ascii="Nunito" w:eastAsia="Times New Roman" w:hAnsi="Nunito" w:cs="Times New Roman"/>
          <w:color w:val="000000"/>
          <w:sz w:val="28"/>
          <w:szCs w:val="28"/>
          <w:lang w:eastAsia="en-IN"/>
        </w:rPr>
      </w:pPr>
      <w:r w:rsidRPr="00EB2754">
        <w:rPr>
          <w:rFonts w:ascii="Nunito" w:eastAsia="Times New Roman" w:hAnsi="Nunito" w:cs="Times New Roman"/>
          <w:color w:val="000000"/>
          <w:sz w:val="28"/>
          <w:szCs w:val="28"/>
          <w:lang w:eastAsia="en-IN"/>
        </w:rPr>
        <w:t xml:space="preserve">Figure 3 shows the architecture of our deep learning model for estimating  the number  of buildings.  The input  data  were  the patches of 100 m grid cells cut out from optical satellite images, and the output data were the estimated number of buildings  in 100  m  grid  cells.  The  model  consisted  of  six  convolutional layers, three  pooling layers and one fully connected  layer. The convolutional layer and the pooling layer were designed to learn the attribute  values that  were possibly  effective for  estimating the  numbers  of  buildings. </w:t>
      </w:r>
    </w:p>
    <w:p w14:paraId="3870C78F" w14:textId="77777777" w:rsidR="00A6731D" w:rsidRPr="00EB2754" w:rsidRDefault="00A6731D" w:rsidP="00156982">
      <w:pPr>
        <w:shd w:val="clear" w:color="auto" w:fill="FFFFFF"/>
        <w:spacing w:after="0" w:line="240" w:lineRule="auto"/>
        <w:jc w:val="center"/>
        <w:rPr>
          <w:rFonts w:ascii="Nunito" w:eastAsia="Times New Roman" w:hAnsi="Nunito" w:cs="Times New Roman"/>
          <w:color w:val="000000"/>
          <w:sz w:val="28"/>
          <w:szCs w:val="28"/>
          <w:lang w:eastAsia="en-IN"/>
        </w:rPr>
      </w:pPr>
      <w:r w:rsidRPr="00EB2754">
        <w:rPr>
          <w:rFonts w:ascii="Nunito" w:hAnsi="Nunito"/>
          <w:noProof/>
          <w:sz w:val="28"/>
          <w:szCs w:val="28"/>
        </w:rPr>
        <w:drawing>
          <wp:inline distT="0" distB="0" distL="0" distR="0" wp14:anchorId="336D7A54" wp14:editId="09FAAD3A">
            <wp:extent cx="5059680" cy="2086577"/>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0976" cy="2091235"/>
                    </a:xfrm>
                    <a:prstGeom prst="rect">
                      <a:avLst/>
                    </a:prstGeom>
                  </pic:spPr>
                </pic:pic>
              </a:graphicData>
            </a:graphic>
          </wp:inline>
        </w:drawing>
      </w:r>
    </w:p>
    <w:p w14:paraId="59A495B6" w14:textId="77777777" w:rsidR="00A6731D" w:rsidRPr="00EB2754" w:rsidRDefault="00A6731D" w:rsidP="00EB2754">
      <w:pPr>
        <w:spacing w:after="0" w:line="240" w:lineRule="auto"/>
        <w:ind w:right="-608" w:hanging="567"/>
        <w:jc w:val="both"/>
        <w:rPr>
          <w:rFonts w:ascii="Nunito" w:eastAsia="Times New Roman" w:hAnsi="Nunito" w:cs="Arial"/>
          <w:b/>
          <w:bCs/>
          <w:color w:val="2F5496" w:themeColor="accent1" w:themeShade="BF"/>
          <w:sz w:val="28"/>
          <w:szCs w:val="28"/>
          <w:lang w:eastAsia="en-IN"/>
        </w:rPr>
      </w:pPr>
      <w:r w:rsidRPr="00EB2754">
        <w:rPr>
          <w:rFonts w:ascii="Nunito" w:eastAsia="Times New Roman" w:hAnsi="Nunito" w:cs="Arial"/>
          <w:b/>
          <w:bCs/>
          <w:color w:val="2F5496" w:themeColor="accent1" w:themeShade="BF"/>
          <w:sz w:val="28"/>
          <w:szCs w:val="28"/>
          <w:lang w:eastAsia="en-IN"/>
        </w:rPr>
        <w:t xml:space="preserve">    </w:t>
      </w:r>
    </w:p>
    <w:p w14:paraId="1A103C03" w14:textId="77777777" w:rsidR="00A6731D" w:rsidRPr="00EB2754" w:rsidRDefault="00A6731D" w:rsidP="00EB2754">
      <w:pPr>
        <w:pStyle w:val="ListParagraph"/>
        <w:spacing w:after="0" w:line="240" w:lineRule="auto"/>
        <w:ind w:left="0" w:right="-608"/>
        <w:jc w:val="both"/>
        <w:rPr>
          <w:rFonts w:ascii="Nunito" w:eastAsia="Times New Roman" w:hAnsi="Nunito" w:cs="Times New Roman"/>
          <w:color w:val="2F5496" w:themeColor="accent1" w:themeShade="BF"/>
          <w:sz w:val="28"/>
          <w:szCs w:val="28"/>
          <w:lang w:eastAsia="en-IN"/>
        </w:rPr>
      </w:pPr>
      <w:r w:rsidRPr="00EB2754">
        <w:rPr>
          <w:rFonts w:ascii="Nunito" w:eastAsia="Times New Roman" w:hAnsi="Nunito" w:cs="Times New Roman"/>
          <w:color w:val="2F5496" w:themeColor="accent1" w:themeShade="BF"/>
          <w:sz w:val="28"/>
          <w:szCs w:val="28"/>
          <w:lang w:eastAsia="en-IN"/>
        </w:rPr>
        <w:t>Estimation  of  the  number  of  buildings  by  the  deep learning method</w:t>
      </w:r>
    </w:p>
    <w:p w14:paraId="7BDB1135" w14:textId="77777777" w:rsidR="00A6731D" w:rsidRPr="00EB2754" w:rsidRDefault="00A6731D" w:rsidP="00EB2754">
      <w:pPr>
        <w:pStyle w:val="ListParagraph"/>
        <w:spacing w:after="0" w:line="240" w:lineRule="auto"/>
        <w:ind w:left="0" w:right="-608"/>
        <w:jc w:val="both"/>
        <w:rPr>
          <w:rFonts w:ascii="Nunito" w:eastAsia="Times New Roman" w:hAnsi="Nunito" w:cs="Arial"/>
          <w:color w:val="2F5496" w:themeColor="accent1" w:themeShade="BF"/>
          <w:sz w:val="28"/>
          <w:szCs w:val="28"/>
          <w:lang w:eastAsia="en-IN"/>
        </w:rPr>
      </w:pPr>
      <w:r w:rsidRPr="00EB2754">
        <w:rPr>
          <w:rFonts w:ascii="Nunito" w:eastAsia="Times New Roman" w:hAnsi="Nunito" w:cs="Arial"/>
          <w:color w:val="2F5496" w:themeColor="accent1" w:themeShade="BF"/>
          <w:sz w:val="28"/>
          <w:szCs w:val="28"/>
          <w:lang w:eastAsia="en-IN"/>
        </w:rPr>
        <w:t xml:space="preserve">  </w:t>
      </w:r>
    </w:p>
    <w:p w14:paraId="1E302175" w14:textId="77777777" w:rsidR="00A6731D" w:rsidRPr="00EB2754" w:rsidRDefault="00A6731D" w:rsidP="00EB2754">
      <w:pPr>
        <w:shd w:val="clear" w:color="auto" w:fill="FFFFFF"/>
        <w:jc w:val="both"/>
        <w:rPr>
          <w:rFonts w:ascii="Nunito" w:eastAsia="Times New Roman" w:hAnsi="Nunito" w:cs="Times New Roman"/>
          <w:color w:val="000000"/>
          <w:sz w:val="28"/>
          <w:szCs w:val="28"/>
          <w:lang w:eastAsia="en-IN"/>
        </w:rPr>
      </w:pPr>
      <w:r w:rsidRPr="00EB2754">
        <w:rPr>
          <w:rFonts w:ascii="Nunito" w:eastAsia="Times New Roman" w:hAnsi="Nunito" w:cs="Arial"/>
          <w:color w:val="2F5496" w:themeColor="accent1" w:themeShade="BF"/>
          <w:sz w:val="28"/>
          <w:szCs w:val="28"/>
          <w:lang w:eastAsia="en-IN"/>
        </w:rPr>
        <w:t xml:space="preserve"> </w:t>
      </w:r>
      <w:r w:rsidRPr="00EB2754">
        <w:rPr>
          <w:rFonts w:ascii="Nunito" w:eastAsia="Times New Roman" w:hAnsi="Nunito" w:cs="Times New Roman"/>
          <w:color w:val="000000"/>
          <w:sz w:val="28"/>
          <w:szCs w:val="28"/>
          <w:lang w:eastAsia="en-IN"/>
        </w:rPr>
        <w:t xml:space="preserve">Our proposed method consisted of five steps shown in Figure 1. Section  2.2  introduces  an  application  of  the  deep  learning method  to  the  estimation  of  the  number  of  buildings  in100 meter grid cells using satellite </w:t>
      </w:r>
      <w:proofErr w:type="spellStart"/>
      <w:r w:rsidRPr="00EB2754">
        <w:rPr>
          <w:rFonts w:ascii="Nunito" w:eastAsia="Times New Roman" w:hAnsi="Nunito" w:cs="Times New Roman"/>
          <w:color w:val="000000"/>
          <w:sz w:val="28"/>
          <w:szCs w:val="28"/>
          <w:lang w:eastAsia="en-IN"/>
        </w:rPr>
        <w:t>images.Techniques</w:t>
      </w:r>
      <w:proofErr w:type="spellEnd"/>
      <w:r w:rsidRPr="00EB2754">
        <w:rPr>
          <w:rFonts w:ascii="Nunito" w:eastAsia="Times New Roman" w:hAnsi="Nunito" w:cs="Times New Roman"/>
          <w:color w:val="000000"/>
          <w:sz w:val="28"/>
          <w:szCs w:val="28"/>
          <w:lang w:eastAsia="en-IN"/>
        </w:rPr>
        <w:t xml:space="preserve"> for detecting  building shapes from  high-resolution aerial  photographs or  satellite images  have been  proposed  by</w:t>
      </w:r>
      <w:r w:rsidRPr="00EB2754">
        <w:rPr>
          <w:rFonts w:ascii="Nunito" w:hAnsi="Nunito"/>
          <w:color w:val="000000"/>
          <w:sz w:val="28"/>
          <w:szCs w:val="28"/>
        </w:rPr>
        <w:t xml:space="preserve"> </w:t>
      </w:r>
      <w:proofErr w:type="spellStart"/>
      <w:r w:rsidRPr="00EB2754">
        <w:rPr>
          <w:rFonts w:ascii="Nunito" w:eastAsia="Times New Roman" w:hAnsi="Nunito" w:cs="Times New Roman"/>
          <w:color w:val="000000"/>
          <w:sz w:val="28"/>
          <w:szCs w:val="28"/>
          <w:lang w:eastAsia="en-IN"/>
        </w:rPr>
        <w:t>Bischke</w:t>
      </w:r>
      <w:proofErr w:type="spellEnd"/>
      <w:r w:rsidRPr="00EB2754">
        <w:rPr>
          <w:rFonts w:ascii="Nunito" w:eastAsia="Times New Roman" w:hAnsi="Nunito" w:cs="Times New Roman"/>
          <w:color w:val="000000"/>
          <w:sz w:val="28"/>
          <w:szCs w:val="28"/>
          <w:lang w:eastAsia="en-IN"/>
        </w:rPr>
        <w:t xml:space="preserve">  (2019),  </w:t>
      </w:r>
      <w:proofErr w:type="spellStart"/>
      <w:r w:rsidRPr="00EB2754">
        <w:rPr>
          <w:rFonts w:ascii="Nunito" w:eastAsia="Times New Roman" w:hAnsi="Nunito" w:cs="Times New Roman"/>
          <w:color w:val="000000"/>
          <w:sz w:val="28"/>
          <w:szCs w:val="28"/>
          <w:lang w:eastAsia="en-IN"/>
        </w:rPr>
        <w:t>Hamguchi</w:t>
      </w:r>
      <w:proofErr w:type="spellEnd"/>
      <w:r w:rsidRPr="00EB2754">
        <w:rPr>
          <w:rFonts w:ascii="Nunito" w:eastAsia="Times New Roman" w:hAnsi="Nunito" w:cs="Times New Roman"/>
          <w:color w:val="000000"/>
          <w:sz w:val="28"/>
          <w:szCs w:val="28"/>
          <w:lang w:eastAsia="en-IN"/>
        </w:rPr>
        <w:t xml:space="preserve">  (2018)  and  others.  As  is  noticed from  Figure  2,  in  the  case  of  SPOT  optical  images,  the resolution was 1.5  meters, which was  not sufficient  enough to detect  building  boundaries  accurately.</w:t>
      </w:r>
    </w:p>
    <w:p w14:paraId="37803B14" w14:textId="77777777" w:rsidR="00A6731D" w:rsidRPr="00EB2754" w:rsidRDefault="00A6731D" w:rsidP="00EB2754">
      <w:pPr>
        <w:shd w:val="clear" w:color="auto" w:fill="FFFFFF"/>
        <w:rPr>
          <w:rFonts w:ascii="Nunito" w:eastAsia="Times New Roman" w:hAnsi="Nunito" w:cs="Times New Roman"/>
          <w:color w:val="000000"/>
          <w:sz w:val="28"/>
          <w:szCs w:val="28"/>
          <w:lang w:eastAsia="en-IN"/>
        </w:rPr>
      </w:pPr>
    </w:p>
    <w:p w14:paraId="4D67433C" w14:textId="77777777" w:rsidR="00A6731D" w:rsidRPr="00EB2754" w:rsidRDefault="00A6731D" w:rsidP="00EB2754">
      <w:pPr>
        <w:shd w:val="clear" w:color="auto" w:fill="FFFFFF"/>
        <w:jc w:val="both"/>
        <w:rPr>
          <w:rFonts w:ascii="Nunito" w:eastAsia="Times New Roman" w:hAnsi="Nunito" w:cs="Times New Roman"/>
          <w:color w:val="000000"/>
          <w:sz w:val="28"/>
          <w:szCs w:val="28"/>
          <w:lang w:eastAsia="en-IN"/>
        </w:rPr>
      </w:pPr>
      <w:r w:rsidRPr="00EB2754">
        <w:rPr>
          <w:rFonts w:ascii="Nunito" w:hAnsi="Nunito"/>
          <w:noProof/>
          <w:sz w:val="28"/>
          <w:szCs w:val="28"/>
        </w:rPr>
        <w:drawing>
          <wp:inline distT="0" distB="0" distL="0" distR="0" wp14:anchorId="70D45333" wp14:editId="1C88B029">
            <wp:extent cx="6479566" cy="2293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2457" cy="2294643"/>
                    </a:xfrm>
                    <a:prstGeom prst="rect">
                      <a:avLst/>
                    </a:prstGeom>
                  </pic:spPr>
                </pic:pic>
              </a:graphicData>
            </a:graphic>
          </wp:inline>
        </w:drawing>
      </w:r>
    </w:p>
    <w:p w14:paraId="0D8B2DE4" w14:textId="77777777" w:rsidR="00A6731D" w:rsidRPr="00EB2754" w:rsidRDefault="00A6731D" w:rsidP="00EB2754">
      <w:pPr>
        <w:shd w:val="clear" w:color="auto" w:fill="FFFFFF"/>
        <w:jc w:val="both"/>
        <w:rPr>
          <w:rFonts w:ascii="Nunito" w:eastAsia="Times New Roman" w:hAnsi="Nunito" w:cs="Times New Roman"/>
          <w:color w:val="000000"/>
          <w:sz w:val="28"/>
          <w:szCs w:val="28"/>
          <w:lang w:eastAsia="en-IN"/>
        </w:rPr>
      </w:pPr>
      <w:r w:rsidRPr="00EB2754">
        <w:rPr>
          <w:rFonts w:ascii="Nunito" w:eastAsia="Times New Roman" w:hAnsi="Nunito" w:cs="Times New Roman"/>
          <w:color w:val="000000"/>
          <w:sz w:val="28"/>
          <w:szCs w:val="28"/>
          <w:lang w:eastAsia="en-IN"/>
        </w:rPr>
        <w:t>Some other steps:</w:t>
      </w:r>
    </w:p>
    <w:p w14:paraId="2F6C362E" w14:textId="77777777" w:rsidR="00A6731D" w:rsidRPr="00EB2754" w:rsidRDefault="00A6731D" w:rsidP="00EB2754">
      <w:pPr>
        <w:shd w:val="clear" w:color="auto" w:fill="FFFFFF"/>
        <w:jc w:val="both"/>
        <w:rPr>
          <w:rFonts w:ascii="Nunito" w:hAnsi="Nunito"/>
          <w:color w:val="000000"/>
          <w:sz w:val="28"/>
          <w:szCs w:val="28"/>
          <w:shd w:val="clear" w:color="auto" w:fill="FFFFFF"/>
        </w:rPr>
      </w:pPr>
      <w:r w:rsidRPr="00EB2754">
        <w:rPr>
          <w:rFonts w:ascii="Nunito" w:eastAsia="Times New Roman" w:hAnsi="Nunito" w:cs="Times New Roman"/>
          <w:color w:val="000000"/>
          <w:sz w:val="28"/>
          <w:szCs w:val="28"/>
          <w:lang w:eastAsia="en-IN"/>
        </w:rPr>
        <w:t xml:space="preserve"> </w:t>
      </w:r>
      <w:r w:rsidRPr="00EB2754">
        <w:rPr>
          <w:rFonts w:ascii="Nunito" w:hAnsi="Nunito"/>
          <w:color w:val="000000"/>
          <w:sz w:val="28"/>
          <w:szCs w:val="28"/>
          <w:shd w:val="clear" w:color="auto" w:fill="FFFFFF"/>
        </w:rPr>
        <w:t>Adjustment for non-residential area.</w:t>
      </w:r>
    </w:p>
    <w:p w14:paraId="65675EF2" w14:textId="77777777" w:rsidR="00A6731D" w:rsidRPr="00EB2754" w:rsidRDefault="00A6731D" w:rsidP="00EB2754">
      <w:pPr>
        <w:shd w:val="clear" w:color="auto" w:fill="FFFFFF"/>
        <w:jc w:val="both"/>
        <w:rPr>
          <w:rStyle w:val="ws3"/>
          <w:rFonts w:ascii="Nunito" w:hAnsi="Nunito"/>
          <w:color w:val="000000"/>
          <w:sz w:val="28"/>
          <w:szCs w:val="28"/>
          <w:shd w:val="clear" w:color="auto" w:fill="FFFFFF"/>
        </w:rPr>
      </w:pPr>
      <w:r w:rsidRPr="00EB2754">
        <w:rPr>
          <w:rStyle w:val="lsa"/>
          <w:rFonts w:ascii="Nunito" w:hAnsi="Nunito"/>
          <w:color w:val="000000"/>
          <w:spacing w:val="-1"/>
          <w:sz w:val="28"/>
          <w:szCs w:val="28"/>
          <w:shd w:val="clear" w:color="auto" w:fill="FFFFFF"/>
        </w:rPr>
        <w:t xml:space="preserve"> Ad</w:t>
      </w:r>
      <w:r w:rsidRPr="00EB2754">
        <w:rPr>
          <w:rStyle w:val="ws3"/>
          <w:rFonts w:ascii="Nunito" w:hAnsi="Nunito"/>
          <w:color w:val="000000"/>
          <w:sz w:val="28"/>
          <w:szCs w:val="28"/>
          <w:shd w:val="clear" w:color="auto" w:fill="FFFFFF"/>
        </w:rPr>
        <w:t>justment for high-rise apartment.</w:t>
      </w:r>
    </w:p>
    <w:p w14:paraId="49B25AC1" w14:textId="77777777" w:rsidR="00A6731D" w:rsidRPr="00EB2754" w:rsidRDefault="00A6731D" w:rsidP="00EB2754">
      <w:pPr>
        <w:shd w:val="clear" w:color="auto" w:fill="FFFFFF"/>
        <w:jc w:val="both"/>
        <w:rPr>
          <w:rStyle w:val="ws3"/>
          <w:rFonts w:ascii="Nunito" w:hAnsi="Nunito"/>
          <w:color w:val="000000"/>
          <w:sz w:val="28"/>
          <w:szCs w:val="28"/>
          <w:shd w:val="clear" w:color="auto" w:fill="FFFFFF"/>
        </w:rPr>
      </w:pPr>
      <w:r w:rsidRPr="00EB2754">
        <w:rPr>
          <w:rStyle w:val="lsa"/>
          <w:rFonts w:ascii="Nunito" w:hAnsi="Nunito"/>
          <w:color w:val="000000"/>
          <w:spacing w:val="-1"/>
          <w:sz w:val="28"/>
          <w:szCs w:val="28"/>
          <w:shd w:val="clear" w:color="auto" w:fill="FFFFFF"/>
        </w:rPr>
        <w:t>Ad</w:t>
      </w:r>
      <w:r w:rsidRPr="00EB2754">
        <w:rPr>
          <w:rStyle w:val="ws3"/>
          <w:rFonts w:ascii="Nunito" w:hAnsi="Nunito"/>
          <w:color w:val="000000"/>
          <w:sz w:val="28"/>
          <w:szCs w:val="28"/>
          <w:shd w:val="clear" w:color="auto" w:fill="FFFFFF"/>
        </w:rPr>
        <w:t>justment for cloud covered area.</w:t>
      </w:r>
    </w:p>
    <w:p w14:paraId="5A508D15" w14:textId="77777777" w:rsidR="00A6731D" w:rsidRPr="00EB2754" w:rsidRDefault="00A6731D" w:rsidP="00EB2754">
      <w:pPr>
        <w:shd w:val="clear" w:color="auto" w:fill="FFFFFF"/>
        <w:jc w:val="both"/>
        <w:rPr>
          <w:rStyle w:val="ws3"/>
          <w:rFonts w:ascii="Nunito" w:hAnsi="Nunito"/>
          <w:color w:val="000000"/>
          <w:sz w:val="28"/>
          <w:szCs w:val="28"/>
          <w:shd w:val="clear" w:color="auto" w:fill="FFFFFF"/>
        </w:rPr>
      </w:pPr>
      <w:r w:rsidRPr="00EB2754">
        <w:rPr>
          <w:rStyle w:val="lsa"/>
          <w:rFonts w:ascii="Nunito" w:hAnsi="Nunito"/>
          <w:color w:val="000000"/>
          <w:spacing w:val="-1"/>
          <w:sz w:val="28"/>
          <w:szCs w:val="28"/>
          <w:shd w:val="clear" w:color="auto" w:fill="FFFFFF"/>
        </w:rPr>
        <w:t>Ad</w:t>
      </w:r>
      <w:r w:rsidRPr="00EB2754">
        <w:rPr>
          <w:rStyle w:val="ws3"/>
          <w:rFonts w:ascii="Nunito" w:hAnsi="Nunito"/>
          <w:color w:val="000000"/>
          <w:sz w:val="28"/>
          <w:szCs w:val="28"/>
          <w:shd w:val="clear" w:color="auto" w:fill="FFFFFF"/>
        </w:rPr>
        <w:t>justment for large deviation rates.</w:t>
      </w:r>
    </w:p>
    <w:p w14:paraId="5F4138D7" w14:textId="77777777" w:rsidR="00A6731D" w:rsidRPr="00EB2754" w:rsidRDefault="00A6731D" w:rsidP="00FF529F">
      <w:pPr>
        <w:shd w:val="clear" w:color="auto" w:fill="FFFFFF"/>
        <w:jc w:val="center"/>
        <w:rPr>
          <w:rStyle w:val="ws3"/>
          <w:rFonts w:ascii="Nunito" w:hAnsi="Nunito"/>
          <w:color w:val="000000"/>
          <w:sz w:val="28"/>
          <w:szCs w:val="28"/>
          <w:shd w:val="clear" w:color="auto" w:fill="FFFFFF"/>
        </w:rPr>
      </w:pPr>
      <w:r w:rsidRPr="00EB2754">
        <w:rPr>
          <w:rFonts w:ascii="Nunito" w:hAnsi="Nunito"/>
          <w:noProof/>
          <w:sz w:val="28"/>
          <w:szCs w:val="28"/>
        </w:rPr>
        <w:drawing>
          <wp:inline distT="0" distB="0" distL="0" distR="0" wp14:anchorId="42DAC646" wp14:editId="5DF539CE">
            <wp:extent cx="3489960" cy="3361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6091" cy="3367448"/>
                    </a:xfrm>
                    <a:prstGeom prst="rect">
                      <a:avLst/>
                    </a:prstGeom>
                  </pic:spPr>
                </pic:pic>
              </a:graphicData>
            </a:graphic>
          </wp:inline>
        </w:drawing>
      </w:r>
    </w:p>
    <w:p w14:paraId="642E849E" w14:textId="77777777" w:rsidR="00A6731D" w:rsidRPr="00EB2754" w:rsidRDefault="00A6731D" w:rsidP="00EB2754">
      <w:pPr>
        <w:shd w:val="clear" w:color="auto" w:fill="FFFFFF"/>
        <w:jc w:val="both"/>
        <w:rPr>
          <w:rFonts w:ascii="Nunito" w:eastAsia="Times New Roman" w:hAnsi="Nunito" w:cs="Times New Roman"/>
          <w:color w:val="000000"/>
          <w:sz w:val="28"/>
          <w:szCs w:val="28"/>
          <w:lang w:eastAsia="en-IN"/>
        </w:rPr>
      </w:pPr>
    </w:p>
    <w:p w14:paraId="67A28C8B" w14:textId="77777777" w:rsidR="00A6731D" w:rsidRPr="00577B2A" w:rsidRDefault="00A6731D" w:rsidP="00087C73">
      <w:pPr>
        <w:pStyle w:val="Heading1"/>
        <w:rPr>
          <w:rFonts w:eastAsia="Times New Roman"/>
          <w:lang w:eastAsia="en-IN"/>
        </w:rPr>
      </w:pPr>
      <w:bookmarkStart w:id="12" w:name="_Toc108351683"/>
      <w:r w:rsidRPr="00577B2A">
        <w:rPr>
          <w:rFonts w:eastAsia="Times New Roman"/>
          <w:lang w:eastAsia="en-IN"/>
        </w:rPr>
        <w:t>Results:</w:t>
      </w:r>
      <w:bookmarkEnd w:id="12"/>
    </w:p>
    <w:p w14:paraId="0206958C" w14:textId="661E8849" w:rsidR="006073DF" w:rsidRPr="00EB2754" w:rsidRDefault="00A6731D" w:rsidP="00EB2754">
      <w:pPr>
        <w:shd w:val="clear" w:color="auto" w:fill="FFFFFF"/>
        <w:spacing w:after="0" w:line="240" w:lineRule="auto"/>
        <w:jc w:val="both"/>
        <w:rPr>
          <w:rFonts w:ascii="Nunito" w:eastAsia="Times New Roman" w:hAnsi="Nunito" w:cs="Times New Roman"/>
          <w:color w:val="000000"/>
          <w:sz w:val="28"/>
          <w:szCs w:val="28"/>
          <w:lang w:eastAsia="en-IN"/>
        </w:rPr>
      </w:pPr>
      <w:r w:rsidRPr="00EB2754">
        <w:rPr>
          <w:rFonts w:ascii="Nunito" w:eastAsia="Times New Roman" w:hAnsi="Nunito" w:cs="Times New Roman"/>
          <w:color w:val="000000"/>
          <w:sz w:val="28"/>
          <w:szCs w:val="28"/>
          <w:lang w:eastAsia="en-IN"/>
        </w:rPr>
        <w:t xml:space="preserve">     The number of households in </w:t>
      </w:r>
      <w:r w:rsidRPr="00EB2754">
        <w:rPr>
          <w:rFonts w:ascii="Nunito" w:eastAsia="Times New Roman" w:hAnsi="Nunito" w:cs="Times New Roman"/>
          <w:color w:val="000000"/>
          <w:spacing w:val="3"/>
          <w:sz w:val="28"/>
          <w:szCs w:val="28"/>
          <w:lang w:eastAsia="en-IN"/>
        </w:rPr>
        <w:t>100m</w:t>
      </w:r>
      <w:r w:rsidRPr="00EB2754">
        <w:rPr>
          <w:rFonts w:ascii="Nunito" w:eastAsia="Times New Roman" w:hAnsi="Nunito" w:cs="Times New Roman"/>
          <w:color w:val="000000"/>
          <w:sz w:val="28"/>
          <w:szCs w:val="28"/>
          <w:lang w:eastAsia="en-IN"/>
        </w:rPr>
        <w:t xml:space="preserve"> grid cells estimated by </w:t>
      </w:r>
      <w:r w:rsidRPr="00EB2754">
        <w:rPr>
          <w:rFonts w:ascii="Nunito" w:eastAsia="Times New Roman" w:hAnsi="Nunito" w:cs="Times New Roman"/>
          <w:color w:val="000000"/>
          <w:spacing w:val="3"/>
          <w:sz w:val="28"/>
          <w:szCs w:val="28"/>
          <w:lang w:eastAsia="en-IN"/>
        </w:rPr>
        <w:t>our</w:t>
      </w:r>
      <w:r w:rsidRPr="00EB2754">
        <w:rPr>
          <w:rFonts w:ascii="Nunito" w:eastAsia="Times New Roman" w:hAnsi="Nunito" w:cs="Times New Roman"/>
          <w:color w:val="000000"/>
          <w:sz w:val="28"/>
          <w:szCs w:val="28"/>
          <w:lang w:eastAsia="en-IN"/>
        </w:rPr>
        <w:t xml:space="preserve"> deep learning method with several adjustments mentioned in Section 2. Note that in Figure 8, the grid cells where buildings existed but the number of households was zero imply the cells where buildings were public, industrial, and commercial facilities. Our results also showed that the number of households was large in high building density areas (which were known from SPOT images), and small in low density areas. This result suggests that the estimation of the number of households by our method is effective to estimate not only the number of households but also that of buildings. In numerical terms, the number of households estimated by our method was </w:t>
      </w:r>
      <w:r w:rsidRPr="00EB2754">
        <w:rPr>
          <w:rFonts w:ascii="Nunito" w:eastAsia="Times New Roman" w:hAnsi="Nunito" w:cs="Times New Roman"/>
          <w:color w:val="000000"/>
          <w:spacing w:val="3"/>
          <w:sz w:val="28"/>
          <w:szCs w:val="28"/>
          <w:lang w:eastAsia="en-IN"/>
        </w:rPr>
        <w:t>2,164,945,</w:t>
      </w:r>
      <w:r w:rsidRPr="00EB2754">
        <w:rPr>
          <w:rFonts w:ascii="Nunito" w:eastAsia="Times New Roman" w:hAnsi="Nunito" w:cs="Times New Roman"/>
          <w:color w:val="000000"/>
          <w:sz w:val="28"/>
          <w:szCs w:val="28"/>
          <w:lang w:eastAsia="en-IN"/>
        </w:rPr>
        <w:t xml:space="preserve"> and that of the census was </w:t>
      </w:r>
      <w:r w:rsidRPr="00EB2754">
        <w:rPr>
          <w:rFonts w:ascii="Nunito" w:eastAsia="Times New Roman" w:hAnsi="Nunito" w:cs="Times New Roman"/>
          <w:color w:val="000000"/>
          <w:spacing w:val="3"/>
          <w:sz w:val="28"/>
          <w:szCs w:val="28"/>
          <w:lang w:eastAsia="en-IN"/>
        </w:rPr>
        <w:t xml:space="preserve">2,404,745. </w:t>
      </w:r>
      <w:r w:rsidRPr="00EB2754">
        <w:rPr>
          <w:rFonts w:ascii="Nunito" w:eastAsia="Times New Roman" w:hAnsi="Nunito" w:cs="Times New Roman"/>
          <w:color w:val="000000"/>
          <w:sz w:val="28"/>
          <w:szCs w:val="28"/>
          <w:lang w:eastAsia="en-IN"/>
        </w:rPr>
        <w:t xml:space="preserve">The total deviation rate was around 10%, which looks fairly good. This deviation might have resulted from the fact that the distribution of buildings and their surrounding environments in Indonesia have a special kind of provinciality, which was difficult to adjust in </w:t>
      </w:r>
      <w:r w:rsidRPr="00EB2754">
        <w:rPr>
          <w:rFonts w:ascii="Nunito" w:eastAsia="Times New Roman" w:hAnsi="Nunito" w:cs="Times New Roman"/>
          <w:color w:val="000000"/>
          <w:spacing w:val="3"/>
          <w:sz w:val="28"/>
          <w:szCs w:val="28"/>
          <w:lang w:eastAsia="en-IN"/>
        </w:rPr>
        <w:t>our</w:t>
      </w:r>
      <w:r w:rsidRPr="00EB2754">
        <w:rPr>
          <w:rFonts w:ascii="Nunito" w:eastAsia="Times New Roman" w:hAnsi="Nunito" w:cs="Times New Roman"/>
          <w:color w:val="000000"/>
          <w:sz w:val="28"/>
          <w:szCs w:val="28"/>
          <w:lang w:eastAsia="en-IN"/>
        </w:rPr>
        <w:t xml:space="preserve"> method. The deviation might also resulted from the fact that the updated year of the OSM, that of satellite images used as supervised data and that of the ancillary data were different </w:t>
      </w:r>
      <w:proofErr w:type="spellStart"/>
      <w:r w:rsidRPr="00EB2754">
        <w:rPr>
          <w:rFonts w:ascii="Nunito" w:eastAsia="Times New Roman" w:hAnsi="Nunito" w:cs="Times New Roman"/>
          <w:color w:val="000000"/>
          <w:sz w:val="28"/>
          <w:szCs w:val="28"/>
          <w:lang w:eastAsia="en-IN"/>
        </w:rPr>
        <w:t>fromthat</w:t>
      </w:r>
      <w:proofErr w:type="spellEnd"/>
      <w:r w:rsidRPr="00EB2754">
        <w:rPr>
          <w:rFonts w:ascii="Nunito" w:eastAsia="Times New Roman" w:hAnsi="Nunito" w:cs="Times New Roman"/>
          <w:color w:val="000000"/>
          <w:sz w:val="28"/>
          <w:szCs w:val="28"/>
          <w:lang w:eastAsia="en-IN"/>
        </w:rPr>
        <w:t xml:space="preserve"> of the census by several years. Therefore, the actual deviation rate may be slightly different.</w:t>
      </w:r>
    </w:p>
    <w:p w14:paraId="35C4AAA2" w14:textId="77777777" w:rsidR="00A6731D" w:rsidRPr="00577B2A" w:rsidRDefault="00A6731D" w:rsidP="00087C73">
      <w:pPr>
        <w:pStyle w:val="Heading1"/>
        <w:rPr>
          <w:rFonts w:eastAsia="Times New Roman"/>
          <w:lang w:eastAsia="en-IN"/>
        </w:rPr>
      </w:pPr>
      <w:bookmarkStart w:id="13" w:name="_Toc108351684"/>
      <w:r w:rsidRPr="00577B2A">
        <w:rPr>
          <w:rFonts w:eastAsia="Times New Roman"/>
          <w:lang w:eastAsia="en-IN"/>
        </w:rPr>
        <w:t>Conclusion:</w:t>
      </w:r>
      <w:bookmarkEnd w:id="13"/>
    </w:p>
    <w:p w14:paraId="54D2CCBC" w14:textId="77777777" w:rsidR="00A6731D" w:rsidRPr="00EB2754" w:rsidRDefault="00A6731D" w:rsidP="00EB2754">
      <w:pPr>
        <w:shd w:val="clear" w:color="auto" w:fill="FFFFFF"/>
        <w:spacing w:after="0" w:line="240" w:lineRule="auto"/>
        <w:jc w:val="both"/>
        <w:rPr>
          <w:rFonts w:ascii="Nunito" w:eastAsia="Times New Roman" w:hAnsi="Nunito" w:cs="Times New Roman"/>
          <w:color w:val="2F5496" w:themeColor="accent1" w:themeShade="BF"/>
          <w:sz w:val="28"/>
          <w:szCs w:val="28"/>
          <w:lang w:eastAsia="en-IN"/>
        </w:rPr>
      </w:pPr>
    </w:p>
    <w:p w14:paraId="1CF125A6" w14:textId="4655151B" w:rsidR="00A6731D" w:rsidRPr="00EB2754" w:rsidRDefault="00A6731D" w:rsidP="008C615F">
      <w:pPr>
        <w:shd w:val="clear" w:color="auto" w:fill="FFFFFF"/>
        <w:jc w:val="both"/>
        <w:rPr>
          <w:rFonts w:ascii="Nunito" w:eastAsia="Times New Roman" w:hAnsi="Nunito" w:cs="Times New Roman"/>
          <w:color w:val="000000"/>
          <w:sz w:val="28"/>
          <w:szCs w:val="28"/>
          <w:lang w:eastAsia="en-IN"/>
        </w:rPr>
      </w:pPr>
      <w:r w:rsidRPr="00EB2754">
        <w:rPr>
          <w:rFonts w:ascii="Nunito" w:eastAsia="Times New Roman" w:hAnsi="Nunito" w:cs="Times New Roman"/>
          <w:color w:val="2F5496" w:themeColor="accent1" w:themeShade="BF"/>
          <w:sz w:val="28"/>
          <w:szCs w:val="28"/>
          <w:lang w:eastAsia="en-IN"/>
        </w:rPr>
        <w:t xml:space="preserve">  </w:t>
      </w:r>
      <w:r w:rsidRPr="00EB2754">
        <w:rPr>
          <w:rFonts w:ascii="Nunito" w:eastAsia="Times New Roman" w:hAnsi="Nunito" w:cs="Times New Roman"/>
          <w:color w:val="000000"/>
          <w:sz w:val="28"/>
          <w:szCs w:val="28"/>
          <w:lang w:eastAsia="en-IN"/>
        </w:rPr>
        <w:t xml:space="preserve">The application of the proposed method to Djakarta shows that the  method is practically  useful for estimating  the number of </w:t>
      </w:r>
      <w:r w:rsidRPr="00EB2754">
        <w:rPr>
          <w:rFonts w:ascii="Nunito" w:eastAsia="Times New Roman" w:hAnsi="Nunito" w:cs="Times New Roman"/>
          <w:color w:val="000000"/>
          <w:spacing w:val="3"/>
          <w:sz w:val="28"/>
          <w:szCs w:val="28"/>
          <w:lang w:eastAsia="en-IN"/>
        </w:rPr>
        <w:t>household</w:t>
      </w:r>
      <w:r w:rsidRPr="00EB2754">
        <w:rPr>
          <w:rFonts w:ascii="Nunito" w:eastAsia="Times New Roman" w:hAnsi="Nunito" w:cs="Times New Roman"/>
          <w:color w:val="000000"/>
          <w:sz w:val="28"/>
          <w:szCs w:val="28"/>
          <w:lang w:eastAsia="en-IN"/>
        </w:rPr>
        <w:t xml:space="preserve">s in  100  m grid  cells. This method  would  become more practical if the following limitations are overcome.  First,  this method required  manual adjustments. To  minimize this work,  the  deep  learning  model for identifying buildings should be  improved. The accuracy of the  identification hinges on the resolution of optical satellite images. As is noticed from Figure  2,  the  boundaries  of  buildings in  SPOT  images (the resolution  of  1.5m) were  blurred  in  high  density  areas. </w:t>
      </w:r>
      <w:proofErr w:type="spellStart"/>
      <w:r w:rsidRPr="00EB2754">
        <w:rPr>
          <w:rFonts w:ascii="Nunito" w:eastAsia="Times New Roman" w:hAnsi="Nunito" w:cs="Times New Roman"/>
          <w:color w:val="000000"/>
          <w:sz w:val="28"/>
          <w:szCs w:val="28"/>
          <w:lang w:eastAsia="en-IN"/>
        </w:rPr>
        <w:t>Toestimate</w:t>
      </w:r>
      <w:proofErr w:type="spellEnd"/>
      <w:r w:rsidRPr="00EB2754">
        <w:rPr>
          <w:rFonts w:ascii="Nunito" w:eastAsia="Times New Roman" w:hAnsi="Nunito" w:cs="Times New Roman"/>
          <w:color w:val="000000"/>
          <w:sz w:val="28"/>
          <w:szCs w:val="28"/>
          <w:lang w:eastAsia="en-IN"/>
        </w:rPr>
        <w:t xml:space="preserve"> more  accurately,  finer resolution  of  satellite images should  be  used  to  detect  the  boundaries  of  buildings distinctively. Second,  the ancillary data  used in  our method are  not always easily  available  in  developing  countries.  Therefore,  an adjustment  method  with  easily  available  satellite  images and open data should be developed</w:t>
      </w:r>
    </w:p>
    <w:p w14:paraId="6B5546C8" w14:textId="24E99E89" w:rsidR="00A6731D" w:rsidRPr="003C0BCF" w:rsidRDefault="00A6731D" w:rsidP="00087C73">
      <w:pPr>
        <w:pStyle w:val="Heading1"/>
        <w:rPr>
          <w:rFonts w:eastAsia="Times New Roman"/>
          <w:lang w:eastAsia="en-IN"/>
        </w:rPr>
      </w:pPr>
      <w:bookmarkStart w:id="14" w:name="_Toc108351685"/>
      <w:r w:rsidRPr="00577B2A">
        <w:rPr>
          <w:rFonts w:eastAsia="Times New Roman"/>
          <w:lang w:eastAsia="en-IN"/>
        </w:rPr>
        <w:t>References:</w:t>
      </w:r>
      <w:bookmarkEnd w:id="14"/>
    </w:p>
    <w:p w14:paraId="41894A76" w14:textId="20EBBC53" w:rsidR="00A6731D" w:rsidRPr="007C5647" w:rsidRDefault="00A6731D" w:rsidP="003C0BCF">
      <w:pPr>
        <w:pStyle w:val="ListParagraph"/>
        <w:numPr>
          <w:ilvl w:val="0"/>
          <w:numId w:val="3"/>
        </w:numPr>
        <w:shd w:val="clear" w:color="auto" w:fill="FFFFFF"/>
        <w:jc w:val="both"/>
        <w:rPr>
          <w:rFonts w:ascii="Nunito" w:eastAsia="Times New Roman" w:hAnsi="Nunito" w:cs="Times New Roman"/>
          <w:b/>
          <w:bCs/>
          <w:color w:val="2F5496" w:themeColor="accent1" w:themeShade="BF"/>
          <w:sz w:val="28"/>
          <w:szCs w:val="28"/>
          <w:u w:val="single"/>
          <w:lang w:eastAsia="en-IN"/>
        </w:rPr>
      </w:pPr>
      <w:proofErr w:type="spellStart"/>
      <w:r w:rsidRPr="003C0BCF">
        <w:rPr>
          <w:rFonts w:ascii="Nunito" w:eastAsia="Times New Roman" w:hAnsi="Nunito" w:cs="Times New Roman"/>
          <w:color w:val="000000"/>
          <w:sz w:val="28"/>
          <w:szCs w:val="28"/>
          <w:lang w:eastAsia="en-IN"/>
        </w:rPr>
        <w:t>Abdikan</w:t>
      </w:r>
      <w:proofErr w:type="spellEnd"/>
      <w:r w:rsidRPr="003C0BCF">
        <w:rPr>
          <w:rFonts w:ascii="Nunito" w:eastAsia="Times New Roman" w:hAnsi="Nunito" w:cs="Times New Roman"/>
          <w:color w:val="000000"/>
          <w:sz w:val="28"/>
          <w:szCs w:val="28"/>
          <w:lang w:eastAsia="en-IN"/>
        </w:rPr>
        <w:t xml:space="preserve">,  S., </w:t>
      </w:r>
      <w:proofErr w:type="spellStart"/>
      <w:r w:rsidRPr="003C0BCF">
        <w:rPr>
          <w:rFonts w:ascii="Nunito" w:eastAsia="Times New Roman" w:hAnsi="Nunito" w:cs="Times New Roman"/>
          <w:color w:val="000000"/>
          <w:sz w:val="28"/>
          <w:szCs w:val="28"/>
          <w:lang w:eastAsia="en-IN"/>
        </w:rPr>
        <w:t>Sanli</w:t>
      </w:r>
      <w:proofErr w:type="spellEnd"/>
      <w:r w:rsidRPr="003C0BCF">
        <w:rPr>
          <w:rFonts w:ascii="Nunito" w:eastAsia="Times New Roman" w:hAnsi="Nunito" w:cs="Times New Roman"/>
          <w:color w:val="000000"/>
          <w:sz w:val="28"/>
          <w:szCs w:val="28"/>
          <w:lang w:eastAsia="en-IN"/>
        </w:rPr>
        <w:t xml:space="preserve">,  F.  B., </w:t>
      </w:r>
      <w:proofErr w:type="spellStart"/>
      <w:r w:rsidRPr="003C0BCF">
        <w:rPr>
          <w:rFonts w:ascii="Nunito" w:eastAsia="Times New Roman" w:hAnsi="Nunito" w:cs="Times New Roman"/>
          <w:color w:val="000000"/>
          <w:sz w:val="28"/>
          <w:szCs w:val="28"/>
          <w:lang w:eastAsia="en-IN"/>
        </w:rPr>
        <w:t>Ustuner</w:t>
      </w:r>
      <w:proofErr w:type="spellEnd"/>
      <w:r w:rsidRPr="003C0BCF">
        <w:rPr>
          <w:rFonts w:ascii="Nunito" w:eastAsia="Times New Roman" w:hAnsi="Nunito" w:cs="Times New Roman"/>
          <w:color w:val="000000"/>
          <w:sz w:val="28"/>
          <w:szCs w:val="28"/>
          <w:lang w:eastAsia="en-IN"/>
        </w:rPr>
        <w:t xml:space="preserve">,  M.,  </w:t>
      </w:r>
      <w:proofErr w:type="spellStart"/>
      <w:r w:rsidRPr="003C0BCF">
        <w:rPr>
          <w:rFonts w:ascii="Nunito" w:eastAsia="Times New Roman" w:hAnsi="Nunito" w:cs="Times New Roman"/>
          <w:color w:val="000000"/>
          <w:sz w:val="28"/>
          <w:szCs w:val="28"/>
          <w:lang w:eastAsia="en-IN"/>
        </w:rPr>
        <w:t>Calò</w:t>
      </w:r>
      <w:proofErr w:type="spellEnd"/>
      <w:r w:rsidRPr="003C0BCF">
        <w:rPr>
          <w:rFonts w:ascii="Nunito" w:eastAsia="Times New Roman" w:hAnsi="Nunito" w:cs="Times New Roman"/>
          <w:color w:val="000000"/>
          <w:sz w:val="28"/>
          <w:szCs w:val="28"/>
          <w:lang w:eastAsia="en-IN"/>
        </w:rPr>
        <w:t xml:space="preserve">, F.,  2016:  Land cover  mapping  using  sentinel-1  SAR  data.  The  International Archives  of  Photogrammetry,  Remote  Sensing  and  Spatial Information Sciences, 41, 757. </w:t>
      </w:r>
    </w:p>
    <w:p w14:paraId="0EA47686" w14:textId="77777777" w:rsidR="007C5647" w:rsidRPr="003C0BCF" w:rsidRDefault="007C5647" w:rsidP="007C5647">
      <w:pPr>
        <w:pStyle w:val="ListParagraph"/>
        <w:shd w:val="clear" w:color="auto" w:fill="FFFFFF"/>
        <w:jc w:val="both"/>
        <w:rPr>
          <w:rFonts w:ascii="Nunito" w:eastAsia="Times New Roman" w:hAnsi="Nunito" w:cs="Times New Roman"/>
          <w:b/>
          <w:bCs/>
          <w:color w:val="2F5496" w:themeColor="accent1" w:themeShade="BF"/>
          <w:sz w:val="28"/>
          <w:szCs w:val="28"/>
          <w:u w:val="single"/>
          <w:lang w:eastAsia="en-IN"/>
        </w:rPr>
      </w:pPr>
    </w:p>
    <w:p w14:paraId="2B91610D" w14:textId="555401F6" w:rsidR="00A6731D" w:rsidRDefault="00A6731D" w:rsidP="00EB2754">
      <w:pPr>
        <w:pStyle w:val="ListParagraph"/>
        <w:numPr>
          <w:ilvl w:val="0"/>
          <w:numId w:val="3"/>
        </w:numPr>
        <w:shd w:val="clear" w:color="auto" w:fill="FFFFFF"/>
        <w:spacing w:after="0" w:line="240" w:lineRule="auto"/>
        <w:jc w:val="both"/>
        <w:rPr>
          <w:rFonts w:ascii="Nunito" w:eastAsia="Times New Roman" w:hAnsi="Nunito" w:cs="Times New Roman"/>
          <w:color w:val="000000"/>
          <w:sz w:val="28"/>
          <w:szCs w:val="28"/>
          <w:lang w:eastAsia="en-IN"/>
        </w:rPr>
      </w:pPr>
      <w:r w:rsidRPr="003C0BCF">
        <w:rPr>
          <w:rFonts w:ascii="Nunito" w:eastAsia="Times New Roman" w:hAnsi="Nunito" w:cs="Times New Roman"/>
          <w:color w:val="000000"/>
          <w:sz w:val="28"/>
          <w:szCs w:val="28"/>
          <w:lang w:eastAsia="en-IN"/>
        </w:rPr>
        <w:t xml:space="preserve">Bast,  H.,  </w:t>
      </w:r>
      <w:proofErr w:type="spellStart"/>
      <w:r w:rsidRPr="003C0BCF">
        <w:rPr>
          <w:rFonts w:ascii="Nunito" w:eastAsia="Times New Roman" w:hAnsi="Nunito" w:cs="Times New Roman"/>
          <w:color w:val="000000"/>
          <w:sz w:val="28"/>
          <w:szCs w:val="28"/>
          <w:lang w:eastAsia="en-IN"/>
        </w:rPr>
        <w:t>Storandt</w:t>
      </w:r>
      <w:proofErr w:type="spellEnd"/>
      <w:r w:rsidRPr="003C0BCF">
        <w:rPr>
          <w:rFonts w:ascii="Nunito" w:eastAsia="Times New Roman" w:hAnsi="Nunito" w:cs="Times New Roman"/>
          <w:color w:val="000000"/>
          <w:sz w:val="28"/>
          <w:szCs w:val="28"/>
          <w:lang w:eastAsia="en-IN"/>
        </w:rPr>
        <w:t>,  S.,  Weidner,  S.,  2015:  Fine-grained population estimation. In Proceedings of the 23rd SIGSPATIAL International  Conference  on  Advances  in  Geographic Information Systems, pp. 1-</w:t>
      </w:r>
      <w:r w:rsidRPr="003C0BCF">
        <w:rPr>
          <w:rFonts w:ascii="Nunito" w:eastAsia="Times New Roman" w:hAnsi="Nunito" w:cs="Times New Roman"/>
          <w:color w:val="000000"/>
          <w:spacing w:val="4"/>
          <w:sz w:val="28"/>
          <w:szCs w:val="28"/>
          <w:lang w:eastAsia="en-IN"/>
        </w:rPr>
        <w:t>10.</w:t>
      </w:r>
      <w:r w:rsidRPr="003C0BCF">
        <w:rPr>
          <w:rFonts w:ascii="Nunito" w:eastAsia="Times New Roman" w:hAnsi="Nunito" w:cs="Times New Roman"/>
          <w:color w:val="000000"/>
          <w:sz w:val="28"/>
          <w:szCs w:val="28"/>
          <w:lang w:eastAsia="en-IN"/>
        </w:rPr>
        <w:t xml:space="preserve"> </w:t>
      </w:r>
    </w:p>
    <w:p w14:paraId="12DC1A5A" w14:textId="77777777" w:rsidR="007C5647" w:rsidRPr="007C5647" w:rsidRDefault="007C5647" w:rsidP="007C5647">
      <w:pPr>
        <w:pStyle w:val="ListParagraph"/>
        <w:shd w:val="clear" w:color="auto" w:fill="FFFFFF"/>
        <w:spacing w:after="0" w:line="240" w:lineRule="auto"/>
        <w:jc w:val="both"/>
        <w:rPr>
          <w:rFonts w:ascii="Nunito" w:eastAsia="Times New Roman" w:hAnsi="Nunito" w:cs="Times New Roman"/>
          <w:color w:val="000000"/>
          <w:sz w:val="28"/>
          <w:szCs w:val="28"/>
          <w:lang w:eastAsia="en-IN"/>
        </w:rPr>
      </w:pPr>
    </w:p>
    <w:p w14:paraId="073CB124" w14:textId="4045EAF8" w:rsidR="00A6731D" w:rsidRPr="007C5647" w:rsidRDefault="00A6731D" w:rsidP="00EB2754">
      <w:pPr>
        <w:pStyle w:val="ListParagraph"/>
        <w:numPr>
          <w:ilvl w:val="0"/>
          <w:numId w:val="3"/>
        </w:numPr>
        <w:shd w:val="clear" w:color="auto" w:fill="FFFFFF"/>
        <w:spacing w:after="0" w:line="240" w:lineRule="auto"/>
        <w:jc w:val="both"/>
        <w:rPr>
          <w:rFonts w:ascii="Nunito" w:eastAsia="Times New Roman" w:hAnsi="Nunito" w:cs="Times New Roman"/>
          <w:color w:val="000000"/>
          <w:sz w:val="28"/>
          <w:szCs w:val="28"/>
          <w:lang w:eastAsia="en-IN"/>
        </w:rPr>
      </w:pPr>
      <w:proofErr w:type="spellStart"/>
      <w:r w:rsidRPr="003C0BCF">
        <w:rPr>
          <w:rFonts w:ascii="Nunito" w:eastAsia="Times New Roman" w:hAnsi="Nunito" w:cs="Times New Roman"/>
          <w:color w:val="000000"/>
          <w:sz w:val="28"/>
          <w:szCs w:val="28"/>
          <w:lang w:eastAsia="en-IN"/>
        </w:rPr>
        <w:t>Bischke</w:t>
      </w:r>
      <w:proofErr w:type="spellEnd"/>
      <w:r w:rsidRPr="003C0BCF">
        <w:rPr>
          <w:rFonts w:ascii="Nunito" w:eastAsia="Times New Roman" w:hAnsi="Nunito" w:cs="Times New Roman"/>
          <w:color w:val="000000"/>
          <w:sz w:val="28"/>
          <w:szCs w:val="28"/>
          <w:lang w:eastAsia="en-IN"/>
        </w:rPr>
        <w:t xml:space="preserve">, B.,  </w:t>
      </w:r>
      <w:proofErr w:type="spellStart"/>
      <w:r w:rsidRPr="003C0BCF">
        <w:rPr>
          <w:rFonts w:ascii="Nunito" w:eastAsia="Times New Roman" w:hAnsi="Nunito" w:cs="Times New Roman"/>
          <w:color w:val="000000"/>
          <w:sz w:val="28"/>
          <w:szCs w:val="28"/>
          <w:lang w:eastAsia="en-IN"/>
        </w:rPr>
        <w:t>Helber</w:t>
      </w:r>
      <w:proofErr w:type="spellEnd"/>
      <w:r w:rsidRPr="003C0BCF">
        <w:rPr>
          <w:rFonts w:ascii="Nunito" w:eastAsia="Times New Roman" w:hAnsi="Nunito" w:cs="Times New Roman"/>
          <w:color w:val="000000"/>
          <w:sz w:val="28"/>
          <w:szCs w:val="28"/>
          <w:lang w:eastAsia="en-IN"/>
        </w:rPr>
        <w:t xml:space="preserve">, P.,  </w:t>
      </w:r>
      <w:proofErr w:type="spellStart"/>
      <w:r w:rsidRPr="003C0BCF">
        <w:rPr>
          <w:rFonts w:ascii="Nunito" w:eastAsia="Times New Roman" w:hAnsi="Nunito" w:cs="Times New Roman"/>
          <w:color w:val="000000"/>
          <w:sz w:val="28"/>
          <w:szCs w:val="28"/>
          <w:lang w:eastAsia="en-IN"/>
        </w:rPr>
        <w:t>Folz</w:t>
      </w:r>
      <w:proofErr w:type="spellEnd"/>
      <w:r w:rsidRPr="003C0BCF">
        <w:rPr>
          <w:rFonts w:ascii="Nunito" w:eastAsia="Times New Roman" w:hAnsi="Nunito" w:cs="Times New Roman"/>
          <w:color w:val="000000"/>
          <w:sz w:val="28"/>
          <w:szCs w:val="28"/>
          <w:lang w:eastAsia="en-IN"/>
        </w:rPr>
        <w:t xml:space="preserve">, J.,  </w:t>
      </w:r>
      <w:proofErr w:type="spellStart"/>
      <w:r w:rsidRPr="003C0BCF">
        <w:rPr>
          <w:rFonts w:ascii="Nunito" w:eastAsia="Times New Roman" w:hAnsi="Nunito" w:cs="Times New Roman"/>
          <w:color w:val="000000"/>
          <w:sz w:val="28"/>
          <w:szCs w:val="28"/>
          <w:lang w:eastAsia="en-IN"/>
        </w:rPr>
        <w:t>Borth</w:t>
      </w:r>
      <w:proofErr w:type="spellEnd"/>
      <w:r w:rsidRPr="003C0BCF">
        <w:rPr>
          <w:rFonts w:ascii="Nunito" w:eastAsia="Times New Roman" w:hAnsi="Nunito" w:cs="Times New Roman"/>
          <w:color w:val="000000"/>
          <w:sz w:val="28"/>
          <w:szCs w:val="28"/>
          <w:lang w:eastAsia="en-IN"/>
        </w:rPr>
        <w:t xml:space="preserve">, D.,  </w:t>
      </w:r>
      <w:proofErr w:type="spellStart"/>
      <w:r w:rsidRPr="003C0BCF">
        <w:rPr>
          <w:rFonts w:ascii="Nunito" w:eastAsia="Times New Roman" w:hAnsi="Nunito" w:cs="Times New Roman"/>
          <w:color w:val="000000"/>
          <w:sz w:val="28"/>
          <w:szCs w:val="28"/>
          <w:lang w:eastAsia="en-IN"/>
        </w:rPr>
        <w:t>Dengel</w:t>
      </w:r>
      <w:proofErr w:type="spellEnd"/>
      <w:r w:rsidRPr="003C0BCF">
        <w:rPr>
          <w:rFonts w:ascii="Nunito" w:eastAsia="Times New Roman" w:hAnsi="Nunito" w:cs="Times New Roman"/>
          <w:color w:val="000000"/>
          <w:sz w:val="28"/>
          <w:szCs w:val="28"/>
          <w:lang w:eastAsia="en-IN"/>
        </w:rPr>
        <w:t>, A.  2019: Multi-task learning for segmentation of building footprints with deep neural networks. 2019 IEEE International Conference on Image Processing. pp. 1480-</w:t>
      </w:r>
      <w:r w:rsidRPr="003C0BCF">
        <w:rPr>
          <w:rFonts w:ascii="Nunito" w:eastAsia="Times New Roman" w:hAnsi="Nunito" w:cs="Times New Roman"/>
          <w:color w:val="000000"/>
          <w:spacing w:val="4"/>
          <w:sz w:val="28"/>
          <w:szCs w:val="28"/>
          <w:lang w:eastAsia="en-IN"/>
        </w:rPr>
        <w:t>1484.</w:t>
      </w:r>
    </w:p>
    <w:p w14:paraId="3E645932" w14:textId="0393A091" w:rsidR="00A6731D" w:rsidRPr="00EB2754" w:rsidRDefault="00A6731D" w:rsidP="00F136D6">
      <w:pPr>
        <w:shd w:val="clear" w:color="auto" w:fill="FFFFFF"/>
        <w:spacing w:after="0" w:line="240" w:lineRule="auto"/>
        <w:jc w:val="both"/>
        <w:rPr>
          <w:rFonts w:ascii="Nunito" w:eastAsia="Times New Roman" w:hAnsi="Nunito" w:cs="Times New Roman"/>
          <w:color w:val="000000"/>
          <w:sz w:val="28"/>
          <w:szCs w:val="28"/>
          <w:lang w:eastAsia="en-IN"/>
        </w:rPr>
      </w:pPr>
    </w:p>
    <w:p w14:paraId="2ABE9697" w14:textId="77777777" w:rsidR="00A6731D" w:rsidRPr="003C0BCF" w:rsidRDefault="00A6731D" w:rsidP="003C0BCF">
      <w:pPr>
        <w:pStyle w:val="ListParagraph"/>
        <w:numPr>
          <w:ilvl w:val="0"/>
          <w:numId w:val="3"/>
        </w:numPr>
        <w:shd w:val="clear" w:color="auto" w:fill="FFFFFF"/>
        <w:spacing w:after="0" w:line="240" w:lineRule="auto"/>
        <w:jc w:val="both"/>
        <w:rPr>
          <w:rFonts w:ascii="Nunito" w:eastAsia="Times New Roman" w:hAnsi="Nunito" w:cs="Times New Roman"/>
          <w:color w:val="000000"/>
          <w:sz w:val="28"/>
          <w:szCs w:val="28"/>
          <w:lang w:eastAsia="en-IN"/>
        </w:rPr>
      </w:pPr>
      <w:r w:rsidRPr="003C0BCF">
        <w:rPr>
          <w:rFonts w:ascii="Nunito" w:eastAsia="Times New Roman" w:hAnsi="Nunito" w:cs="Times New Roman"/>
          <w:color w:val="000000"/>
          <w:sz w:val="28"/>
          <w:szCs w:val="28"/>
          <w:lang w:eastAsia="en-IN"/>
        </w:rPr>
        <w:t xml:space="preserve">Hamaguchi  R.,  </w:t>
      </w:r>
      <w:proofErr w:type="spellStart"/>
      <w:r w:rsidRPr="003C0BCF">
        <w:rPr>
          <w:rFonts w:ascii="Nunito" w:eastAsia="Times New Roman" w:hAnsi="Nunito" w:cs="Times New Roman"/>
          <w:color w:val="000000"/>
          <w:sz w:val="28"/>
          <w:szCs w:val="28"/>
          <w:lang w:eastAsia="en-IN"/>
        </w:rPr>
        <w:t>Hikosaka</w:t>
      </w:r>
      <w:proofErr w:type="spellEnd"/>
      <w:r w:rsidRPr="003C0BCF">
        <w:rPr>
          <w:rFonts w:ascii="Nunito" w:eastAsia="Times New Roman" w:hAnsi="Nunito" w:cs="Times New Roman"/>
          <w:color w:val="000000"/>
          <w:sz w:val="28"/>
          <w:szCs w:val="28"/>
          <w:lang w:eastAsia="en-IN"/>
        </w:rPr>
        <w:t xml:space="preserve">  S.,  </w:t>
      </w:r>
      <w:r w:rsidRPr="003C0BCF">
        <w:rPr>
          <w:rFonts w:ascii="Nunito" w:eastAsia="Times New Roman" w:hAnsi="Nunito" w:cs="Times New Roman"/>
          <w:color w:val="000000"/>
          <w:spacing w:val="4"/>
          <w:sz w:val="28"/>
          <w:szCs w:val="28"/>
          <w:lang w:eastAsia="en-IN"/>
        </w:rPr>
        <w:t>2018:</w:t>
      </w:r>
      <w:r w:rsidRPr="003C0BCF">
        <w:rPr>
          <w:rFonts w:ascii="Nunito" w:eastAsia="Times New Roman" w:hAnsi="Nunito" w:cs="Times New Roman"/>
          <w:color w:val="000000"/>
          <w:sz w:val="28"/>
          <w:szCs w:val="28"/>
          <w:lang w:eastAsia="en-IN"/>
        </w:rPr>
        <w:t xml:space="preserve">  Building  detection  from satellite imagery using ensemble of size-specific detectors. </w:t>
      </w:r>
      <w:r w:rsidRPr="003C0BCF">
        <w:rPr>
          <w:rFonts w:ascii="Nunito" w:eastAsia="Times New Roman" w:hAnsi="Nunito" w:cs="Times New Roman"/>
          <w:color w:val="000000"/>
          <w:spacing w:val="4"/>
          <w:sz w:val="28"/>
          <w:szCs w:val="28"/>
          <w:lang w:eastAsia="en-IN"/>
        </w:rPr>
        <w:t xml:space="preserve">2018 </w:t>
      </w:r>
      <w:r w:rsidRPr="003C0BCF">
        <w:rPr>
          <w:rFonts w:ascii="Nunito" w:eastAsia="Times New Roman" w:hAnsi="Nunito" w:cs="Times New Roman"/>
          <w:color w:val="000000"/>
          <w:sz w:val="28"/>
          <w:szCs w:val="28"/>
          <w:lang w:eastAsia="en-IN"/>
        </w:rPr>
        <w:t xml:space="preserve">IEEE/CVF  Conference  on  Computer  Vision  and  Pattern Recognition Workshops. </w:t>
      </w:r>
    </w:p>
    <w:p w14:paraId="6CA3FBB0" w14:textId="4617C644" w:rsidR="00A6731D" w:rsidRDefault="00A6731D" w:rsidP="00EB2754">
      <w:pPr>
        <w:shd w:val="clear" w:color="auto" w:fill="FFFFFF"/>
        <w:rPr>
          <w:rFonts w:ascii="Nunito" w:eastAsia="Times New Roman" w:hAnsi="Nunito" w:cs="Times New Roman"/>
          <w:color w:val="2F5496" w:themeColor="accent1" w:themeShade="BF"/>
          <w:sz w:val="28"/>
          <w:szCs w:val="28"/>
          <w:lang w:eastAsia="en-IN"/>
        </w:rPr>
      </w:pPr>
    </w:p>
    <w:p w14:paraId="191DF28D" w14:textId="2CEEC884" w:rsidR="00003E1B" w:rsidRDefault="00003E1B" w:rsidP="00EB2754">
      <w:pPr>
        <w:shd w:val="clear" w:color="auto" w:fill="FFFFFF"/>
        <w:rPr>
          <w:rFonts w:ascii="Nunito" w:eastAsia="Times New Roman" w:hAnsi="Nunito" w:cs="Times New Roman"/>
          <w:color w:val="2F5496" w:themeColor="accent1" w:themeShade="BF"/>
          <w:sz w:val="28"/>
          <w:szCs w:val="28"/>
          <w:lang w:eastAsia="en-IN"/>
        </w:rPr>
      </w:pPr>
    </w:p>
    <w:p w14:paraId="1B550FE2" w14:textId="51B65EA8" w:rsidR="006D3163" w:rsidRPr="00D81C52" w:rsidRDefault="006D3163" w:rsidP="00D81C52">
      <w:pPr>
        <w:jc w:val="center"/>
        <w:rPr>
          <w:rFonts w:ascii="Nunito" w:hAnsi="Nunito"/>
          <w:sz w:val="28"/>
          <w:szCs w:val="28"/>
        </w:rPr>
      </w:pPr>
      <w:r w:rsidRPr="00156982">
        <w:rPr>
          <w:rFonts w:ascii="Nirmala UI" w:hAnsi="Nirmala UI" w:cs="Nirmala UI"/>
          <w:b/>
          <w:bCs/>
          <w:color w:val="000000" w:themeColor="text1"/>
          <w:sz w:val="32"/>
          <w:szCs w:val="32"/>
        </w:rPr>
        <w:t>H</w:t>
      </w:r>
      <w:r w:rsidR="00156982" w:rsidRPr="00156982">
        <w:rPr>
          <w:rFonts w:ascii="Nirmala UI" w:hAnsi="Nirmala UI" w:cs="Nirmala UI"/>
          <w:b/>
          <w:bCs/>
          <w:color w:val="000000" w:themeColor="text1"/>
          <w:sz w:val="32"/>
          <w:szCs w:val="32"/>
        </w:rPr>
        <w:t>OME ASSIGNMENT -</w:t>
      </w:r>
      <w:r w:rsidRPr="00156982">
        <w:rPr>
          <w:rFonts w:ascii="Nirmala UI" w:hAnsi="Nirmala UI" w:cs="Nirmala UI"/>
          <w:b/>
          <w:bCs/>
          <w:color w:val="000000" w:themeColor="text1"/>
          <w:sz w:val="32"/>
          <w:szCs w:val="32"/>
        </w:rPr>
        <w:t xml:space="preserve"> 3</w:t>
      </w:r>
    </w:p>
    <w:p w14:paraId="294F1BF5" w14:textId="77777777" w:rsidR="006D3163" w:rsidRPr="004C1156" w:rsidRDefault="006D3163" w:rsidP="006D3163">
      <w:pPr>
        <w:rPr>
          <w:rFonts w:ascii="Times New Roman" w:hAnsi="Times New Roman" w:cs="Times New Roman"/>
          <w:color w:val="2F5496" w:themeColor="accent1" w:themeShade="BF"/>
          <w:sz w:val="26"/>
          <w:szCs w:val="26"/>
        </w:rPr>
      </w:pPr>
    </w:p>
    <w:p w14:paraId="5AF04B16" w14:textId="4948C04C" w:rsidR="006D3163" w:rsidRPr="00156982" w:rsidRDefault="006D3163" w:rsidP="00087C73">
      <w:pPr>
        <w:pStyle w:val="Heading1"/>
      </w:pPr>
      <w:r>
        <w:rPr>
          <w:rFonts w:ascii="Times New Roman" w:hAnsi="Times New Roman" w:cs="Times New Roman"/>
          <w:sz w:val="26"/>
          <w:szCs w:val="26"/>
        </w:rPr>
        <w:t xml:space="preserve"> </w:t>
      </w:r>
      <w:bookmarkStart w:id="15" w:name="_Toc108351686"/>
      <w:r w:rsidRPr="00156982">
        <w:t>Abstract :</w:t>
      </w:r>
      <w:bookmarkEnd w:id="15"/>
    </w:p>
    <w:p w14:paraId="070608FE" w14:textId="5A267105" w:rsidR="00751131" w:rsidRPr="00156982" w:rsidRDefault="00751131" w:rsidP="00277B2F">
      <w:pPr>
        <w:jc w:val="both"/>
        <w:rPr>
          <w:rFonts w:ascii="Nunito" w:hAnsi="Nunito"/>
          <w:sz w:val="28"/>
          <w:szCs w:val="28"/>
        </w:rPr>
      </w:pPr>
      <w:r w:rsidRPr="00156982">
        <w:rPr>
          <w:rFonts w:ascii="Calibri Light" w:hAnsi="Calibri Light" w:cs="Calibri Light"/>
          <w:b/>
          <w:bCs/>
          <w:color w:val="2F5496"/>
          <w:sz w:val="28"/>
          <w:szCs w:val="28"/>
        </w:rPr>
        <w:t xml:space="preserve">    </w:t>
      </w:r>
      <w:r w:rsidR="00277B2F" w:rsidRPr="00156982">
        <w:rPr>
          <w:sz w:val="28"/>
          <w:szCs w:val="28"/>
        </w:rPr>
        <w:t xml:space="preserve"> </w:t>
      </w:r>
      <w:r w:rsidR="00277B2F" w:rsidRPr="00156982">
        <w:rPr>
          <w:rFonts w:ascii="Nunito" w:hAnsi="Nunito"/>
          <w:sz w:val="28"/>
          <w:szCs w:val="28"/>
        </w:rPr>
        <w:t>The wide unfold of mobiles as hand-held devices end up in varied innovative applications that create use of their ever-increasing presence in our existence. One such application is location chase and monitoring; chase exploitation Geographical Positioning System (GPS) and world System for Mobile Communication (GSM) technology. Land information systems (LIS) provide a technological foundation for decision-making in a wide range of natural resource applications, including scientific, environmental, engineering, and public policy. The LIS provides a ‘framework to mix land surface models, relevant knowledge and computing tools and resources’ (Kumar et al., 2006). Typically, LIS represents a processed info repository for holding geospatial elements, comprising ‘mapping unit’ pure mathematics, and connected georeferenced materials like satellite imaging, earth science observations, and predictions, and scanned heritage mapping, that's wherever the thought of analysing the land via the assistance of satellite imaging enters. The system displays the item moving path on the monitor and also the same info may also be communicated to the user's cellular phone, thus we'd like an associate degree application to form one such mil model that offers North American nation automatic classification of land exploitation mil options. With a marker feature with draggable practicality on Google maps, survey officers will regulate coordinate positions additional exactly with real-world things on digital maps.</w:t>
      </w:r>
    </w:p>
    <w:p w14:paraId="0FCAC095" w14:textId="704ADFF4" w:rsidR="00277B2F" w:rsidRPr="00156982" w:rsidRDefault="00277B2F" w:rsidP="00277B2F">
      <w:pPr>
        <w:jc w:val="both"/>
        <w:rPr>
          <w:rFonts w:ascii="Nunito" w:hAnsi="Nunito"/>
          <w:sz w:val="28"/>
          <w:szCs w:val="28"/>
        </w:rPr>
      </w:pPr>
    </w:p>
    <w:p w14:paraId="037E8CF4" w14:textId="037CCEB9" w:rsidR="00277B2F" w:rsidRPr="00156982" w:rsidRDefault="00C12AA0" w:rsidP="00087C73">
      <w:pPr>
        <w:pStyle w:val="Heading1"/>
      </w:pPr>
      <w:bookmarkStart w:id="16" w:name="_Toc108351687"/>
      <w:r w:rsidRPr="00156982">
        <w:t>Introduction:</w:t>
      </w:r>
      <w:bookmarkEnd w:id="16"/>
    </w:p>
    <w:p w14:paraId="6613533D" w14:textId="14B7AE7E" w:rsidR="00611A5C" w:rsidRPr="00156982" w:rsidRDefault="0016626D" w:rsidP="0016626D">
      <w:pPr>
        <w:jc w:val="both"/>
        <w:rPr>
          <w:rFonts w:ascii="Nunito" w:hAnsi="Nunito"/>
          <w:sz w:val="28"/>
          <w:szCs w:val="28"/>
        </w:rPr>
      </w:pPr>
      <w:r w:rsidRPr="00156982">
        <w:rPr>
          <w:rFonts w:ascii="Nunito" w:hAnsi="Nunito"/>
          <w:sz w:val="28"/>
          <w:szCs w:val="28"/>
        </w:rPr>
        <w:t>Recent advances in computing technology, cloud computing, and superior computing area unit paralleled with those in advanced computer science (AI) algorithms and important investment within the European Copernicus Earth Observation program and its watch satellite missions. AI allows automatic detection of spatial patterns in environmental knowledge like satellite pictures supported coaching knowledge. The paradigm of searching for spatial patterns rather than the historic target spectral data in the satellite representational process permits the detection of the latest sorts of land cowl and land use. The free and open convenience of world coverage Earth observation knowledge consistently collected and archived by house agencies. Remotely perceived satellite pictures and knowledge embrace spectral, spatial, and temporal Resolutions. Spectral statistics involves components of remotely perceived image classification. The most facet that influences the accuracy of a ground object is spatial resolution. Land cowl maps for environmental designing, land use amendment detection, and transportation designing are often done mistreatment temporal resolution. knowledge integration and analysis of urban areas mistreatment mediums resolution remote sensing representational process chiefly focuses on the documentation of engineered up areas or is employed for differentiating between residential, business and industrial zones. to collect numerous geographic knowledge in numerous ways and techniques area unit obtainable</w:t>
      </w:r>
      <w:r w:rsidR="00EA1956" w:rsidRPr="00156982">
        <w:rPr>
          <w:rFonts w:ascii="Nunito" w:hAnsi="Nunito"/>
          <w:sz w:val="28"/>
          <w:szCs w:val="28"/>
        </w:rPr>
        <w:t>.</w:t>
      </w:r>
    </w:p>
    <w:p w14:paraId="00657012" w14:textId="445E60C3" w:rsidR="00EA1956" w:rsidRPr="00156982" w:rsidRDefault="00EA1956" w:rsidP="0016626D">
      <w:pPr>
        <w:jc w:val="both"/>
        <w:rPr>
          <w:rFonts w:ascii="Nunito" w:hAnsi="Nunito"/>
          <w:sz w:val="28"/>
          <w:szCs w:val="28"/>
        </w:rPr>
      </w:pPr>
    </w:p>
    <w:p w14:paraId="73B2FA3E" w14:textId="5FE708F5" w:rsidR="00155E52" w:rsidRPr="00156982" w:rsidRDefault="00155E52" w:rsidP="0016626D">
      <w:pPr>
        <w:jc w:val="both"/>
        <w:rPr>
          <w:rFonts w:ascii="Nunito" w:hAnsi="Nunito"/>
          <w:sz w:val="28"/>
          <w:szCs w:val="28"/>
        </w:rPr>
      </w:pPr>
      <w:r w:rsidRPr="00156982">
        <w:rPr>
          <w:rFonts w:ascii="Nunito" w:hAnsi="Nunito"/>
          <w:b/>
          <w:bCs/>
          <w:color w:val="2F5496" w:themeColor="accent1" w:themeShade="BF"/>
          <w:sz w:val="28"/>
          <w:szCs w:val="28"/>
        </w:rPr>
        <w:t>LITERATURE REVIEW:</w:t>
      </w:r>
      <w:r w:rsidRPr="00156982">
        <w:rPr>
          <w:rFonts w:ascii="Nunito" w:hAnsi="Nunito"/>
          <w:color w:val="2F5496" w:themeColor="accent1" w:themeShade="BF"/>
          <w:sz w:val="28"/>
          <w:szCs w:val="28"/>
        </w:rPr>
        <w:t xml:space="preserve"> </w:t>
      </w:r>
      <w:r w:rsidRPr="00156982">
        <w:rPr>
          <w:rFonts w:ascii="Nunito" w:hAnsi="Nunito"/>
          <w:sz w:val="28"/>
          <w:szCs w:val="28"/>
        </w:rPr>
        <w:t>Over the previous couple of years, deep learning (DL) algorithms have exploded in quality for remote-sensing image process. the most decilitre ideas applicable to remote sensing area unit given during this report, and quite two hundred publications during this field area unit reviewed and examined, the bulk of that were revealed among the last 2 years. A meta-analysis was initial conducted to assess the state of remote sensing decilitre analysis in terms of study targets, decilitre model(s) used, image special resolution(s), study space sort, and classification accuracy achieved. Following that, a comprehensive study of however decilitre has been used for remote sensing image analysis tasks like Volume 6, Issue 3, March – 2021 International Journal of Innovative Science and Research Technology ISSN No:-2456-2165 IJISRT21MAR430 www.ijisrt.com 636 image fusion, image registration, scene classification, object detection, land use and land cowl (LULC) classification, segmentation, and object-based image analysis is performed (OBIA). From pre-processing to mapping, this study covers nearly each application and technology within the field of remote sensing</w:t>
      </w:r>
      <w:r w:rsidR="008778FD" w:rsidRPr="00156982">
        <w:rPr>
          <w:rFonts w:ascii="Nunito" w:hAnsi="Nunito"/>
          <w:sz w:val="28"/>
          <w:szCs w:val="28"/>
        </w:rPr>
        <w:t>.</w:t>
      </w:r>
    </w:p>
    <w:p w14:paraId="79CB63E5" w14:textId="18FE8F9E" w:rsidR="00EA1956" w:rsidRPr="00156982" w:rsidRDefault="007906BC" w:rsidP="0016626D">
      <w:pPr>
        <w:jc w:val="both"/>
        <w:rPr>
          <w:rFonts w:ascii="Nunito" w:hAnsi="Nunito"/>
          <w:sz w:val="28"/>
          <w:szCs w:val="28"/>
        </w:rPr>
      </w:pPr>
      <w:r w:rsidRPr="00156982">
        <w:rPr>
          <w:rFonts w:ascii="Nunito" w:hAnsi="Nunito"/>
          <w:b/>
          <w:bCs/>
          <w:color w:val="2F5496" w:themeColor="accent1" w:themeShade="BF"/>
          <w:sz w:val="28"/>
          <w:szCs w:val="28"/>
        </w:rPr>
        <w:t>METHODOLOGY</w:t>
      </w:r>
      <w:r w:rsidRPr="00156982">
        <w:rPr>
          <w:rFonts w:ascii="Nunito" w:hAnsi="Nunito"/>
          <w:color w:val="2F5496" w:themeColor="accent1" w:themeShade="BF"/>
          <w:sz w:val="28"/>
          <w:szCs w:val="28"/>
        </w:rPr>
        <w:t xml:space="preserve"> </w:t>
      </w:r>
      <w:r w:rsidRPr="00156982">
        <w:rPr>
          <w:rFonts w:ascii="Nunito" w:hAnsi="Nunito"/>
          <w:sz w:val="28"/>
          <w:szCs w:val="28"/>
        </w:rPr>
        <w:t xml:space="preserve">ArcGIS professional provides information preparation tools for deep learning workflows, conjointly for improved support for deploying qualified models for feature extraction and classification. Similar capabilities are on the market in ArcGIS Image Server within the ArcGIS Enterprise ten.7 update that permits users to deploy deep learning models at scale mistreatment distributed computing. Learn modules within the ArcGIS API for Python to coach deep learning models employing a easy, intuitive API. ArcGIS Notebooks offers a ready-to-use atmosphere for deep learning model coaching. For object detection and classification workflows mistreatment CNTK, </w:t>
      </w:r>
      <w:proofErr w:type="spellStart"/>
      <w:r w:rsidRPr="00156982">
        <w:rPr>
          <w:rFonts w:ascii="Nunito" w:hAnsi="Nunito"/>
          <w:sz w:val="28"/>
          <w:szCs w:val="28"/>
        </w:rPr>
        <w:t>Keras</w:t>
      </w:r>
      <w:proofErr w:type="spellEnd"/>
      <w:r w:rsidRPr="00156982">
        <w:rPr>
          <w:rFonts w:ascii="Nunito" w:hAnsi="Nunito"/>
          <w:sz w:val="28"/>
          <w:szCs w:val="28"/>
        </w:rPr>
        <w:t xml:space="preserve">, </w:t>
      </w:r>
      <w:proofErr w:type="spellStart"/>
      <w:r w:rsidRPr="00156982">
        <w:rPr>
          <w:rFonts w:ascii="Nunito" w:hAnsi="Nunito"/>
          <w:sz w:val="28"/>
          <w:szCs w:val="28"/>
        </w:rPr>
        <w:t>PyTorch</w:t>
      </w:r>
      <w:proofErr w:type="spellEnd"/>
      <w:r w:rsidRPr="00156982">
        <w:rPr>
          <w:rFonts w:ascii="Nunito" w:hAnsi="Nunito"/>
          <w:sz w:val="28"/>
          <w:szCs w:val="28"/>
        </w:rPr>
        <w:t>, fast.ai, and TensorFlow, ArcGIS provides intrinsically Python formation functions. You’ll be able to conjointly produce your own Python formation feature that employs your most popular deep learning library or a specific deep learning model/architecture.</w:t>
      </w:r>
    </w:p>
    <w:p w14:paraId="78D85662" w14:textId="77777777" w:rsidR="007D3CFC" w:rsidRPr="00156982" w:rsidRDefault="007D3CFC" w:rsidP="0016626D">
      <w:pPr>
        <w:jc w:val="both"/>
        <w:rPr>
          <w:rFonts w:ascii="Nunito" w:hAnsi="Nunito"/>
          <w:sz w:val="28"/>
          <w:szCs w:val="28"/>
        </w:rPr>
      </w:pPr>
    </w:p>
    <w:p w14:paraId="609614EC" w14:textId="1E76D5B8" w:rsidR="00B93A45" w:rsidRPr="00156982" w:rsidRDefault="007D3CFC" w:rsidP="0016626D">
      <w:pPr>
        <w:jc w:val="both"/>
        <w:rPr>
          <w:rFonts w:ascii="Nunito" w:hAnsi="Nunito"/>
          <w:sz w:val="28"/>
          <w:szCs w:val="28"/>
        </w:rPr>
      </w:pPr>
      <w:r w:rsidRPr="00156982">
        <w:rPr>
          <w:rFonts w:ascii="Nunito" w:hAnsi="Nunito"/>
          <w:b/>
          <w:bCs/>
          <w:color w:val="2F5496" w:themeColor="accent1" w:themeShade="BF"/>
          <w:sz w:val="28"/>
          <w:szCs w:val="28"/>
        </w:rPr>
        <w:t>DEEP LEARNING MODULE</w:t>
      </w:r>
      <w:r w:rsidRPr="00156982">
        <w:rPr>
          <w:rFonts w:ascii="Nunito" w:hAnsi="Nunito"/>
          <w:color w:val="2F5496" w:themeColor="accent1" w:themeShade="BF"/>
          <w:sz w:val="28"/>
          <w:szCs w:val="28"/>
        </w:rPr>
        <w:t xml:space="preserve"> </w:t>
      </w:r>
      <w:r w:rsidRPr="00156982">
        <w:rPr>
          <w:rFonts w:ascii="Nunito" w:hAnsi="Nunito"/>
          <w:sz w:val="28"/>
          <w:szCs w:val="28"/>
        </w:rPr>
        <w:t>Deep learning rekindled the pursuit of artificial intelligence in the direction of a general-purpose computer capable of automating any human-related operation. This is primarily due to a burst of interest in deep machine learning, which uses hierarchical feature representations rather than human-designed features or rules to model high-level abstractions, demonstrating great promise in recognizing and characterizing LC and LU patterns from VFSR imagery.</w:t>
      </w:r>
    </w:p>
    <w:p w14:paraId="4FF1A31F" w14:textId="040BCDB5" w:rsidR="007D3CFC" w:rsidRPr="00156982" w:rsidRDefault="007D3CFC" w:rsidP="0016626D">
      <w:pPr>
        <w:jc w:val="both"/>
        <w:rPr>
          <w:rFonts w:ascii="Nunito" w:hAnsi="Nunito"/>
          <w:sz w:val="28"/>
          <w:szCs w:val="28"/>
        </w:rPr>
      </w:pPr>
    </w:p>
    <w:p w14:paraId="53DF4C61" w14:textId="41AA0DFD" w:rsidR="007D3CFC" w:rsidRPr="00156982" w:rsidRDefault="00706E94" w:rsidP="0016626D">
      <w:pPr>
        <w:jc w:val="both"/>
        <w:rPr>
          <w:rFonts w:ascii="Nunito" w:hAnsi="Nunito"/>
          <w:sz w:val="28"/>
          <w:szCs w:val="28"/>
        </w:rPr>
      </w:pPr>
      <w:r w:rsidRPr="00156982">
        <w:rPr>
          <w:rFonts w:ascii="Nunito" w:hAnsi="Nunito"/>
          <w:b/>
          <w:bCs/>
          <w:color w:val="2F5496" w:themeColor="accent1" w:themeShade="BF"/>
          <w:sz w:val="28"/>
          <w:szCs w:val="28"/>
        </w:rPr>
        <w:t>ArcGIS PRO:</w:t>
      </w:r>
      <w:r w:rsidRPr="00156982">
        <w:rPr>
          <w:rFonts w:ascii="Nunito" w:hAnsi="Nunito"/>
          <w:color w:val="2F5496" w:themeColor="accent1" w:themeShade="BF"/>
          <w:sz w:val="28"/>
          <w:szCs w:val="28"/>
        </w:rPr>
        <w:t xml:space="preserve"> </w:t>
      </w:r>
      <w:r w:rsidRPr="00156982">
        <w:rPr>
          <w:rFonts w:ascii="Nunito" w:hAnsi="Nunito"/>
          <w:sz w:val="28"/>
          <w:szCs w:val="28"/>
        </w:rPr>
        <w:t>Every part of the information science progress may be motor-assisted by ArcGIS tools, as well as information preparation and preliminary information analysis; model training; special analysis; and at last, scattering results through internet layers and maps and driving field operation. ArcGIS professional additionally provides information preparation tools for deep learning workflows, additionally as improved support for deploying qualified models for feature extraction and classification.</w:t>
      </w:r>
    </w:p>
    <w:p w14:paraId="33E7691E" w14:textId="4FB8854E" w:rsidR="00E32280" w:rsidRPr="00156982" w:rsidRDefault="00E32280" w:rsidP="0016626D">
      <w:pPr>
        <w:jc w:val="both"/>
        <w:rPr>
          <w:rFonts w:ascii="Nunito" w:hAnsi="Nunito"/>
          <w:sz w:val="28"/>
          <w:szCs w:val="28"/>
        </w:rPr>
      </w:pPr>
    </w:p>
    <w:p w14:paraId="38C79738" w14:textId="77777777" w:rsidR="00A2163C" w:rsidRPr="00156982" w:rsidRDefault="00A2163C" w:rsidP="0016626D">
      <w:pPr>
        <w:jc w:val="both"/>
        <w:rPr>
          <w:rFonts w:ascii="Nunito" w:hAnsi="Nunito"/>
          <w:b/>
          <w:bCs/>
          <w:color w:val="2F5496" w:themeColor="accent1" w:themeShade="BF"/>
          <w:sz w:val="28"/>
          <w:szCs w:val="28"/>
        </w:rPr>
      </w:pPr>
    </w:p>
    <w:p w14:paraId="2EF3EB7C" w14:textId="77777777" w:rsidR="00A2163C" w:rsidRPr="00156982" w:rsidRDefault="00A2163C" w:rsidP="0016626D">
      <w:pPr>
        <w:jc w:val="both"/>
        <w:rPr>
          <w:rFonts w:ascii="Nunito" w:hAnsi="Nunito"/>
          <w:b/>
          <w:bCs/>
          <w:color w:val="2F5496" w:themeColor="accent1" w:themeShade="BF"/>
          <w:sz w:val="28"/>
          <w:szCs w:val="28"/>
        </w:rPr>
      </w:pPr>
    </w:p>
    <w:p w14:paraId="74DEE044" w14:textId="5C010A45" w:rsidR="00E32280" w:rsidRPr="00156982" w:rsidRDefault="00E32280" w:rsidP="0016626D">
      <w:pPr>
        <w:jc w:val="both"/>
        <w:rPr>
          <w:rFonts w:ascii="Nunito" w:hAnsi="Nunito"/>
          <w:sz w:val="28"/>
          <w:szCs w:val="28"/>
        </w:rPr>
      </w:pPr>
      <w:r w:rsidRPr="00156982">
        <w:rPr>
          <w:rFonts w:ascii="Nunito" w:hAnsi="Nunito"/>
          <w:b/>
          <w:bCs/>
          <w:color w:val="2F5496" w:themeColor="accent1" w:themeShade="BF"/>
          <w:sz w:val="28"/>
          <w:szCs w:val="28"/>
        </w:rPr>
        <w:t>ANDROID STUDIO</w:t>
      </w:r>
      <w:r w:rsidRPr="00156982">
        <w:rPr>
          <w:rFonts w:ascii="Nunito" w:hAnsi="Nunito"/>
          <w:color w:val="2F5496" w:themeColor="accent1" w:themeShade="BF"/>
          <w:sz w:val="28"/>
          <w:szCs w:val="28"/>
        </w:rPr>
        <w:t xml:space="preserve">: </w:t>
      </w:r>
      <w:r w:rsidRPr="00156982">
        <w:rPr>
          <w:rFonts w:ascii="Nunito" w:hAnsi="Nunito"/>
          <w:sz w:val="28"/>
          <w:szCs w:val="28"/>
        </w:rPr>
        <w:t>Linking of the deep learning trained modules from ArcGIS Pro to Android Studio to work as an front-end app giving the satellite imagery, data and also providing the user the benefit of choosing their specific location through the ArcGIS satellite map.</w:t>
      </w:r>
    </w:p>
    <w:p w14:paraId="12788491" w14:textId="348264ED" w:rsidR="00706E94" w:rsidRPr="00156982" w:rsidRDefault="00706E94" w:rsidP="0016626D">
      <w:pPr>
        <w:jc w:val="both"/>
        <w:rPr>
          <w:rFonts w:ascii="Nunito" w:hAnsi="Nunito"/>
          <w:sz w:val="28"/>
          <w:szCs w:val="28"/>
        </w:rPr>
      </w:pPr>
    </w:p>
    <w:p w14:paraId="09669F0F" w14:textId="61B415B6" w:rsidR="00706E94" w:rsidRPr="00156982" w:rsidRDefault="0034743C" w:rsidP="00087C73">
      <w:pPr>
        <w:pStyle w:val="Heading1"/>
      </w:pPr>
      <w:bookmarkStart w:id="17" w:name="_Toc108351688"/>
      <w:r w:rsidRPr="00156982">
        <w:t>WORKING:</w:t>
      </w:r>
      <w:bookmarkEnd w:id="17"/>
    </w:p>
    <w:p w14:paraId="5F642C67" w14:textId="77777777" w:rsidR="00E40F92" w:rsidRPr="00156982" w:rsidRDefault="0034743C" w:rsidP="0016626D">
      <w:pPr>
        <w:jc w:val="both"/>
        <w:rPr>
          <w:rFonts w:ascii="Nunito" w:hAnsi="Nunito"/>
          <w:sz w:val="28"/>
          <w:szCs w:val="28"/>
        </w:rPr>
      </w:pPr>
      <w:r w:rsidRPr="00156982">
        <w:rPr>
          <w:rFonts w:ascii="Nunito" w:hAnsi="Nunito" w:cs="Times New Roman"/>
          <w:b/>
          <w:bCs/>
          <w:color w:val="2F5496" w:themeColor="accent1" w:themeShade="BF"/>
          <w:sz w:val="28"/>
          <w:szCs w:val="28"/>
        </w:rPr>
        <w:t xml:space="preserve">   </w:t>
      </w:r>
      <w:r w:rsidR="00451A91" w:rsidRPr="00156982">
        <w:rPr>
          <w:rFonts w:ascii="Nunito" w:hAnsi="Nunito"/>
          <w:sz w:val="28"/>
          <w:szCs w:val="28"/>
        </w:rPr>
        <w:t xml:space="preserve">At the very initial stages, we will be training the deep learning data sets using satellite imagery for ArcGIS pro. In which the further segmentation and Labelling of the images will take place. To export training data, there is a labelled imagery layer with the class label for each position, as well as a raster input with all the original pixels and band information. This land cover classification situation will use a subset of the one-meter resolution Kent County, Delaware dataset as the named imagery layer and World Imagery: </w:t>
      </w:r>
      <w:proofErr w:type="spellStart"/>
      <w:r w:rsidR="00451A91" w:rsidRPr="00156982">
        <w:rPr>
          <w:rFonts w:ascii="Nunito" w:hAnsi="Nunito"/>
          <w:sz w:val="28"/>
          <w:szCs w:val="28"/>
        </w:rPr>
        <w:t>Color</w:t>
      </w:r>
      <w:proofErr w:type="spellEnd"/>
      <w:r w:rsidR="00451A91" w:rsidRPr="00156982">
        <w:rPr>
          <w:rFonts w:ascii="Nunito" w:hAnsi="Nunito"/>
          <w:sz w:val="28"/>
          <w:szCs w:val="28"/>
        </w:rPr>
        <w:t xml:space="preserve"> Infrared as the raster input. With the feature class and raster layer in place, the module is ready to use the export training data() method in the ArcGIS. To export </w:t>
      </w:r>
    </w:p>
    <w:p w14:paraId="5A71C2CF" w14:textId="77777777" w:rsidR="00E40F92" w:rsidRPr="00156982" w:rsidRDefault="00E40F92" w:rsidP="0016626D">
      <w:pPr>
        <w:jc w:val="both"/>
        <w:rPr>
          <w:rFonts w:ascii="Nunito" w:hAnsi="Nunito"/>
          <w:sz w:val="28"/>
          <w:szCs w:val="28"/>
        </w:rPr>
      </w:pPr>
    </w:p>
    <w:p w14:paraId="601A48F6" w14:textId="594B543E" w:rsidR="0034743C" w:rsidRPr="00156982" w:rsidRDefault="00451A91" w:rsidP="0016626D">
      <w:pPr>
        <w:jc w:val="both"/>
        <w:rPr>
          <w:rFonts w:ascii="Nunito" w:hAnsi="Nunito"/>
          <w:sz w:val="28"/>
          <w:szCs w:val="28"/>
        </w:rPr>
      </w:pPr>
      <w:r w:rsidRPr="00156982">
        <w:rPr>
          <w:rFonts w:ascii="Nunito" w:hAnsi="Nunito"/>
          <w:sz w:val="28"/>
          <w:szCs w:val="28"/>
        </w:rPr>
        <w:t>training data, use the Learn module. In addition to feature class, raster layer, and output folder, we must also specify tile size (image chip size), strid size (distance to transfer each time when creating the next image chip), chip format (TIFF, PNG, or JPEG), and metadata format (how we are going to store those training labels). Depending on the size of the data, tile and stride size, and computing resources, this operation took 15 minutes to 2 hours in our experiment. After the modules have been trained and published as a deep learning package, the deep learning package will export and connect the maps to Android Studio for user access.</w:t>
      </w:r>
    </w:p>
    <w:p w14:paraId="6BDB8C58" w14:textId="60A40414" w:rsidR="00515862" w:rsidRPr="00156982" w:rsidRDefault="00515862" w:rsidP="0016626D">
      <w:pPr>
        <w:jc w:val="both"/>
        <w:rPr>
          <w:rFonts w:ascii="Nunito" w:hAnsi="Nunito"/>
          <w:sz w:val="28"/>
          <w:szCs w:val="28"/>
        </w:rPr>
      </w:pPr>
    </w:p>
    <w:p w14:paraId="0F3D53B4" w14:textId="11E7F701" w:rsidR="00515862" w:rsidRPr="00156982" w:rsidRDefault="00515862" w:rsidP="00366307">
      <w:pPr>
        <w:jc w:val="center"/>
        <w:rPr>
          <w:rFonts w:ascii="Nunito" w:hAnsi="Nunito" w:cs="Times New Roman"/>
          <w:b/>
          <w:bCs/>
          <w:color w:val="2F5496" w:themeColor="accent1" w:themeShade="BF"/>
          <w:sz w:val="28"/>
          <w:szCs w:val="28"/>
        </w:rPr>
      </w:pPr>
      <w:r w:rsidRPr="00156982">
        <w:rPr>
          <w:rFonts w:ascii="Nunito" w:hAnsi="Nunito"/>
          <w:noProof/>
          <w:sz w:val="28"/>
          <w:szCs w:val="28"/>
        </w:rPr>
        <w:drawing>
          <wp:inline distT="0" distB="0" distL="0" distR="0" wp14:anchorId="066D2411" wp14:editId="3A5C9BF0">
            <wp:extent cx="4815840" cy="3713478"/>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5455" cy="3720892"/>
                    </a:xfrm>
                    <a:prstGeom prst="rect">
                      <a:avLst/>
                    </a:prstGeom>
                  </pic:spPr>
                </pic:pic>
              </a:graphicData>
            </a:graphic>
          </wp:inline>
        </w:drawing>
      </w:r>
    </w:p>
    <w:p w14:paraId="37FDAD90" w14:textId="77777777" w:rsidR="00515455" w:rsidRPr="00156982" w:rsidRDefault="00515455" w:rsidP="0016626D">
      <w:pPr>
        <w:jc w:val="both"/>
        <w:rPr>
          <w:rFonts w:ascii="Nunito" w:hAnsi="Nunito"/>
          <w:b/>
          <w:bCs/>
          <w:color w:val="2F5496" w:themeColor="accent1" w:themeShade="BF"/>
          <w:sz w:val="28"/>
          <w:szCs w:val="28"/>
        </w:rPr>
      </w:pPr>
    </w:p>
    <w:p w14:paraId="5E26C79D" w14:textId="787EEAAB" w:rsidR="00515862" w:rsidRPr="00156982" w:rsidRDefault="00717138" w:rsidP="00087C73">
      <w:pPr>
        <w:pStyle w:val="Heading1"/>
      </w:pPr>
      <w:bookmarkStart w:id="18" w:name="_Toc108351689"/>
      <w:r w:rsidRPr="00156982">
        <w:t>CONCLUSION:</w:t>
      </w:r>
      <w:bookmarkEnd w:id="18"/>
    </w:p>
    <w:p w14:paraId="1123E2AC" w14:textId="3EBD7F3D" w:rsidR="00717138" w:rsidRPr="00156982" w:rsidRDefault="00717138" w:rsidP="0016626D">
      <w:pPr>
        <w:jc w:val="both"/>
        <w:rPr>
          <w:rFonts w:ascii="Nunito" w:hAnsi="Nunito"/>
          <w:sz w:val="28"/>
          <w:szCs w:val="28"/>
        </w:rPr>
      </w:pPr>
      <w:r w:rsidRPr="00156982">
        <w:rPr>
          <w:rFonts w:ascii="Nunito" w:hAnsi="Nunito"/>
          <w:b/>
          <w:bCs/>
          <w:color w:val="2F5496" w:themeColor="accent1" w:themeShade="BF"/>
          <w:sz w:val="28"/>
          <w:szCs w:val="28"/>
        </w:rPr>
        <w:t xml:space="preserve">  </w:t>
      </w:r>
      <w:r w:rsidR="007C72FF" w:rsidRPr="00156982">
        <w:rPr>
          <w:rFonts w:ascii="Nunito" w:hAnsi="Nunito"/>
          <w:sz w:val="28"/>
          <w:szCs w:val="28"/>
        </w:rPr>
        <w:t xml:space="preserve">Once the maps are exported and synced with the Android Studio, the users can easily drag the marker on the map to their selected locations. National Agriculture Imagery Program (NAIP) images are categorised into six major land cover classes by the qualified model: 1) structures, 2) roads or parking lots, 3) water, 4) cultivated, open land or bare land, 5) woodland, and 6) planted or dark cropland, among others. The use of ArcGIS Pro with the ArcGIS API for Python and combine it with deep learning tools (e.g., </w:t>
      </w:r>
      <w:proofErr w:type="spellStart"/>
      <w:r w:rsidR="007C72FF" w:rsidRPr="00156982">
        <w:rPr>
          <w:rFonts w:ascii="Nunito" w:hAnsi="Nunito"/>
          <w:sz w:val="28"/>
          <w:szCs w:val="28"/>
        </w:rPr>
        <w:t>Keras</w:t>
      </w:r>
      <w:proofErr w:type="spellEnd"/>
      <w:r w:rsidR="007C72FF" w:rsidRPr="00156982">
        <w:rPr>
          <w:rFonts w:ascii="Nunito" w:hAnsi="Nunito"/>
          <w:sz w:val="28"/>
          <w:szCs w:val="28"/>
        </w:rPr>
        <w:t>) to make data planning and modelling easier and integrating it with Android studio for the user output .Using NAIP bands to identify NAIP, the U-Net model performs very well.</w:t>
      </w:r>
    </w:p>
    <w:p w14:paraId="06C72174" w14:textId="205B0DE6" w:rsidR="00966353" w:rsidRPr="00156982" w:rsidRDefault="00966353" w:rsidP="0016626D">
      <w:pPr>
        <w:jc w:val="both"/>
        <w:rPr>
          <w:rFonts w:ascii="Nunito" w:hAnsi="Nunito"/>
          <w:sz w:val="28"/>
          <w:szCs w:val="28"/>
        </w:rPr>
      </w:pPr>
    </w:p>
    <w:p w14:paraId="22FBED00" w14:textId="5A334F64" w:rsidR="00F366BB" w:rsidRPr="00156982" w:rsidRDefault="00F366BB" w:rsidP="00087C73">
      <w:pPr>
        <w:pStyle w:val="Heading1"/>
      </w:pPr>
      <w:bookmarkStart w:id="19" w:name="_Toc108351690"/>
      <w:r w:rsidRPr="00156982">
        <w:t>References:</w:t>
      </w:r>
      <w:bookmarkEnd w:id="19"/>
    </w:p>
    <w:p w14:paraId="5336372A" w14:textId="72288912" w:rsidR="006940B1" w:rsidRPr="00156982" w:rsidRDefault="00FF1096" w:rsidP="006940B1">
      <w:pPr>
        <w:pStyle w:val="ListParagraph"/>
        <w:numPr>
          <w:ilvl w:val="0"/>
          <w:numId w:val="4"/>
        </w:numPr>
        <w:jc w:val="both"/>
        <w:rPr>
          <w:rFonts w:ascii="Nunito" w:hAnsi="Nunito" w:cs="Times New Roman"/>
          <w:b/>
          <w:bCs/>
          <w:color w:val="2F5496" w:themeColor="accent1" w:themeShade="BF"/>
          <w:sz w:val="28"/>
          <w:szCs w:val="28"/>
        </w:rPr>
      </w:pPr>
      <w:r w:rsidRPr="00156982">
        <w:rPr>
          <w:rFonts w:ascii="Nunito" w:hAnsi="Nunito"/>
          <w:sz w:val="28"/>
          <w:szCs w:val="28"/>
        </w:rPr>
        <w:t xml:space="preserve">Abdi, A.M., 2020. Land cover and land use classification performance of machine learning algorithms in a boreal landscape using Sentinel-2 data. </w:t>
      </w:r>
      <w:proofErr w:type="spellStart"/>
      <w:r w:rsidRPr="00156982">
        <w:rPr>
          <w:rFonts w:ascii="Nunito" w:hAnsi="Nunito"/>
          <w:sz w:val="28"/>
          <w:szCs w:val="28"/>
        </w:rPr>
        <w:t>GIScience</w:t>
      </w:r>
      <w:proofErr w:type="spellEnd"/>
      <w:r w:rsidRPr="00156982">
        <w:rPr>
          <w:rFonts w:ascii="Nunito" w:hAnsi="Nunito"/>
          <w:sz w:val="28"/>
          <w:szCs w:val="28"/>
        </w:rPr>
        <w:t xml:space="preserve"> &amp; Remote Sensing, 57(1), pp.1–20</w:t>
      </w:r>
      <w:r w:rsidR="006940B1" w:rsidRPr="00156982">
        <w:rPr>
          <w:rFonts w:ascii="Nunito" w:hAnsi="Nunito"/>
          <w:sz w:val="28"/>
          <w:szCs w:val="28"/>
        </w:rPr>
        <w:t>.</w:t>
      </w:r>
    </w:p>
    <w:p w14:paraId="73D29EF1" w14:textId="596592CB" w:rsidR="006940B1" w:rsidRPr="00156982" w:rsidRDefault="006940B1" w:rsidP="006940B1">
      <w:pPr>
        <w:pStyle w:val="ListParagraph"/>
        <w:numPr>
          <w:ilvl w:val="0"/>
          <w:numId w:val="4"/>
        </w:numPr>
        <w:jc w:val="both"/>
        <w:rPr>
          <w:rFonts w:ascii="Nunito" w:hAnsi="Nunito" w:cs="Times New Roman"/>
          <w:b/>
          <w:bCs/>
          <w:color w:val="2F5496" w:themeColor="accent1" w:themeShade="BF"/>
          <w:sz w:val="28"/>
          <w:szCs w:val="28"/>
        </w:rPr>
      </w:pPr>
      <w:r w:rsidRPr="00156982">
        <w:rPr>
          <w:rFonts w:ascii="Nunito" w:hAnsi="Nunito"/>
          <w:sz w:val="28"/>
          <w:szCs w:val="28"/>
        </w:rPr>
        <w:t>Anon, 2018. Study Data from University of Putra Malaysia Update Knowledge of Data Mining (Integrative image segmentation optimization and machine learning approach for high quality land-use and land-cover mapping using multisource remote sensing data). Information Technology Newsweekly, p.324.</w:t>
      </w:r>
    </w:p>
    <w:p w14:paraId="28BD5F3F" w14:textId="52A35213" w:rsidR="006A1B20" w:rsidRPr="00156982" w:rsidRDefault="00B95132" w:rsidP="006940B1">
      <w:pPr>
        <w:pStyle w:val="ListParagraph"/>
        <w:numPr>
          <w:ilvl w:val="0"/>
          <w:numId w:val="4"/>
        </w:numPr>
        <w:jc w:val="both"/>
        <w:rPr>
          <w:rFonts w:ascii="Nunito" w:hAnsi="Nunito" w:cs="Times New Roman"/>
          <w:b/>
          <w:bCs/>
          <w:color w:val="2F5496" w:themeColor="accent1" w:themeShade="BF"/>
          <w:sz w:val="28"/>
          <w:szCs w:val="28"/>
        </w:rPr>
      </w:pPr>
      <w:r w:rsidRPr="00156982">
        <w:rPr>
          <w:rFonts w:ascii="Nunito" w:hAnsi="Nunito"/>
          <w:sz w:val="28"/>
          <w:szCs w:val="28"/>
        </w:rPr>
        <w:t xml:space="preserve">Carranza-García, M., García-Gutiérrez, J. &amp; </w:t>
      </w:r>
      <w:proofErr w:type="spellStart"/>
      <w:r w:rsidRPr="00156982">
        <w:rPr>
          <w:rFonts w:ascii="Nunito" w:hAnsi="Nunito"/>
          <w:sz w:val="28"/>
          <w:szCs w:val="28"/>
        </w:rPr>
        <w:t>Riquelme</w:t>
      </w:r>
      <w:proofErr w:type="spellEnd"/>
      <w:r w:rsidRPr="00156982">
        <w:rPr>
          <w:rFonts w:ascii="Nunito" w:hAnsi="Nunito"/>
          <w:sz w:val="28"/>
          <w:szCs w:val="28"/>
        </w:rPr>
        <w:t xml:space="preserve">, J., 2019. A Framework for Evaluating Land Use and Land Cover Classification Using Convolutional Neural Networks. Remote Sensing, 11(3), </w:t>
      </w:r>
      <w:proofErr w:type="spellStart"/>
      <w:r w:rsidRPr="00156982">
        <w:rPr>
          <w:rFonts w:ascii="Nunito" w:hAnsi="Nunito"/>
          <w:sz w:val="28"/>
          <w:szCs w:val="28"/>
        </w:rPr>
        <w:t>pp.Remote</w:t>
      </w:r>
      <w:proofErr w:type="spellEnd"/>
      <w:r w:rsidRPr="00156982">
        <w:rPr>
          <w:rFonts w:ascii="Nunito" w:hAnsi="Nunito"/>
          <w:sz w:val="28"/>
          <w:szCs w:val="28"/>
        </w:rPr>
        <w:t xml:space="preserve"> Sensing, Jan 2019, Vol.11(3).</w:t>
      </w:r>
    </w:p>
    <w:p w14:paraId="5E907625" w14:textId="1C440CA6" w:rsidR="003378CE" w:rsidRPr="00156982" w:rsidRDefault="000D7B39" w:rsidP="006940B1">
      <w:pPr>
        <w:pStyle w:val="ListParagraph"/>
        <w:numPr>
          <w:ilvl w:val="0"/>
          <w:numId w:val="4"/>
        </w:numPr>
        <w:jc w:val="both"/>
        <w:rPr>
          <w:rFonts w:ascii="Nunito" w:hAnsi="Nunito" w:cs="Times New Roman"/>
          <w:b/>
          <w:bCs/>
          <w:color w:val="2F5496" w:themeColor="accent1" w:themeShade="BF"/>
          <w:sz w:val="28"/>
          <w:szCs w:val="28"/>
        </w:rPr>
      </w:pPr>
      <w:r w:rsidRPr="00156982">
        <w:rPr>
          <w:rFonts w:ascii="Nunito" w:hAnsi="Nunito"/>
          <w:sz w:val="28"/>
          <w:szCs w:val="28"/>
        </w:rPr>
        <w:t>Díaz-Alcaide, S. &amp; Martínez-Santos, P., 2019. Review: Advances in groundwater potential mapping. Hydrogeology Journal, 27(7), pp.2307–2324.</w:t>
      </w:r>
    </w:p>
    <w:p w14:paraId="24778A3A" w14:textId="77777777" w:rsidR="007D3CFC" w:rsidRPr="00156982" w:rsidRDefault="007D3CFC" w:rsidP="0016626D">
      <w:pPr>
        <w:jc w:val="both"/>
        <w:rPr>
          <w:rFonts w:ascii="Nunito" w:hAnsi="Nunito" w:cs="Calibri Light"/>
          <w:b/>
          <w:bCs/>
          <w:color w:val="2F5496" w:themeColor="accent1" w:themeShade="BF"/>
          <w:sz w:val="28"/>
          <w:szCs w:val="28"/>
        </w:rPr>
      </w:pPr>
    </w:p>
    <w:p w14:paraId="69FB9129" w14:textId="4F7D76F7" w:rsidR="00A6731D" w:rsidRPr="00156982" w:rsidRDefault="00A6731D" w:rsidP="00EB2754">
      <w:pPr>
        <w:shd w:val="clear" w:color="auto" w:fill="FFFFFF"/>
        <w:jc w:val="both"/>
        <w:rPr>
          <w:rFonts w:ascii="Nunito" w:eastAsia="Times New Roman" w:hAnsi="Nunito" w:cs="Times New Roman"/>
          <w:color w:val="000000"/>
          <w:sz w:val="28"/>
          <w:szCs w:val="28"/>
          <w:lang w:eastAsia="en-IN"/>
        </w:rPr>
      </w:pPr>
    </w:p>
    <w:p w14:paraId="72FCC668" w14:textId="77777777" w:rsidR="00A6731D" w:rsidRPr="00156982" w:rsidRDefault="00A6731D" w:rsidP="00EB2754">
      <w:pPr>
        <w:pStyle w:val="ListParagraph"/>
        <w:spacing w:after="0" w:line="240" w:lineRule="auto"/>
        <w:ind w:left="0" w:right="-608"/>
        <w:jc w:val="both"/>
        <w:rPr>
          <w:rFonts w:ascii="Nunito" w:eastAsia="Times New Roman" w:hAnsi="Nunito" w:cs="Arial"/>
          <w:color w:val="2F5496" w:themeColor="accent1" w:themeShade="BF"/>
          <w:sz w:val="28"/>
          <w:szCs w:val="28"/>
          <w:lang w:eastAsia="en-IN"/>
        </w:rPr>
      </w:pPr>
    </w:p>
    <w:p w14:paraId="66546EED" w14:textId="77777777" w:rsidR="00A6731D" w:rsidRPr="00156982" w:rsidRDefault="00A6731D" w:rsidP="00A6731D">
      <w:pPr>
        <w:spacing w:after="0" w:line="240" w:lineRule="auto"/>
        <w:ind w:left="-567" w:right="-608" w:hanging="567"/>
        <w:jc w:val="both"/>
        <w:rPr>
          <w:rFonts w:ascii="Nunito" w:eastAsia="Times New Roman" w:hAnsi="Nunito" w:cs="Times New Roman"/>
          <w:color w:val="2F5496" w:themeColor="accent1" w:themeShade="BF"/>
          <w:sz w:val="28"/>
          <w:szCs w:val="28"/>
          <w:lang w:eastAsia="en-IN"/>
        </w:rPr>
      </w:pPr>
    </w:p>
    <w:p w14:paraId="244A7005" w14:textId="3A26392C" w:rsidR="00A6731D" w:rsidRPr="00156982" w:rsidRDefault="00A6731D" w:rsidP="0077163A">
      <w:pPr>
        <w:rPr>
          <w:rFonts w:ascii="Nunito" w:hAnsi="Nunito"/>
          <w:sz w:val="28"/>
          <w:szCs w:val="28"/>
        </w:rPr>
      </w:pPr>
    </w:p>
    <w:p w14:paraId="676C319C" w14:textId="3CB82BB4" w:rsidR="00003E1B" w:rsidRPr="00156982" w:rsidRDefault="00003E1B" w:rsidP="0077163A">
      <w:pPr>
        <w:rPr>
          <w:rFonts w:ascii="Nunito" w:hAnsi="Nunito"/>
          <w:sz w:val="28"/>
          <w:szCs w:val="28"/>
        </w:rPr>
      </w:pPr>
    </w:p>
    <w:p w14:paraId="00715FCD" w14:textId="1874F2EC" w:rsidR="00003E1B" w:rsidRPr="00156982" w:rsidRDefault="00003E1B" w:rsidP="0077163A">
      <w:pPr>
        <w:rPr>
          <w:rFonts w:ascii="Nunito" w:hAnsi="Nunito"/>
          <w:sz w:val="28"/>
          <w:szCs w:val="28"/>
        </w:rPr>
      </w:pPr>
    </w:p>
    <w:p w14:paraId="59980B18" w14:textId="38EE8860" w:rsidR="00003E1B" w:rsidRPr="00156982" w:rsidRDefault="00003E1B" w:rsidP="0077163A">
      <w:pPr>
        <w:rPr>
          <w:rFonts w:ascii="Nunito" w:hAnsi="Nunito"/>
          <w:sz w:val="28"/>
          <w:szCs w:val="28"/>
        </w:rPr>
      </w:pPr>
    </w:p>
    <w:p w14:paraId="31F29534" w14:textId="4252CCEC" w:rsidR="00003E1B" w:rsidRPr="00156982" w:rsidRDefault="00003E1B" w:rsidP="0077163A">
      <w:pPr>
        <w:rPr>
          <w:rFonts w:ascii="Nunito" w:hAnsi="Nunito"/>
          <w:sz w:val="28"/>
          <w:szCs w:val="28"/>
        </w:rPr>
      </w:pPr>
    </w:p>
    <w:p w14:paraId="7D8C5C30" w14:textId="0CB99135" w:rsidR="00003E1B" w:rsidRPr="00156982" w:rsidRDefault="00003E1B" w:rsidP="0077163A">
      <w:pPr>
        <w:rPr>
          <w:rFonts w:ascii="Nunito" w:hAnsi="Nunito"/>
          <w:sz w:val="28"/>
          <w:szCs w:val="28"/>
        </w:rPr>
      </w:pPr>
    </w:p>
    <w:p w14:paraId="26698CBE" w14:textId="77777777" w:rsidR="00D13DBC" w:rsidRPr="00156982" w:rsidRDefault="00D13DBC" w:rsidP="0077163A">
      <w:pPr>
        <w:rPr>
          <w:rFonts w:ascii="Nunito" w:hAnsi="Nunito"/>
          <w:sz w:val="28"/>
          <w:szCs w:val="28"/>
        </w:rPr>
      </w:pPr>
    </w:p>
    <w:p w14:paraId="427077FA" w14:textId="6C285A8C" w:rsidR="00DE2C5C" w:rsidRPr="00D04E5B" w:rsidRDefault="00DE2C5C" w:rsidP="008225F3">
      <w:pPr>
        <w:jc w:val="center"/>
        <w:rPr>
          <w:rFonts w:ascii="Nirmala UI" w:hAnsi="Nirmala UI" w:cs="Nirmala UI"/>
          <w:b/>
          <w:bCs/>
          <w:sz w:val="32"/>
          <w:szCs w:val="32"/>
        </w:rPr>
      </w:pPr>
      <w:r w:rsidRPr="00D04E5B">
        <w:rPr>
          <w:rFonts w:ascii="Nirmala UI" w:hAnsi="Nirmala UI" w:cs="Nirmala UI"/>
          <w:b/>
          <w:bCs/>
          <w:sz w:val="32"/>
          <w:szCs w:val="32"/>
        </w:rPr>
        <w:t>H</w:t>
      </w:r>
      <w:r w:rsidR="00D04E5B" w:rsidRPr="00D04E5B">
        <w:rPr>
          <w:rFonts w:ascii="Nirmala UI" w:hAnsi="Nirmala UI" w:cs="Nirmala UI"/>
          <w:b/>
          <w:bCs/>
          <w:sz w:val="32"/>
          <w:szCs w:val="32"/>
        </w:rPr>
        <w:t>OME ASSIGNMENT -</w:t>
      </w:r>
      <w:r w:rsidRPr="00D04E5B">
        <w:rPr>
          <w:rFonts w:ascii="Nirmala UI" w:hAnsi="Nirmala UI" w:cs="Nirmala UI"/>
          <w:b/>
          <w:bCs/>
          <w:sz w:val="32"/>
          <w:szCs w:val="32"/>
        </w:rPr>
        <w:t xml:space="preserve"> 4</w:t>
      </w:r>
    </w:p>
    <w:p w14:paraId="76A34E7A" w14:textId="77777777" w:rsidR="004C1156" w:rsidRPr="00156982" w:rsidRDefault="004C1156" w:rsidP="004C1156">
      <w:pPr>
        <w:rPr>
          <w:rFonts w:ascii="Nunito" w:hAnsi="Nunito" w:cs="Times New Roman"/>
          <w:color w:val="2F5496" w:themeColor="accent1" w:themeShade="BF"/>
          <w:sz w:val="28"/>
          <w:szCs w:val="28"/>
        </w:rPr>
      </w:pPr>
    </w:p>
    <w:p w14:paraId="0EA3B708" w14:textId="2BE085A3" w:rsidR="00003E1B" w:rsidRPr="00156982" w:rsidRDefault="00F5005A" w:rsidP="00087C73">
      <w:pPr>
        <w:pStyle w:val="Heading1"/>
      </w:pPr>
      <w:r w:rsidRPr="00156982">
        <w:rPr>
          <w:rFonts w:cs="Times New Roman"/>
        </w:rPr>
        <w:t xml:space="preserve"> </w:t>
      </w:r>
      <w:bookmarkStart w:id="20" w:name="_Toc108351691"/>
      <w:r w:rsidRPr="00156982">
        <w:t>Abstract :</w:t>
      </w:r>
      <w:bookmarkEnd w:id="20"/>
    </w:p>
    <w:p w14:paraId="5F739907" w14:textId="68C6D92F" w:rsidR="00F5005A" w:rsidRPr="00156982" w:rsidRDefault="00F5005A" w:rsidP="003735D7">
      <w:pPr>
        <w:jc w:val="both"/>
        <w:rPr>
          <w:rFonts w:ascii="Nunito" w:eastAsia="Times New Roman" w:hAnsi="Nunito" w:cs="Calibri"/>
          <w:color w:val="000000"/>
          <w:sz w:val="28"/>
          <w:szCs w:val="28"/>
          <w:lang w:eastAsia="en-IN"/>
        </w:rPr>
      </w:pPr>
      <w:r w:rsidRPr="00156982">
        <w:rPr>
          <w:rFonts w:ascii="Nunito" w:hAnsi="Nunito" w:cs="Calibri Light"/>
          <w:b/>
          <w:bCs/>
          <w:color w:val="2F5496"/>
          <w:sz w:val="28"/>
          <w:szCs w:val="28"/>
        </w:rPr>
        <w:t xml:space="preserve">     </w:t>
      </w:r>
      <w:r w:rsidR="003735D7" w:rsidRPr="00156982">
        <w:rPr>
          <w:rFonts w:ascii="Nunito" w:eastAsia="Times New Roman" w:hAnsi="Nunito" w:cs="Calibri"/>
          <w:color w:val="000000"/>
          <w:sz w:val="28"/>
          <w:szCs w:val="28"/>
          <w:lang w:eastAsia="en-IN"/>
        </w:rPr>
        <w:t>The rapid pace of developments in Artificial Intelligence (AI) is providing unprecedented opportunities to enhance the performance of different industries and businesses, including the transport sector. The innovations introduced by AI include highly advanced computational methods that mimic the way the human brain works. The application of AI in the transport field is aimed at overcoming the challenges of an increasing travel demand, CO2 emissions, safety concerns, and environmental degradation. In light of the availability of a huge amount of quantitative and qualitative data and AI in this digital age, addressing these concerns in a more efficient and effective fashion has become more plausible. Examples of AI methods that are finding their way to the transport field include Artificial Neural Networks (ANN), Genetic algorithms (GA), Simulated Annealing (SA), Artificial Immune system (AIS), Ant Colony Optimiser (ACO) and Bee Colony Optimization (BCO) and Fuzzy Logic Model (FLM) The successful application of AI requires a good understanding of the relationships between AI and data on one hand, and transportation system characteristics and variables on the other hand.</w:t>
      </w:r>
    </w:p>
    <w:p w14:paraId="2F86D8EF" w14:textId="633D2223" w:rsidR="003735D7" w:rsidRPr="00156982" w:rsidRDefault="003735D7" w:rsidP="003735D7">
      <w:pPr>
        <w:jc w:val="both"/>
        <w:rPr>
          <w:rFonts w:ascii="Nunito" w:eastAsia="Times New Roman" w:hAnsi="Nunito" w:cs="Calibri"/>
          <w:color w:val="000000"/>
          <w:sz w:val="28"/>
          <w:szCs w:val="28"/>
          <w:lang w:eastAsia="en-IN"/>
        </w:rPr>
      </w:pPr>
    </w:p>
    <w:p w14:paraId="28B1E128" w14:textId="52ED9CFF" w:rsidR="00AC7C52" w:rsidRPr="00156982" w:rsidRDefault="00AC7C52" w:rsidP="00087C73">
      <w:pPr>
        <w:pStyle w:val="Heading1"/>
        <w:rPr>
          <w:rFonts w:eastAsia="Times New Roman"/>
          <w:lang w:eastAsia="en-IN"/>
        </w:rPr>
      </w:pPr>
      <w:bookmarkStart w:id="21" w:name="_Toc108351692"/>
      <w:r w:rsidRPr="00156982">
        <w:rPr>
          <w:rFonts w:eastAsia="Times New Roman"/>
          <w:lang w:eastAsia="en-IN"/>
        </w:rPr>
        <w:t>Introduction :</w:t>
      </w:r>
      <w:bookmarkEnd w:id="21"/>
      <w:r w:rsidRPr="00156982">
        <w:rPr>
          <w:rFonts w:eastAsia="Times New Roman"/>
          <w:lang w:eastAsia="en-IN"/>
        </w:rPr>
        <w:t xml:space="preserve"> </w:t>
      </w:r>
    </w:p>
    <w:p w14:paraId="00ACC9F8" w14:textId="77777777" w:rsidR="00AC7C52" w:rsidRPr="00156982" w:rsidRDefault="00AC7C52" w:rsidP="00AC7C52">
      <w:pPr>
        <w:spacing w:after="0" w:line="240" w:lineRule="auto"/>
        <w:rPr>
          <w:rFonts w:ascii="Nunito" w:eastAsia="Times New Roman" w:hAnsi="Nunito" w:cs="Times New Roman"/>
          <w:sz w:val="28"/>
          <w:szCs w:val="28"/>
          <w:lang w:eastAsia="en-IN"/>
        </w:rPr>
      </w:pPr>
    </w:p>
    <w:p w14:paraId="3B538656" w14:textId="7FCCCEB6" w:rsidR="003735D7" w:rsidRPr="00156982" w:rsidRDefault="00AC7C52" w:rsidP="00AC7C52">
      <w:pPr>
        <w:spacing w:after="0" w:line="240" w:lineRule="auto"/>
        <w:jc w:val="both"/>
        <w:rPr>
          <w:rFonts w:ascii="Nunito" w:eastAsia="Times New Roman" w:hAnsi="Nunito" w:cs="Calibri"/>
          <w:color w:val="000000"/>
          <w:sz w:val="28"/>
          <w:szCs w:val="28"/>
          <w:lang w:eastAsia="en-IN"/>
        </w:rPr>
      </w:pPr>
      <w:r w:rsidRPr="00156982">
        <w:rPr>
          <w:rFonts w:ascii="Nunito" w:eastAsia="Times New Roman" w:hAnsi="Nunito" w:cs="Calibri"/>
          <w:color w:val="000000"/>
          <w:sz w:val="28"/>
          <w:szCs w:val="28"/>
          <w:lang w:eastAsia="en-IN"/>
        </w:rPr>
        <w:t xml:space="preserve">To create a system to monitor and generate report about active commuters in running buses at any point of time To make accurate estimates about probable timetable on the basis of previously occupied running time data To compensate for unforeseen changes in schedule </w:t>
      </w:r>
      <w:proofErr w:type="spellStart"/>
      <w:r w:rsidRPr="00156982">
        <w:rPr>
          <w:rFonts w:ascii="Nunito" w:eastAsia="Times New Roman" w:hAnsi="Nunito" w:cs="Calibri"/>
          <w:color w:val="000000"/>
          <w:sz w:val="28"/>
          <w:szCs w:val="28"/>
          <w:lang w:eastAsia="en-IN"/>
        </w:rPr>
        <w:t>eg.</w:t>
      </w:r>
      <w:proofErr w:type="spellEnd"/>
      <w:r w:rsidRPr="00156982">
        <w:rPr>
          <w:rFonts w:ascii="Nunito" w:eastAsia="Times New Roman" w:hAnsi="Nunito" w:cs="Calibri"/>
          <w:color w:val="000000"/>
          <w:sz w:val="28"/>
          <w:szCs w:val="28"/>
          <w:lang w:eastAsia="en-IN"/>
        </w:rPr>
        <w:t xml:space="preserve"> due to festival, national holidays or civil protests.</w:t>
      </w:r>
    </w:p>
    <w:p w14:paraId="6F230EFB" w14:textId="2F02AA19" w:rsidR="00AC7C52" w:rsidRPr="00156982" w:rsidRDefault="00AC7C52" w:rsidP="00AC7C52">
      <w:pPr>
        <w:spacing w:after="0" w:line="240" w:lineRule="auto"/>
        <w:jc w:val="both"/>
        <w:rPr>
          <w:rFonts w:ascii="Nunito" w:eastAsia="Times New Roman" w:hAnsi="Nunito" w:cs="Calibri"/>
          <w:color w:val="000000"/>
          <w:sz w:val="28"/>
          <w:szCs w:val="28"/>
          <w:lang w:eastAsia="en-IN"/>
        </w:rPr>
      </w:pPr>
    </w:p>
    <w:p w14:paraId="227D1339" w14:textId="47DE6FAB" w:rsidR="00AC7C52" w:rsidRPr="00156982" w:rsidRDefault="00AC7C52" w:rsidP="00AC7C52">
      <w:pPr>
        <w:spacing w:after="0" w:line="240" w:lineRule="auto"/>
        <w:rPr>
          <w:rFonts w:ascii="Nunito" w:eastAsia="Times New Roman" w:hAnsi="Nunito" w:cs="Calibri Light"/>
          <w:b/>
          <w:bCs/>
          <w:color w:val="2F5496"/>
          <w:sz w:val="28"/>
          <w:szCs w:val="28"/>
          <w:lang w:eastAsia="en-IN"/>
        </w:rPr>
      </w:pPr>
      <w:proofErr w:type="spellStart"/>
      <w:r w:rsidRPr="00156982">
        <w:rPr>
          <w:rFonts w:ascii="Nunito" w:eastAsia="Times New Roman" w:hAnsi="Nunito" w:cs="Calibri Light"/>
          <w:b/>
          <w:bCs/>
          <w:color w:val="2F5496"/>
          <w:sz w:val="28"/>
          <w:szCs w:val="28"/>
          <w:lang w:eastAsia="en-IN"/>
        </w:rPr>
        <w:t>DataSets</w:t>
      </w:r>
      <w:proofErr w:type="spellEnd"/>
      <w:r w:rsidRPr="00156982">
        <w:rPr>
          <w:rFonts w:ascii="Nunito" w:eastAsia="Times New Roman" w:hAnsi="Nunito" w:cs="Calibri Light"/>
          <w:b/>
          <w:bCs/>
          <w:color w:val="2F5496"/>
          <w:sz w:val="28"/>
          <w:szCs w:val="28"/>
          <w:lang w:eastAsia="en-IN"/>
        </w:rPr>
        <w:t xml:space="preserve">: </w:t>
      </w:r>
    </w:p>
    <w:p w14:paraId="3B6ED162" w14:textId="77777777" w:rsidR="000E7640" w:rsidRPr="00156982" w:rsidRDefault="000E7640" w:rsidP="00AC7C52">
      <w:pPr>
        <w:spacing w:after="0" w:line="240" w:lineRule="auto"/>
        <w:rPr>
          <w:rFonts w:ascii="Nunito" w:eastAsia="Times New Roman" w:hAnsi="Nunito" w:cs="Times New Roman"/>
          <w:sz w:val="28"/>
          <w:szCs w:val="28"/>
          <w:lang w:eastAsia="en-IN"/>
        </w:rPr>
      </w:pPr>
    </w:p>
    <w:p w14:paraId="6F170D74" w14:textId="3ABA44C3" w:rsidR="00AC7C52" w:rsidRPr="00156982" w:rsidRDefault="00AC7C52" w:rsidP="000E7640">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The Datasets are available in the </w:t>
      </w:r>
      <w:proofErr w:type="spellStart"/>
      <w:r w:rsidRPr="00156982">
        <w:rPr>
          <w:rFonts w:ascii="Nunito" w:eastAsia="Times New Roman" w:hAnsi="Nunito" w:cs="Calibri"/>
          <w:color w:val="000000"/>
          <w:sz w:val="28"/>
          <w:szCs w:val="28"/>
          <w:lang w:eastAsia="en-IN"/>
        </w:rPr>
        <w:t>Github</w:t>
      </w:r>
      <w:proofErr w:type="spellEnd"/>
      <w:r w:rsidRPr="00156982">
        <w:rPr>
          <w:rFonts w:ascii="Nunito" w:eastAsia="Times New Roman" w:hAnsi="Nunito" w:cs="Calibri"/>
          <w:color w:val="000000"/>
          <w:sz w:val="28"/>
          <w:szCs w:val="28"/>
          <w:lang w:eastAsia="en-IN"/>
        </w:rPr>
        <w:t xml:space="preserve"> </w:t>
      </w:r>
      <w:proofErr w:type="spellStart"/>
      <w:r w:rsidRPr="00156982">
        <w:rPr>
          <w:rFonts w:ascii="Nunito" w:eastAsia="Times New Roman" w:hAnsi="Nunito" w:cs="Calibri"/>
          <w:color w:val="000000"/>
          <w:sz w:val="28"/>
          <w:szCs w:val="28"/>
          <w:lang w:eastAsia="en-IN"/>
        </w:rPr>
        <w:t>Repositeries</w:t>
      </w:r>
      <w:proofErr w:type="spellEnd"/>
      <w:r w:rsidRPr="00156982">
        <w:rPr>
          <w:rFonts w:ascii="Nunito" w:eastAsia="Times New Roman" w:hAnsi="Nunito" w:cs="Calibri"/>
          <w:color w:val="000000"/>
          <w:sz w:val="28"/>
          <w:szCs w:val="28"/>
          <w:lang w:eastAsia="en-IN"/>
        </w:rPr>
        <w:t xml:space="preserve"> and these datasets will act as a input to the your Ai algorithms in order to manage the transportation system. The link to see the dataset in in the below and it is in the </w:t>
      </w:r>
      <w:proofErr w:type="spellStart"/>
      <w:r w:rsidRPr="00156982">
        <w:rPr>
          <w:rFonts w:ascii="Nunito" w:eastAsia="Times New Roman" w:hAnsi="Nunito" w:cs="Calibri"/>
          <w:color w:val="000000"/>
          <w:sz w:val="28"/>
          <w:szCs w:val="28"/>
          <w:lang w:eastAsia="en-IN"/>
        </w:rPr>
        <w:t>for</w:t>
      </w:r>
      <w:proofErr w:type="spellEnd"/>
      <w:r w:rsidRPr="00156982">
        <w:rPr>
          <w:rFonts w:ascii="Nunito" w:eastAsia="Times New Roman" w:hAnsi="Nunito" w:cs="Calibri"/>
          <w:color w:val="000000"/>
          <w:sz w:val="28"/>
          <w:szCs w:val="28"/>
          <w:lang w:eastAsia="en-IN"/>
        </w:rPr>
        <w:t xml:space="preserve"> of csv file </w:t>
      </w:r>
    </w:p>
    <w:p w14:paraId="6AD482BA" w14:textId="02AA24E5" w:rsidR="00AC7C52" w:rsidRPr="00156982" w:rsidRDefault="00DD20AB" w:rsidP="000E7640">
      <w:pPr>
        <w:spacing w:after="0" w:line="240" w:lineRule="auto"/>
        <w:jc w:val="both"/>
        <w:rPr>
          <w:rFonts w:ascii="Nunito" w:eastAsia="Times New Roman" w:hAnsi="Nunito" w:cs="Calibri"/>
          <w:color w:val="0563C1"/>
          <w:sz w:val="28"/>
          <w:szCs w:val="28"/>
          <w:lang w:eastAsia="en-IN"/>
        </w:rPr>
      </w:pPr>
      <w:hyperlink r:id="rId19" w:history="1">
        <w:r w:rsidR="000E7640" w:rsidRPr="00156982">
          <w:rPr>
            <w:rStyle w:val="Hyperlink"/>
            <w:rFonts w:ascii="Nunito" w:eastAsia="Times New Roman" w:hAnsi="Nunito" w:cs="Calibri"/>
            <w:sz w:val="28"/>
            <w:szCs w:val="28"/>
            <w:lang w:eastAsia="en-IN"/>
          </w:rPr>
          <w:t>https://raw.githubusercontent.com/SmartPracticeschool/SBSPS-Challenge-1029-AI-powered-Public-Transport-Management-System/master/Dataset/Metro_Interstate_Traffic_Volume.csv</w:t>
        </w:r>
      </w:hyperlink>
    </w:p>
    <w:p w14:paraId="70E97F92" w14:textId="2F9D2DDC" w:rsidR="000E7640" w:rsidRPr="00156982" w:rsidRDefault="000E7640" w:rsidP="00AC7C52">
      <w:pPr>
        <w:spacing w:after="0" w:line="240" w:lineRule="auto"/>
        <w:rPr>
          <w:rFonts w:ascii="Nunito" w:eastAsia="Times New Roman" w:hAnsi="Nunito" w:cs="Calibri"/>
          <w:color w:val="0563C1"/>
          <w:sz w:val="28"/>
          <w:szCs w:val="28"/>
          <w:lang w:eastAsia="en-IN"/>
        </w:rPr>
      </w:pPr>
    </w:p>
    <w:p w14:paraId="3BF52C7C" w14:textId="77777777" w:rsidR="000E7640" w:rsidRPr="00156982" w:rsidRDefault="000E7640" w:rsidP="00AC7C52">
      <w:pPr>
        <w:spacing w:after="0" w:line="240" w:lineRule="auto"/>
        <w:rPr>
          <w:rFonts w:ascii="Nunito" w:eastAsia="Times New Roman" w:hAnsi="Nunito" w:cs="Times New Roman"/>
          <w:sz w:val="28"/>
          <w:szCs w:val="28"/>
          <w:lang w:eastAsia="en-IN"/>
        </w:rPr>
      </w:pPr>
    </w:p>
    <w:p w14:paraId="5A2DD704" w14:textId="71A55AF9" w:rsidR="000B26EE" w:rsidRPr="00F008C7" w:rsidRDefault="00AC7C52" w:rsidP="00087C73">
      <w:pPr>
        <w:pStyle w:val="Heading1"/>
        <w:rPr>
          <w:rFonts w:eastAsia="Times New Roman"/>
          <w:lang w:eastAsia="en-IN"/>
        </w:rPr>
      </w:pPr>
      <w:bookmarkStart w:id="22" w:name="_Toc108351693"/>
      <w:r w:rsidRPr="00156982">
        <w:rPr>
          <w:rFonts w:eastAsia="Times New Roman"/>
          <w:lang w:eastAsia="en-IN"/>
        </w:rPr>
        <w:t>Architecture Diagram :</w:t>
      </w:r>
      <w:bookmarkEnd w:id="22"/>
      <w:r w:rsidRPr="00156982">
        <w:rPr>
          <w:rFonts w:eastAsia="Times New Roman"/>
          <w:lang w:eastAsia="en-IN"/>
        </w:rPr>
        <w:t xml:space="preserve"> </w:t>
      </w:r>
    </w:p>
    <w:p w14:paraId="0054DBED" w14:textId="356A2D34" w:rsidR="000B26EE" w:rsidRPr="00156982" w:rsidRDefault="000B26EE" w:rsidP="00AC7C52">
      <w:pPr>
        <w:spacing w:after="0" w:line="240" w:lineRule="auto"/>
        <w:rPr>
          <w:rFonts w:ascii="Nunito" w:eastAsia="Times New Roman" w:hAnsi="Nunito" w:cs="Times New Roman"/>
          <w:sz w:val="28"/>
          <w:szCs w:val="28"/>
          <w:lang w:eastAsia="en-IN"/>
        </w:rPr>
      </w:pPr>
      <w:r w:rsidRPr="00156982">
        <w:rPr>
          <w:rFonts w:ascii="Nunito" w:hAnsi="Nunito"/>
          <w:noProof/>
          <w:sz w:val="28"/>
          <w:szCs w:val="28"/>
        </w:rPr>
        <w:drawing>
          <wp:inline distT="0" distB="0" distL="0" distR="0" wp14:anchorId="4554E800" wp14:editId="32407B19">
            <wp:extent cx="6645910" cy="3258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258820"/>
                    </a:xfrm>
                    <a:prstGeom prst="rect">
                      <a:avLst/>
                    </a:prstGeom>
                  </pic:spPr>
                </pic:pic>
              </a:graphicData>
            </a:graphic>
          </wp:inline>
        </w:drawing>
      </w:r>
    </w:p>
    <w:p w14:paraId="2EEBF34E" w14:textId="1DA2F833" w:rsidR="00AC7C52" w:rsidRPr="00156982" w:rsidRDefault="00AC7C52" w:rsidP="00087C73">
      <w:pPr>
        <w:pStyle w:val="Heading1"/>
        <w:rPr>
          <w:rFonts w:eastAsia="Times New Roman"/>
          <w:lang w:eastAsia="en-IN"/>
        </w:rPr>
      </w:pPr>
      <w:bookmarkStart w:id="23" w:name="_Toc108351694"/>
      <w:r w:rsidRPr="00156982">
        <w:rPr>
          <w:rFonts w:eastAsia="Times New Roman"/>
          <w:lang w:eastAsia="en-IN"/>
        </w:rPr>
        <w:t>Procedure :</w:t>
      </w:r>
      <w:bookmarkEnd w:id="23"/>
      <w:r w:rsidRPr="00156982">
        <w:rPr>
          <w:rFonts w:eastAsia="Times New Roman"/>
          <w:lang w:eastAsia="en-IN"/>
        </w:rPr>
        <w:t xml:space="preserve"> </w:t>
      </w:r>
    </w:p>
    <w:p w14:paraId="10187ACC" w14:textId="77777777" w:rsidR="0019014D" w:rsidRPr="00156982" w:rsidRDefault="0019014D" w:rsidP="00AC7C52">
      <w:pPr>
        <w:spacing w:after="0" w:line="240" w:lineRule="auto"/>
        <w:rPr>
          <w:rFonts w:ascii="Nunito" w:eastAsia="Times New Roman" w:hAnsi="Nunito" w:cs="Times New Roman"/>
          <w:sz w:val="28"/>
          <w:szCs w:val="28"/>
          <w:lang w:eastAsia="en-IN"/>
        </w:rPr>
      </w:pPr>
    </w:p>
    <w:p w14:paraId="2CE1C33E"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Installing Modules </w:t>
      </w:r>
    </w:p>
    <w:p w14:paraId="6C0BE093"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from </w:t>
      </w:r>
      <w:proofErr w:type="spellStart"/>
      <w:r w:rsidRPr="00156982">
        <w:rPr>
          <w:rFonts w:ascii="Nunito" w:eastAsia="Times New Roman" w:hAnsi="Nunito" w:cs="Calibri"/>
          <w:color w:val="000000"/>
          <w:sz w:val="28"/>
          <w:szCs w:val="28"/>
          <w:lang w:eastAsia="en-IN"/>
        </w:rPr>
        <w:t>tensorflow.keras.models</w:t>
      </w:r>
      <w:proofErr w:type="spellEnd"/>
      <w:r w:rsidRPr="00156982">
        <w:rPr>
          <w:rFonts w:ascii="Nunito" w:eastAsia="Times New Roman" w:hAnsi="Nunito" w:cs="Calibri"/>
          <w:color w:val="000000"/>
          <w:sz w:val="28"/>
          <w:szCs w:val="28"/>
          <w:lang w:eastAsia="en-IN"/>
        </w:rPr>
        <w:t xml:space="preserve"> import </w:t>
      </w:r>
      <w:proofErr w:type="spellStart"/>
      <w:r w:rsidRPr="00156982">
        <w:rPr>
          <w:rFonts w:ascii="Nunito" w:eastAsia="Times New Roman" w:hAnsi="Nunito" w:cs="Calibri"/>
          <w:color w:val="000000"/>
          <w:sz w:val="28"/>
          <w:szCs w:val="28"/>
          <w:lang w:eastAsia="en-IN"/>
        </w:rPr>
        <w:t>load_model</w:t>
      </w:r>
      <w:proofErr w:type="spellEnd"/>
      <w:r w:rsidRPr="00156982">
        <w:rPr>
          <w:rFonts w:ascii="Nunito" w:eastAsia="Times New Roman" w:hAnsi="Nunito" w:cs="Calibri"/>
          <w:color w:val="000000"/>
          <w:sz w:val="28"/>
          <w:szCs w:val="28"/>
          <w:lang w:eastAsia="en-IN"/>
        </w:rPr>
        <w:t xml:space="preserve"> </w:t>
      </w:r>
    </w:p>
    <w:p w14:paraId="1EB34EB2"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import </w:t>
      </w:r>
      <w:proofErr w:type="spellStart"/>
      <w:r w:rsidRPr="00156982">
        <w:rPr>
          <w:rFonts w:ascii="Nunito" w:eastAsia="Times New Roman" w:hAnsi="Nunito" w:cs="Calibri"/>
          <w:color w:val="000000"/>
          <w:sz w:val="28"/>
          <w:szCs w:val="28"/>
          <w:lang w:eastAsia="en-IN"/>
        </w:rPr>
        <w:t>numpy</w:t>
      </w:r>
      <w:proofErr w:type="spellEnd"/>
      <w:r w:rsidRPr="00156982">
        <w:rPr>
          <w:rFonts w:ascii="Nunito" w:eastAsia="Times New Roman" w:hAnsi="Nunito" w:cs="Calibri"/>
          <w:color w:val="000000"/>
          <w:sz w:val="28"/>
          <w:szCs w:val="28"/>
          <w:lang w:eastAsia="en-IN"/>
        </w:rPr>
        <w:t xml:space="preserve"> as np </w:t>
      </w:r>
    </w:p>
    <w:p w14:paraId="5FDEB218"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import pandas as pd </w:t>
      </w:r>
    </w:p>
    <w:p w14:paraId="7D631BBB"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import </w:t>
      </w:r>
      <w:proofErr w:type="spellStart"/>
      <w:r w:rsidRPr="00156982">
        <w:rPr>
          <w:rFonts w:ascii="Nunito" w:eastAsia="Times New Roman" w:hAnsi="Nunito" w:cs="Calibri"/>
          <w:color w:val="000000"/>
          <w:sz w:val="28"/>
          <w:szCs w:val="28"/>
          <w:lang w:eastAsia="en-IN"/>
        </w:rPr>
        <w:t>matplotlib.pyplot</w:t>
      </w:r>
      <w:proofErr w:type="spellEnd"/>
      <w:r w:rsidRPr="00156982">
        <w:rPr>
          <w:rFonts w:ascii="Nunito" w:eastAsia="Times New Roman" w:hAnsi="Nunito" w:cs="Calibri"/>
          <w:color w:val="000000"/>
          <w:sz w:val="28"/>
          <w:szCs w:val="28"/>
          <w:lang w:eastAsia="en-IN"/>
        </w:rPr>
        <w:t xml:space="preserve"> as </w:t>
      </w:r>
      <w:proofErr w:type="spellStart"/>
      <w:r w:rsidRPr="00156982">
        <w:rPr>
          <w:rFonts w:ascii="Nunito" w:eastAsia="Times New Roman" w:hAnsi="Nunito" w:cs="Calibri"/>
          <w:color w:val="000000"/>
          <w:sz w:val="28"/>
          <w:szCs w:val="28"/>
          <w:lang w:eastAsia="en-IN"/>
        </w:rPr>
        <w:t>plt</w:t>
      </w:r>
      <w:proofErr w:type="spellEnd"/>
      <w:r w:rsidRPr="00156982">
        <w:rPr>
          <w:rFonts w:ascii="Nunito" w:eastAsia="Times New Roman" w:hAnsi="Nunito" w:cs="Calibri"/>
          <w:color w:val="000000"/>
          <w:sz w:val="28"/>
          <w:szCs w:val="28"/>
          <w:lang w:eastAsia="en-IN"/>
        </w:rPr>
        <w:t xml:space="preserve"> </w:t>
      </w:r>
    </w:p>
    <w:p w14:paraId="5E2BCD0B"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import pickle </w:t>
      </w:r>
    </w:p>
    <w:p w14:paraId="5165FF6E"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import </w:t>
      </w:r>
      <w:proofErr w:type="spellStart"/>
      <w:r w:rsidRPr="00156982">
        <w:rPr>
          <w:rFonts w:ascii="Nunito" w:eastAsia="Times New Roman" w:hAnsi="Nunito" w:cs="Calibri"/>
          <w:color w:val="000000"/>
          <w:sz w:val="28"/>
          <w:szCs w:val="28"/>
          <w:lang w:eastAsia="en-IN"/>
        </w:rPr>
        <w:t>os</w:t>
      </w:r>
      <w:proofErr w:type="spellEnd"/>
      <w:r w:rsidRPr="00156982">
        <w:rPr>
          <w:rFonts w:ascii="Nunito" w:eastAsia="Times New Roman" w:hAnsi="Nunito" w:cs="Calibri"/>
          <w:color w:val="000000"/>
          <w:sz w:val="28"/>
          <w:szCs w:val="28"/>
          <w:lang w:eastAsia="en-IN"/>
        </w:rPr>
        <w:t xml:space="preserve"> </w:t>
      </w:r>
    </w:p>
    <w:p w14:paraId="5104F008"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!pip3 install --user lazy </w:t>
      </w:r>
    </w:p>
    <w:p w14:paraId="45795147"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!pip3 install --user </w:t>
      </w:r>
      <w:proofErr w:type="spellStart"/>
      <w:r w:rsidRPr="00156982">
        <w:rPr>
          <w:rFonts w:ascii="Nunito" w:eastAsia="Times New Roman" w:hAnsi="Nunito" w:cs="Calibri"/>
          <w:color w:val="000000"/>
          <w:sz w:val="28"/>
          <w:szCs w:val="28"/>
          <w:lang w:eastAsia="en-IN"/>
        </w:rPr>
        <w:t>jaydebeapi</w:t>
      </w:r>
      <w:proofErr w:type="spellEnd"/>
      <w:r w:rsidRPr="00156982">
        <w:rPr>
          <w:rFonts w:ascii="Nunito" w:eastAsia="Times New Roman" w:hAnsi="Nunito" w:cs="Calibri"/>
          <w:color w:val="000000"/>
          <w:sz w:val="28"/>
          <w:szCs w:val="28"/>
          <w:lang w:eastAsia="en-IN"/>
        </w:rPr>
        <w:t xml:space="preserve"> </w:t>
      </w:r>
    </w:p>
    <w:p w14:paraId="5A2FD99F"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!pip3 uninstall --yes ibmdbpy!pip3 install </w:t>
      </w:r>
      <w:proofErr w:type="spellStart"/>
      <w:r w:rsidRPr="00156982">
        <w:rPr>
          <w:rFonts w:ascii="Nunito" w:eastAsia="Times New Roman" w:hAnsi="Nunito" w:cs="Calibri"/>
          <w:color w:val="000000"/>
          <w:sz w:val="28"/>
          <w:szCs w:val="28"/>
          <w:lang w:eastAsia="en-IN"/>
        </w:rPr>
        <w:t>ibmdbpy</w:t>
      </w:r>
      <w:proofErr w:type="spellEnd"/>
      <w:r w:rsidRPr="00156982">
        <w:rPr>
          <w:rFonts w:ascii="Nunito" w:eastAsia="Times New Roman" w:hAnsi="Nunito" w:cs="Calibri"/>
          <w:color w:val="000000"/>
          <w:sz w:val="28"/>
          <w:szCs w:val="28"/>
          <w:lang w:eastAsia="en-IN"/>
        </w:rPr>
        <w:t xml:space="preserve"> --user --ignore-installed --no-deps </w:t>
      </w:r>
    </w:p>
    <w:p w14:paraId="78BC97E1"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wget</w:t>
      </w:r>
      <w:proofErr w:type="spellEnd"/>
      <w:r w:rsidRPr="00156982">
        <w:rPr>
          <w:rFonts w:ascii="Nunito" w:eastAsia="Times New Roman" w:hAnsi="Nunito" w:cs="Calibri"/>
          <w:color w:val="000000"/>
          <w:sz w:val="28"/>
          <w:szCs w:val="28"/>
          <w:lang w:eastAsia="en-IN"/>
        </w:rPr>
        <w:t xml:space="preserve"> -O $HOME/.local/lib/python3.8/site</w:t>
      </w:r>
    </w:p>
    <w:p w14:paraId="761B7AE3"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packages/</w:t>
      </w:r>
      <w:proofErr w:type="spellStart"/>
      <w:r w:rsidRPr="00156982">
        <w:rPr>
          <w:rFonts w:ascii="Nunito" w:eastAsia="Times New Roman" w:hAnsi="Nunito" w:cs="Calibri"/>
          <w:color w:val="000000"/>
          <w:sz w:val="28"/>
          <w:szCs w:val="28"/>
          <w:lang w:eastAsia="en-IN"/>
        </w:rPr>
        <w:t>ibmdbpy</w:t>
      </w:r>
      <w:proofErr w:type="spellEnd"/>
      <w:r w:rsidRPr="00156982">
        <w:rPr>
          <w:rFonts w:ascii="Nunito" w:eastAsia="Times New Roman" w:hAnsi="Nunito" w:cs="Calibri"/>
          <w:color w:val="000000"/>
          <w:sz w:val="28"/>
          <w:szCs w:val="28"/>
          <w:lang w:eastAsia="en-IN"/>
        </w:rPr>
        <w:t xml:space="preserve">/db2jcc4.jar </w:t>
      </w:r>
    </w:p>
    <w:p w14:paraId="7D80D202" w14:textId="6ECECBA1"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563C1"/>
          <w:sz w:val="28"/>
          <w:szCs w:val="28"/>
          <w:lang w:eastAsia="en-IN"/>
        </w:rPr>
        <w:t xml:space="preserve">https://ibm.box.com/shared/static/lmhzyeslp1rqns04ue8dnhz2x7fb6nkc.zip </w:t>
      </w:r>
    </w:p>
    <w:p w14:paraId="520584DF"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bus_limit</w:t>
      </w:r>
      <w:proofErr w:type="spellEnd"/>
      <w:r w:rsidRPr="00156982">
        <w:rPr>
          <w:rFonts w:ascii="Nunito" w:eastAsia="Times New Roman" w:hAnsi="Nunito" w:cs="Calibri"/>
          <w:color w:val="000000"/>
          <w:sz w:val="28"/>
          <w:szCs w:val="28"/>
          <w:lang w:eastAsia="en-IN"/>
        </w:rPr>
        <w:t xml:space="preserve">=200 </w:t>
      </w:r>
    </w:p>
    <w:p w14:paraId="38C73973"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static_model</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load_model</w:t>
      </w:r>
      <w:proofErr w:type="spellEnd"/>
      <w:r w:rsidRPr="00156982">
        <w:rPr>
          <w:rFonts w:ascii="Nunito" w:eastAsia="Times New Roman" w:hAnsi="Nunito" w:cs="Calibri"/>
          <w:color w:val="000000"/>
          <w:sz w:val="28"/>
          <w:szCs w:val="28"/>
          <w:lang w:eastAsia="en-IN"/>
        </w:rPr>
        <w:t xml:space="preserve">("model24hrspredict.h5") </w:t>
      </w:r>
    </w:p>
    <w:p w14:paraId="4DF3D3D5"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dynamic_model</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load_model</w:t>
      </w:r>
      <w:proofErr w:type="spellEnd"/>
      <w:r w:rsidRPr="00156982">
        <w:rPr>
          <w:rFonts w:ascii="Nunito" w:eastAsia="Times New Roman" w:hAnsi="Nunito" w:cs="Calibri"/>
          <w:color w:val="000000"/>
          <w:sz w:val="28"/>
          <w:szCs w:val="28"/>
          <w:lang w:eastAsia="en-IN"/>
        </w:rPr>
        <w:t xml:space="preserve">("model2hrspredict(6hrsinput).h </w:t>
      </w:r>
    </w:p>
    <w:p w14:paraId="1E12712A"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5") </w:t>
      </w:r>
    </w:p>
    <w:p w14:paraId="448C297B"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static_scaler</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pickle.load</w:t>
      </w:r>
      <w:proofErr w:type="spellEnd"/>
      <w:r w:rsidRPr="00156982">
        <w:rPr>
          <w:rFonts w:ascii="Nunito" w:eastAsia="Times New Roman" w:hAnsi="Nunito" w:cs="Calibri"/>
          <w:color w:val="000000"/>
          <w:sz w:val="28"/>
          <w:szCs w:val="28"/>
          <w:lang w:eastAsia="en-IN"/>
        </w:rPr>
        <w:t>(open("scalernew.</w:t>
      </w:r>
      <w:proofErr w:type="spellStart"/>
      <w:r w:rsidRPr="00156982">
        <w:rPr>
          <w:rFonts w:ascii="Nunito" w:eastAsia="Times New Roman" w:hAnsi="Nunito" w:cs="Calibri"/>
          <w:color w:val="000000"/>
          <w:sz w:val="28"/>
          <w:szCs w:val="28"/>
          <w:lang w:eastAsia="en-IN"/>
        </w:rPr>
        <w:t>pkl</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rb</w:t>
      </w:r>
      <w:proofErr w:type="spellEnd"/>
      <w:r w:rsidRPr="00156982">
        <w:rPr>
          <w:rFonts w:ascii="Nunito" w:eastAsia="Times New Roman" w:hAnsi="Nunito" w:cs="Calibri"/>
          <w:color w:val="000000"/>
          <w:sz w:val="28"/>
          <w:szCs w:val="28"/>
          <w:lang w:eastAsia="en-IN"/>
        </w:rPr>
        <w:t xml:space="preserve">')) </w:t>
      </w:r>
    </w:p>
    <w:p w14:paraId="502029A0"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dynamic_scaler</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pickle.load</w:t>
      </w:r>
      <w:proofErr w:type="spellEnd"/>
      <w:r w:rsidRPr="00156982">
        <w:rPr>
          <w:rFonts w:ascii="Nunito" w:eastAsia="Times New Roman" w:hAnsi="Nunito" w:cs="Calibri"/>
          <w:color w:val="000000"/>
          <w:sz w:val="28"/>
          <w:szCs w:val="28"/>
          <w:lang w:eastAsia="en-IN"/>
        </w:rPr>
        <w:t xml:space="preserve">(open("scaler6hrswala.pkl",'rb')) </w:t>
      </w:r>
    </w:p>
    <w:p w14:paraId="7CE9C613"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def schedule(prediction): </w:t>
      </w:r>
    </w:p>
    <w:p w14:paraId="2F60B6C6"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sch</w:t>
      </w:r>
      <w:proofErr w:type="spellEnd"/>
      <w:r w:rsidRPr="00156982">
        <w:rPr>
          <w:rFonts w:ascii="Nunito" w:eastAsia="Times New Roman" w:hAnsi="Nunito" w:cs="Calibri"/>
          <w:color w:val="000000"/>
          <w:sz w:val="28"/>
          <w:szCs w:val="28"/>
          <w:lang w:eastAsia="en-IN"/>
        </w:rPr>
        <w:t xml:space="preserve">=[] </w:t>
      </w:r>
    </w:p>
    <w:p w14:paraId="2C5084C0"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for </w:t>
      </w:r>
      <w:proofErr w:type="spellStart"/>
      <w:r w:rsidRPr="00156982">
        <w:rPr>
          <w:rFonts w:ascii="Nunito" w:eastAsia="Times New Roman" w:hAnsi="Nunito" w:cs="Calibri"/>
          <w:color w:val="000000"/>
          <w:sz w:val="28"/>
          <w:szCs w:val="28"/>
          <w:lang w:eastAsia="en-IN"/>
        </w:rPr>
        <w:t>i,j</w:t>
      </w:r>
      <w:proofErr w:type="spellEnd"/>
      <w:r w:rsidRPr="00156982">
        <w:rPr>
          <w:rFonts w:ascii="Nunito" w:eastAsia="Times New Roman" w:hAnsi="Nunito" w:cs="Calibri"/>
          <w:color w:val="000000"/>
          <w:sz w:val="28"/>
          <w:szCs w:val="28"/>
          <w:lang w:eastAsia="en-IN"/>
        </w:rPr>
        <w:t xml:space="preserve"> in enumerate(prediction): </w:t>
      </w:r>
    </w:p>
    <w:p w14:paraId="280183C8"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print(f"{int(round(j[0]/</w:t>
      </w:r>
      <w:proofErr w:type="spellStart"/>
      <w:r w:rsidRPr="00156982">
        <w:rPr>
          <w:rFonts w:ascii="Nunito" w:eastAsia="Times New Roman" w:hAnsi="Nunito" w:cs="Calibri"/>
          <w:color w:val="000000"/>
          <w:sz w:val="28"/>
          <w:szCs w:val="28"/>
          <w:lang w:eastAsia="en-IN"/>
        </w:rPr>
        <w:t>bus_limit</w:t>
      </w:r>
      <w:proofErr w:type="spellEnd"/>
      <w:r w:rsidRPr="00156982">
        <w:rPr>
          <w:rFonts w:ascii="Nunito" w:eastAsia="Times New Roman" w:hAnsi="Nunito" w:cs="Calibri"/>
          <w:color w:val="000000"/>
          <w:sz w:val="28"/>
          <w:szCs w:val="28"/>
          <w:lang w:eastAsia="en-IN"/>
        </w:rPr>
        <w:t>))} AT {str(</w:t>
      </w:r>
      <w:proofErr w:type="spellStart"/>
      <w:r w:rsidRPr="00156982">
        <w:rPr>
          <w:rFonts w:ascii="Nunito" w:eastAsia="Times New Roman" w:hAnsi="Nunito" w:cs="Calibri"/>
          <w:color w:val="000000"/>
          <w:sz w:val="28"/>
          <w:szCs w:val="28"/>
          <w:lang w:eastAsia="en-IN"/>
        </w:rPr>
        <w:t>i</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zfill</w:t>
      </w:r>
      <w:proofErr w:type="spellEnd"/>
      <w:r w:rsidRPr="00156982">
        <w:rPr>
          <w:rFonts w:ascii="Nunito" w:eastAsia="Times New Roman" w:hAnsi="Nunito" w:cs="Calibri"/>
          <w:color w:val="000000"/>
          <w:sz w:val="28"/>
          <w:szCs w:val="28"/>
          <w:lang w:eastAsia="en-IN"/>
        </w:rPr>
        <w:t xml:space="preserve">(2)}:00") </w:t>
      </w:r>
    </w:p>
    <w:p w14:paraId="5D2954D0"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sch.append</w:t>
      </w:r>
      <w:proofErr w:type="spellEnd"/>
      <w:r w:rsidRPr="00156982">
        <w:rPr>
          <w:rFonts w:ascii="Nunito" w:eastAsia="Times New Roman" w:hAnsi="Nunito" w:cs="Calibri"/>
          <w:color w:val="000000"/>
          <w:sz w:val="28"/>
          <w:szCs w:val="28"/>
          <w:lang w:eastAsia="en-IN"/>
        </w:rPr>
        <w:t>([int(round(j[0]/</w:t>
      </w:r>
      <w:proofErr w:type="spellStart"/>
      <w:r w:rsidRPr="00156982">
        <w:rPr>
          <w:rFonts w:ascii="Nunito" w:eastAsia="Times New Roman" w:hAnsi="Nunito" w:cs="Calibri"/>
          <w:color w:val="000000"/>
          <w:sz w:val="28"/>
          <w:szCs w:val="28"/>
          <w:lang w:eastAsia="en-IN"/>
        </w:rPr>
        <w:t>bus_limit</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i</w:t>
      </w:r>
      <w:proofErr w:type="spellEnd"/>
      <w:r w:rsidRPr="00156982">
        <w:rPr>
          <w:rFonts w:ascii="Nunito" w:eastAsia="Times New Roman" w:hAnsi="Nunito" w:cs="Calibri"/>
          <w:color w:val="000000"/>
          <w:sz w:val="28"/>
          <w:szCs w:val="28"/>
          <w:lang w:eastAsia="en-IN"/>
        </w:rPr>
        <w:t xml:space="preserve">]) </w:t>
      </w:r>
    </w:p>
    <w:p w14:paraId="15A7A281"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return </w:t>
      </w:r>
      <w:proofErr w:type="spellStart"/>
      <w:r w:rsidRPr="00156982">
        <w:rPr>
          <w:rFonts w:ascii="Nunito" w:eastAsia="Times New Roman" w:hAnsi="Nunito" w:cs="Calibri"/>
          <w:color w:val="000000"/>
          <w:sz w:val="28"/>
          <w:szCs w:val="28"/>
          <w:lang w:eastAsia="en-IN"/>
        </w:rPr>
        <w:t>sch</w:t>
      </w:r>
      <w:proofErr w:type="spellEnd"/>
      <w:r w:rsidRPr="00156982">
        <w:rPr>
          <w:rFonts w:ascii="Nunito" w:eastAsia="Times New Roman" w:hAnsi="Nunito" w:cs="Calibri"/>
          <w:color w:val="000000"/>
          <w:sz w:val="28"/>
          <w:szCs w:val="28"/>
          <w:lang w:eastAsia="en-IN"/>
        </w:rPr>
        <w:t xml:space="preserve"> </w:t>
      </w:r>
    </w:p>
    <w:p w14:paraId="5B11FAC4"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def </w:t>
      </w:r>
      <w:proofErr w:type="spellStart"/>
      <w:r w:rsidRPr="00156982">
        <w:rPr>
          <w:rFonts w:ascii="Nunito" w:eastAsia="Times New Roman" w:hAnsi="Nunito" w:cs="Calibri"/>
          <w:color w:val="000000"/>
          <w:sz w:val="28"/>
          <w:szCs w:val="28"/>
          <w:lang w:eastAsia="en-IN"/>
        </w:rPr>
        <w:t>special_events</w:t>
      </w:r>
      <w:proofErr w:type="spellEnd"/>
      <w:r w:rsidRPr="00156982">
        <w:rPr>
          <w:rFonts w:ascii="Nunito" w:eastAsia="Times New Roman" w:hAnsi="Nunito" w:cs="Calibri"/>
          <w:color w:val="000000"/>
          <w:sz w:val="28"/>
          <w:szCs w:val="28"/>
          <w:lang w:eastAsia="en-IN"/>
        </w:rPr>
        <w:t xml:space="preserve">(prediction): start=prediction['START'] </w:t>
      </w:r>
    </w:p>
    <w:p w14:paraId="5BCE0B1E" w14:textId="6F0B4BB5" w:rsidR="00AC7C52" w:rsidRPr="00156982" w:rsidRDefault="00AC7C52" w:rsidP="00E63834">
      <w:pPr>
        <w:spacing w:after="0" w:line="240" w:lineRule="auto"/>
        <w:jc w:val="both"/>
        <w:rPr>
          <w:rFonts w:ascii="Nunito" w:eastAsia="Times New Roman" w:hAnsi="Nunito" w:cs="Calibri"/>
          <w:color w:val="000000"/>
          <w:sz w:val="28"/>
          <w:szCs w:val="28"/>
          <w:lang w:eastAsia="en-IN"/>
        </w:rPr>
      </w:pPr>
      <w:r w:rsidRPr="00156982">
        <w:rPr>
          <w:rFonts w:ascii="Nunito" w:eastAsia="Times New Roman" w:hAnsi="Nunito" w:cs="Calibri"/>
          <w:color w:val="000000"/>
          <w:sz w:val="28"/>
          <w:szCs w:val="28"/>
          <w:lang w:eastAsia="en-IN"/>
        </w:rPr>
        <w:t xml:space="preserve">stop=prediction['STOP'] </w:t>
      </w:r>
    </w:p>
    <w:p w14:paraId="1F645DC2" w14:textId="77777777" w:rsidR="00CF6CB7" w:rsidRPr="00156982" w:rsidRDefault="00CF6CB7" w:rsidP="00E63834">
      <w:pPr>
        <w:spacing w:after="0" w:line="240" w:lineRule="auto"/>
        <w:jc w:val="both"/>
        <w:rPr>
          <w:rFonts w:ascii="Nunito" w:eastAsia="Times New Roman" w:hAnsi="Nunito" w:cs="Times New Roman"/>
          <w:sz w:val="28"/>
          <w:szCs w:val="28"/>
          <w:lang w:eastAsia="en-IN"/>
        </w:rPr>
      </w:pPr>
    </w:p>
    <w:p w14:paraId="53253DDB" w14:textId="77777777" w:rsidR="00CF6CB7" w:rsidRPr="00156982" w:rsidRDefault="00CF6CB7" w:rsidP="00E63834">
      <w:pPr>
        <w:spacing w:after="0" w:line="240" w:lineRule="auto"/>
        <w:jc w:val="both"/>
        <w:rPr>
          <w:rFonts w:ascii="Nunito" w:eastAsia="Times New Roman" w:hAnsi="Nunito" w:cs="Calibri"/>
          <w:color w:val="000000"/>
          <w:sz w:val="28"/>
          <w:szCs w:val="28"/>
          <w:lang w:eastAsia="en-IN"/>
        </w:rPr>
      </w:pPr>
    </w:p>
    <w:p w14:paraId="0A8D568B" w14:textId="686DB0D1"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magnitude=prediction['MAGNITUDE'] </w:t>
      </w:r>
    </w:p>
    <w:p w14:paraId="6B3DC166"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prediction['TIMESERIES'][</w:t>
      </w:r>
      <w:proofErr w:type="spellStart"/>
      <w:r w:rsidRPr="00156982">
        <w:rPr>
          <w:rFonts w:ascii="Nunito" w:eastAsia="Times New Roman" w:hAnsi="Nunito" w:cs="Calibri"/>
          <w:color w:val="000000"/>
          <w:sz w:val="28"/>
          <w:szCs w:val="28"/>
          <w:lang w:eastAsia="en-IN"/>
        </w:rPr>
        <w:t>start:stop</w:t>
      </w:r>
      <w:proofErr w:type="spellEnd"/>
      <w:r w:rsidRPr="00156982">
        <w:rPr>
          <w:rFonts w:ascii="Nunito" w:eastAsia="Times New Roman" w:hAnsi="Nunito" w:cs="Calibri"/>
          <w:color w:val="000000"/>
          <w:sz w:val="28"/>
          <w:szCs w:val="28"/>
          <w:lang w:eastAsia="en-IN"/>
        </w:rPr>
        <w:t xml:space="preserve">]=prediction['TIMESERIES'][ </w:t>
      </w:r>
    </w:p>
    <w:p w14:paraId="3B315B05"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start:stop</w:t>
      </w:r>
      <w:proofErr w:type="spellEnd"/>
      <w:r w:rsidRPr="00156982">
        <w:rPr>
          <w:rFonts w:ascii="Nunito" w:eastAsia="Times New Roman" w:hAnsi="Nunito" w:cs="Calibri"/>
          <w:color w:val="000000"/>
          <w:sz w:val="28"/>
          <w:szCs w:val="28"/>
          <w:lang w:eastAsia="en-IN"/>
        </w:rPr>
        <w:t xml:space="preserve">]*(1.0+magnitude/100) </w:t>
      </w:r>
    </w:p>
    <w:p w14:paraId="6F7D971F"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return prediction </w:t>
      </w:r>
    </w:p>
    <w:p w14:paraId="401B64F7"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def </w:t>
      </w:r>
      <w:proofErr w:type="spellStart"/>
      <w:r w:rsidRPr="00156982">
        <w:rPr>
          <w:rFonts w:ascii="Nunito" w:eastAsia="Times New Roman" w:hAnsi="Nunito" w:cs="Calibri"/>
          <w:color w:val="000000"/>
          <w:sz w:val="28"/>
          <w:szCs w:val="28"/>
          <w:lang w:eastAsia="en-IN"/>
        </w:rPr>
        <w:t>static_time_table</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data,special_timeseries</w:t>
      </w:r>
      <w:proofErr w:type="spellEnd"/>
      <w:r w:rsidRPr="00156982">
        <w:rPr>
          <w:rFonts w:ascii="Nunito" w:eastAsia="Times New Roman" w:hAnsi="Nunito" w:cs="Calibri"/>
          <w:color w:val="000000"/>
          <w:sz w:val="28"/>
          <w:szCs w:val="28"/>
          <w:lang w:eastAsia="en-IN"/>
        </w:rPr>
        <w:t xml:space="preserve">=None): </w:t>
      </w:r>
    </w:p>
    <w:p w14:paraId="75FD365D"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y_pred</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static_model.predict</w:t>
      </w:r>
      <w:proofErr w:type="spellEnd"/>
      <w:r w:rsidRPr="00156982">
        <w:rPr>
          <w:rFonts w:ascii="Nunito" w:eastAsia="Times New Roman" w:hAnsi="Nunito" w:cs="Calibri"/>
          <w:color w:val="000000"/>
          <w:sz w:val="28"/>
          <w:szCs w:val="28"/>
          <w:lang w:eastAsia="en-IN"/>
        </w:rPr>
        <w:t xml:space="preserve">(data)[0] </w:t>
      </w:r>
    </w:p>
    <w:p w14:paraId="0E1B7770"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if </w:t>
      </w:r>
      <w:proofErr w:type="spellStart"/>
      <w:r w:rsidRPr="00156982">
        <w:rPr>
          <w:rFonts w:ascii="Nunito" w:eastAsia="Times New Roman" w:hAnsi="Nunito" w:cs="Calibri"/>
          <w:color w:val="000000"/>
          <w:sz w:val="28"/>
          <w:szCs w:val="28"/>
          <w:lang w:eastAsia="en-IN"/>
        </w:rPr>
        <w:t>special_timeseries</w:t>
      </w:r>
      <w:proofErr w:type="spellEnd"/>
      <w:r w:rsidRPr="00156982">
        <w:rPr>
          <w:rFonts w:ascii="Nunito" w:eastAsia="Times New Roman" w:hAnsi="Nunito" w:cs="Calibri"/>
          <w:color w:val="000000"/>
          <w:sz w:val="28"/>
          <w:szCs w:val="28"/>
          <w:lang w:eastAsia="en-IN"/>
        </w:rPr>
        <w:t xml:space="preserve">!=None: </w:t>
      </w:r>
    </w:p>
    <w:p w14:paraId="4EC1BBA9"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special_timeseries</w:t>
      </w:r>
      <w:proofErr w:type="spellEnd"/>
      <w:r w:rsidRPr="00156982">
        <w:rPr>
          <w:rFonts w:ascii="Nunito" w:eastAsia="Times New Roman" w:hAnsi="Nunito" w:cs="Calibri"/>
          <w:color w:val="000000"/>
          <w:sz w:val="28"/>
          <w:szCs w:val="28"/>
          <w:lang w:eastAsia="en-IN"/>
        </w:rPr>
        <w:t>['TIMESERIES']=</w:t>
      </w:r>
      <w:proofErr w:type="spellStart"/>
      <w:r w:rsidRPr="00156982">
        <w:rPr>
          <w:rFonts w:ascii="Nunito" w:eastAsia="Times New Roman" w:hAnsi="Nunito" w:cs="Calibri"/>
          <w:color w:val="000000"/>
          <w:sz w:val="28"/>
          <w:szCs w:val="28"/>
          <w:lang w:eastAsia="en-IN"/>
        </w:rPr>
        <w:t>y_pred</w:t>
      </w:r>
      <w:proofErr w:type="spellEnd"/>
      <w:r w:rsidRPr="00156982">
        <w:rPr>
          <w:rFonts w:ascii="Nunito" w:eastAsia="Times New Roman" w:hAnsi="Nunito" w:cs="Calibri"/>
          <w:color w:val="000000"/>
          <w:sz w:val="28"/>
          <w:szCs w:val="28"/>
          <w:lang w:eastAsia="en-IN"/>
        </w:rPr>
        <w:t xml:space="preserve">[0] </w:t>
      </w:r>
    </w:p>
    <w:p w14:paraId="7949102B"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y_pred</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special_events</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special_timeseries</w:t>
      </w:r>
      <w:proofErr w:type="spellEnd"/>
      <w:r w:rsidRPr="00156982">
        <w:rPr>
          <w:rFonts w:ascii="Nunito" w:eastAsia="Times New Roman" w:hAnsi="Nunito" w:cs="Calibri"/>
          <w:color w:val="000000"/>
          <w:sz w:val="28"/>
          <w:szCs w:val="28"/>
          <w:lang w:eastAsia="en-IN"/>
        </w:rPr>
        <w:t xml:space="preserve">)['TIMESERIES'] </w:t>
      </w:r>
    </w:p>
    <w:p w14:paraId="02FE304B"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y_pred</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static_scaler.inverse_transform</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y_pred.reshape</w:t>
      </w:r>
      <w:proofErr w:type="spellEnd"/>
      <w:r w:rsidRPr="00156982">
        <w:rPr>
          <w:rFonts w:ascii="Nunito" w:eastAsia="Times New Roman" w:hAnsi="Nunito" w:cs="Calibri"/>
          <w:color w:val="000000"/>
          <w:sz w:val="28"/>
          <w:szCs w:val="28"/>
          <w:lang w:eastAsia="en-IN"/>
        </w:rPr>
        <w:t xml:space="preserve">(- </w:t>
      </w:r>
    </w:p>
    <w:p w14:paraId="6C8F6BA9"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1,1)) </w:t>
      </w:r>
    </w:p>
    <w:p w14:paraId="55221800"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number=schedule(</w:t>
      </w:r>
      <w:proofErr w:type="spellStart"/>
      <w:r w:rsidRPr="00156982">
        <w:rPr>
          <w:rFonts w:ascii="Nunito" w:eastAsia="Times New Roman" w:hAnsi="Nunito" w:cs="Calibri"/>
          <w:color w:val="000000"/>
          <w:sz w:val="28"/>
          <w:szCs w:val="28"/>
          <w:lang w:eastAsia="en-IN"/>
        </w:rPr>
        <w:t>y_pred</w:t>
      </w:r>
      <w:proofErr w:type="spellEnd"/>
      <w:r w:rsidRPr="00156982">
        <w:rPr>
          <w:rFonts w:ascii="Nunito" w:eastAsia="Times New Roman" w:hAnsi="Nunito" w:cs="Calibri"/>
          <w:color w:val="000000"/>
          <w:sz w:val="28"/>
          <w:szCs w:val="28"/>
          <w:lang w:eastAsia="en-IN"/>
        </w:rPr>
        <w:t xml:space="preserve">) </w:t>
      </w:r>
    </w:p>
    <w:p w14:paraId="17FF8E3F"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return [</w:t>
      </w:r>
      <w:proofErr w:type="spellStart"/>
      <w:r w:rsidRPr="00156982">
        <w:rPr>
          <w:rFonts w:ascii="Nunito" w:eastAsia="Times New Roman" w:hAnsi="Nunito" w:cs="Calibri"/>
          <w:color w:val="000000"/>
          <w:sz w:val="28"/>
          <w:szCs w:val="28"/>
          <w:lang w:eastAsia="en-IN"/>
        </w:rPr>
        <w:t>number,y_pred</w:t>
      </w:r>
      <w:proofErr w:type="spellEnd"/>
      <w:r w:rsidRPr="00156982">
        <w:rPr>
          <w:rFonts w:ascii="Nunito" w:eastAsia="Times New Roman" w:hAnsi="Nunito" w:cs="Calibri"/>
          <w:color w:val="000000"/>
          <w:sz w:val="28"/>
          <w:szCs w:val="28"/>
          <w:lang w:eastAsia="en-IN"/>
        </w:rPr>
        <w:t xml:space="preserve">] </w:t>
      </w:r>
    </w:p>
    <w:p w14:paraId="4200BCFC"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from db2 import Db2 </w:t>
      </w:r>
    </w:p>
    <w:p w14:paraId="315EEEEF"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db2 = Db2(</w:t>
      </w:r>
      <w:proofErr w:type="spellStart"/>
      <w:r w:rsidRPr="00156982">
        <w:rPr>
          <w:rFonts w:ascii="Nunito" w:eastAsia="Times New Roman" w:hAnsi="Nunito" w:cs="Calibri"/>
          <w:color w:val="000000"/>
          <w:sz w:val="28"/>
          <w:szCs w:val="28"/>
          <w:lang w:eastAsia="en-IN"/>
        </w:rPr>
        <w:t>table_name</w:t>
      </w:r>
      <w:proofErr w:type="spellEnd"/>
      <w:r w:rsidRPr="00156982">
        <w:rPr>
          <w:rFonts w:ascii="Nunito" w:eastAsia="Times New Roman" w:hAnsi="Nunito" w:cs="Calibri"/>
          <w:color w:val="000000"/>
          <w:sz w:val="28"/>
          <w:szCs w:val="28"/>
          <w:lang w:eastAsia="en-IN"/>
        </w:rPr>
        <w:t xml:space="preserve">='INTERSTATE_TRAFFIC') </w:t>
      </w:r>
    </w:p>
    <w:p w14:paraId="22010312" w14:textId="77777777" w:rsidR="00AC7C52" w:rsidRPr="00156982" w:rsidRDefault="00AC7C52" w:rsidP="00E63834">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db2.last24hours()db2.last6hours() </w:t>
      </w:r>
    </w:p>
    <w:p w14:paraId="5DF9B2CC" w14:textId="56C2E508" w:rsidR="00EE68BD" w:rsidRPr="00156982" w:rsidRDefault="00AC7C52" w:rsidP="00E63834">
      <w:pPr>
        <w:spacing w:after="0" w:line="240" w:lineRule="auto"/>
        <w:jc w:val="both"/>
        <w:rPr>
          <w:rFonts w:ascii="Nunito" w:eastAsia="Times New Roman" w:hAnsi="Nunito" w:cs="Calibri"/>
          <w:color w:val="000000"/>
          <w:sz w:val="28"/>
          <w:szCs w:val="28"/>
          <w:lang w:eastAsia="en-IN"/>
        </w:rPr>
      </w:pPr>
      <w:r w:rsidRPr="00156982">
        <w:rPr>
          <w:rFonts w:ascii="Nunito" w:eastAsia="Times New Roman" w:hAnsi="Nunito" w:cs="Calibri"/>
          <w:color w:val="000000"/>
          <w:sz w:val="28"/>
          <w:szCs w:val="28"/>
          <w:lang w:eastAsia="en-IN"/>
        </w:rPr>
        <w:t xml:space="preserve">db2.ida_traffic_pd.head() </w:t>
      </w:r>
    </w:p>
    <w:p w14:paraId="0DD94205" w14:textId="77777777" w:rsidR="00CF6CB7" w:rsidRPr="00156982" w:rsidRDefault="00CF6CB7" w:rsidP="00E63834">
      <w:pPr>
        <w:spacing w:after="0" w:line="240" w:lineRule="auto"/>
        <w:jc w:val="both"/>
        <w:rPr>
          <w:rFonts w:ascii="Nunito" w:eastAsia="Times New Roman" w:hAnsi="Nunito" w:cs="Calibri"/>
          <w:color w:val="000000"/>
          <w:sz w:val="28"/>
          <w:szCs w:val="28"/>
          <w:lang w:eastAsia="en-IN"/>
        </w:rPr>
      </w:pPr>
    </w:p>
    <w:p w14:paraId="68055189" w14:textId="62C672AF" w:rsidR="00AC7C52" w:rsidRPr="00156982" w:rsidRDefault="00AC7C52" w:rsidP="00AC7C52">
      <w:pPr>
        <w:spacing w:after="0" w:line="240" w:lineRule="auto"/>
        <w:rPr>
          <w:rFonts w:ascii="Nunito" w:eastAsia="Times New Roman" w:hAnsi="Nunito" w:cs="Times New Roman"/>
          <w:b/>
          <w:bCs/>
          <w:color w:val="2F5496" w:themeColor="accent1" w:themeShade="BF"/>
          <w:sz w:val="28"/>
          <w:szCs w:val="28"/>
          <w:lang w:eastAsia="en-IN"/>
        </w:rPr>
      </w:pPr>
      <w:r w:rsidRPr="00156982">
        <w:rPr>
          <w:rFonts w:ascii="Nunito" w:eastAsia="Times New Roman" w:hAnsi="Nunito" w:cs="Times New Roman"/>
          <w:b/>
          <w:bCs/>
          <w:color w:val="2F5496" w:themeColor="accent1" w:themeShade="BF"/>
          <w:sz w:val="28"/>
          <w:szCs w:val="28"/>
          <w:lang w:eastAsia="en-IN"/>
        </w:rPr>
        <w:t xml:space="preserve">Data cleaning </w:t>
      </w:r>
    </w:p>
    <w:p w14:paraId="722A9E9B" w14:textId="77777777" w:rsidR="00CF6CB7" w:rsidRPr="00156982" w:rsidRDefault="00CF6CB7" w:rsidP="00AC7C52">
      <w:pPr>
        <w:spacing w:after="0" w:line="240" w:lineRule="auto"/>
        <w:rPr>
          <w:rFonts w:ascii="Nunito" w:eastAsia="Times New Roman" w:hAnsi="Nunito" w:cs="Times New Roman"/>
          <w:sz w:val="28"/>
          <w:szCs w:val="28"/>
          <w:lang w:eastAsia="en-IN"/>
        </w:rPr>
      </w:pPr>
    </w:p>
    <w:p w14:paraId="2F15EED4" w14:textId="77777777" w:rsidR="00AC7C52" w:rsidRPr="00156982" w:rsidRDefault="00AC7C52" w:rsidP="00B81E39">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db2.last6hours() </w:t>
      </w:r>
    </w:p>
    <w:p w14:paraId="777810BB" w14:textId="77777777" w:rsidR="00AC7C52" w:rsidRPr="00156982" w:rsidRDefault="00AC7C52" w:rsidP="00B81E39">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db2.ida_traffic_pd.head() </w:t>
      </w:r>
    </w:p>
    <w:p w14:paraId="6FC6DBE9" w14:textId="18B9C5A9" w:rsidR="00AC7C52" w:rsidRPr="00156982" w:rsidRDefault="00AC7C52" w:rsidP="00B81E39">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data=pd.read_csv("../Dataset/Metro_Interstate_Traffic_Volume.csv") </w:t>
      </w:r>
    </w:p>
    <w:p w14:paraId="0C59973D" w14:textId="3362E902" w:rsidR="00AC7C52" w:rsidRPr="00156982" w:rsidRDefault="00AC7C52" w:rsidP="00B81E39">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data['date_time']=pd.to_datetime(data['date_time'],infer_datetime_format=True) </w:t>
      </w:r>
    </w:p>
    <w:p w14:paraId="640BC7D7" w14:textId="77777777" w:rsidR="00AC7C52" w:rsidRPr="00156982" w:rsidRDefault="00AC7C52" w:rsidP="00B81E39">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data=</w:t>
      </w:r>
      <w:proofErr w:type="spellStart"/>
      <w:r w:rsidRPr="00156982">
        <w:rPr>
          <w:rFonts w:ascii="Nunito" w:eastAsia="Times New Roman" w:hAnsi="Nunito" w:cs="Calibri"/>
          <w:color w:val="000000"/>
          <w:sz w:val="28"/>
          <w:szCs w:val="28"/>
          <w:lang w:eastAsia="en-IN"/>
        </w:rPr>
        <w:t>data.iloc</w:t>
      </w:r>
      <w:proofErr w:type="spellEnd"/>
      <w:r w:rsidRPr="00156982">
        <w:rPr>
          <w:rFonts w:ascii="Nunito" w:eastAsia="Times New Roman" w:hAnsi="Nunito" w:cs="Calibri"/>
          <w:color w:val="000000"/>
          <w:sz w:val="28"/>
          <w:szCs w:val="28"/>
          <w:lang w:eastAsia="en-IN"/>
        </w:rPr>
        <w:t xml:space="preserve">[:,-2:] </w:t>
      </w:r>
    </w:p>
    <w:p w14:paraId="32FE644A" w14:textId="77777777" w:rsidR="00AC7C52" w:rsidRPr="00156982" w:rsidRDefault="00AC7C52" w:rsidP="00B81E39">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data=</w:t>
      </w:r>
      <w:proofErr w:type="spellStart"/>
      <w:r w:rsidRPr="00156982">
        <w:rPr>
          <w:rFonts w:ascii="Nunito" w:eastAsia="Times New Roman" w:hAnsi="Nunito" w:cs="Calibri"/>
          <w:color w:val="000000"/>
          <w:sz w:val="28"/>
          <w:szCs w:val="28"/>
          <w:lang w:eastAsia="en-IN"/>
        </w:rPr>
        <w:t>data.set_index</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date_time</w:t>
      </w:r>
      <w:proofErr w:type="spellEnd"/>
      <w:r w:rsidRPr="00156982">
        <w:rPr>
          <w:rFonts w:ascii="Nunito" w:eastAsia="Times New Roman" w:hAnsi="Nunito" w:cs="Calibri"/>
          <w:color w:val="000000"/>
          <w:sz w:val="28"/>
          <w:szCs w:val="28"/>
          <w:lang w:eastAsia="en-IN"/>
        </w:rPr>
        <w:t xml:space="preserve">') </w:t>
      </w:r>
    </w:p>
    <w:p w14:paraId="73ACBA2A" w14:textId="29E0A210" w:rsidR="00AC7C52" w:rsidRPr="00156982" w:rsidRDefault="00AC7C52" w:rsidP="00B81E39">
      <w:pPr>
        <w:spacing w:after="0" w:line="240" w:lineRule="auto"/>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data['</w:t>
      </w:r>
      <w:proofErr w:type="spellStart"/>
      <w:r w:rsidRPr="00156982">
        <w:rPr>
          <w:rFonts w:ascii="Nunito" w:eastAsia="Times New Roman" w:hAnsi="Nunito" w:cs="Calibri"/>
          <w:color w:val="000000"/>
          <w:sz w:val="28"/>
          <w:szCs w:val="28"/>
          <w:lang w:eastAsia="en-IN"/>
        </w:rPr>
        <w:t>traffic_volume</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static_scaler.fit_transform</w:t>
      </w:r>
      <w:proofErr w:type="spellEnd"/>
      <w:r w:rsidRPr="00156982">
        <w:rPr>
          <w:rFonts w:ascii="Nunito" w:eastAsia="Times New Roman" w:hAnsi="Nunito" w:cs="Calibri"/>
          <w:color w:val="000000"/>
          <w:sz w:val="28"/>
          <w:szCs w:val="28"/>
          <w:lang w:eastAsia="en-IN"/>
        </w:rPr>
        <w:t>(data['traffic _volume'].</w:t>
      </w:r>
      <w:proofErr w:type="spellStart"/>
      <w:r w:rsidRPr="00156982">
        <w:rPr>
          <w:rFonts w:ascii="Nunito" w:eastAsia="Times New Roman" w:hAnsi="Nunito" w:cs="Calibri"/>
          <w:color w:val="000000"/>
          <w:sz w:val="28"/>
          <w:szCs w:val="28"/>
          <w:lang w:eastAsia="en-IN"/>
        </w:rPr>
        <w:t>values.reshape</w:t>
      </w:r>
      <w:proofErr w:type="spellEnd"/>
      <w:r w:rsidRPr="00156982">
        <w:rPr>
          <w:rFonts w:ascii="Nunito" w:eastAsia="Times New Roman" w:hAnsi="Nunito" w:cs="Calibri"/>
          <w:color w:val="000000"/>
          <w:sz w:val="28"/>
          <w:szCs w:val="28"/>
          <w:lang w:eastAsia="en-IN"/>
        </w:rPr>
        <w:t xml:space="preserve">(-1,1)) </w:t>
      </w:r>
    </w:p>
    <w:p w14:paraId="6A360094" w14:textId="29B60619" w:rsidR="00AC7C52" w:rsidRPr="00156982" w:rsidRDefault="00AC7C52" w:rsidP="00B81E39">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num,pred</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static_time_table</w:t>
      </w:r>
      <w:proofErr w:type="spellEnd"/>
      <w:r w:rsidRPr="00156982">
        <w:rPr>
          <w:rFonts w:ascii="Nunito" w:eastAsia="Times New Roman" w:hAnsi="Nunito" w:cs="Calibri"/>
          <w:color w:val="000000"/>
          <w:sz w:val="28"/>
          <w:szCs w:val="28"/>
          <w:lang w:eastAsia="en-IN"/>
        </w:rPr>
        <w:t>(data['</w:t>
      </w:r>
      <w:proofErr w:type="spellStart"/>
      <w:r w:rsidRPr="00156982">
        <w:rPr>
          <w:rFonts w:ascii="Nunito" w:eastAsia="Times New Roman" w:hAnsi="Nunito" w:cs="Calibri"/>
          <w:color w:val="000000"/>
          <w:sz w:val="28"/>
          <w:szCs w:val="28"/>
          <w:lang w:eastAsia="en-IN"/>
        </w:rPr>
        <w:t>traffic_volume</w:t>
      </w:r>
      <w:proofErr w:type="spellEnd"/>
      <w:r w:rsidRPr="00156982">
        <w:rPr>
          <w:rFonts w:ascii="Nunito" w:eastAsia="Times New Roman" w:hAnsi="Nunito" w:cs="Calibri"/>
          <w:color w:val="000000"/>
          <w:sz w:val="28"/>
          <w:szCs w:val="28"/>
          <w:lang w:eastAsia="en-IN"/>
        </w:rPr>
        <w:t>'][- 24:].</w:t>
      </w:r>
      <w:proofErr w:type="spellStart"/>
      <w:r w:rsidRPr="00156982">
        <w:rPr>
          <w:rFonts w:ascii="Nunito" w:eastAsia="Times New Roman" w:hAnsi="Nunito" w:cs="Calibri"/>
          <w:color w:val="000000"/>
          <w:sz w:val="28"/>
          <w:szCs w:val="28"/>
          <w:lang w:eastAsia="en-IN"/>
        </w:rPr>
        <w:t>values.reshape</w:t>
      </w:r>
      <w:proofErr w:type="spellEnd"/>
      <w:r w:rsidRPr="00156982">
        <w:rPr>
          <w:rFonts w:ascii="Nunito" w:eastAsia="Times New Roman" w:hAnsi="Nunito" w:cs="Calibri"/>
          <w:color w:val="000000"/>
          <w:sz w:val="28"/>
          <w:szCs w:val="28"/>
          <w:lang w:eastAsia="en-IN"/>
        </w:rPr>
        <w:t xml:space="preserve">(1,-1,1)) </w:t>
      </w:r>
    </w:p>
    <w:p w14:paraId="34C1159E" w14:textId="77777777" w:rsidR="00AC7C52" w:rsidRPr="00156982" w:rsidRDefault="00AC7C52" w:rsidP="00B81E39">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plt.plot</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pred,label</w:t>
      </w:r>
      <w:proofErr w:type="spellEnd"/>
      <w:r w:rsidRPr="00156982">
        <w:rPr>
          <w:rFonts w:ascii="Nunito" w:eastAsia="Times New Roman" w:hAnsi="Nunito" w:cs="Calibri"/>
          <w:color w:val="000000"/>
          <w:sz w:val="28"/>
          <w:szCs w:val="28"/>
          <w:lang w:eastAsia="en-IN"/>
        </w:rPr>
        <w:t xml:space="preserve">='Prediction') </w:t>
      </w:r>
    </w:p>
    <w:p w14:paraId="6E671ECB" w14:textId="77777777" w:rsidR="00AC7C52" w:rsidRPr="00156982" w:rsidRDefault="00AC7C52" w:rsidP="00B81E39">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plt.xlabel</w:t>
      </w:r>
      <w:proofErr w:type="spellEnd"/>
      <w:r w:rsidRPr="00156982">
        <w:rPr>
          <w:rFonts w:ascii="Nunito" w:eastAsia="Times New Roman" w:hAnsi="Nunito" w:cs="Calibri"/>
          <w:color w:val="000000"/>
          <w:sz w:val="28"/>
          <w:szCs w:val="28"/>
          <w:lang w:eastAsia="en-IN"/>
        </w:rPr>
        <w:t xml:space="preserve">("Hours") </w:t>
      </w:r>
    </w:p>
    <w:p w14:paraId="05154E22" w14:textId="77777777" w:rsidR="00AC7C52" w:rsidRPr="00156982" w:rsidRDefault="00AC7C52" w:rsidP="00B81E39">
      <w:pPr>
        <w:spacing w:after="0" w:line="240" w:lineRule="auto"/>
        <w:jc w:val="both"/>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plt.ylabel</w:t>
      </w:r>
      <w:proofErr w:type="spellEnd"/>
      <w:r w:rsidRPr="00156982">
        <w:rPr>
          <w:rFonts w:ascii="Nunito" w:eastAsia="Times New Roman" w:hAnsi="Nunito" w:cs="Calibri"/>
          <w:color w:val="000000"/>
          <w:sz w:val="28"/>
          <w:szCs w:val="28"/>
          <w:lang w:eastAsia="en-IN"/>
        </w:rPr>
        <w:t xml:space="preserve">("Expected Crowd") </w:t>
      </w:r>
    </w:p>
    <w:p w14:paraId="4679A978" w14:textId="681383E3" w:rsidR="00B81E39" w:rsidRPr="00156982" w:rsidRDefault="00AC7C52" w:rsidP="00B81E39">
      <w:pPr>
        <w:spacing w:after="0" w:line="240" w:lineRule="auto"/>
        <w:jc w:val="both"/>
        <w:rPr>
          <w:rFonts w:ascii="Nunito" w:eastAsia="Times New Roman" w:hAnsi="Nunito" w:cs="Calibri"/>
          <w:color w:val="000000"/>
          <w:sz w:val="28"/>
          <w:szCs w:val="28"/>
          <w:lang w:eastAsia="en-IN"/>
        </w:rPr>
      </w:pPr>
      <w:proofErr w:type="spellStart"/>
      <w:r w:rsidRPr="00156982">
        <w:rPr>
          <w:rFonts w:ascii="Nunito" w:eastAsia="Times New Roman" w:hAnsi="Nunito" w:cs="Calibri"/>
          <w:color w:val="000000"/>
          <w:sz w:val="28"/>
          <w:szCs w:val="28"/>
          <w:lang w:eastAsia="en-IN"/>
        </w:rPr>
        <w:t>plt.legend</w:t>
      </w:r>
      <w:proofErr w:type="spellEnd"/>
      <w:r w:rsidRPr="00156982">
        <w:rPr>
          <w:rFonts w:ascii="Nunito" w:eastAsia="Times New Roman" w:hAnsi="Nunito" w:cs="Calibri"/>
          <w:color w:val="000000"/>
          <w:sz w:val="28"/>
          <w:szCs w:val="28"/>
          <w:lang w:eastAsia="en-IN"/>
        </w:rPr>
        <w:t>()</w:t>
      </w:r>
    </w:p>
    <w:p w14:paraId="4FB784BD" w14:textId="77777777" w:rsidR="00CF6CB7" w:rsidRPr="00156982" w:rsidRDefault="00CF6CB7" w:rsidP="00B81E39">
      <w:pPr>
        <w:spacing w:after="0" w:line="240" w:lineRule="auto"/>
        <w:jc w:val="both"/>
        <w:rPr>
          <w:rFonts w:ascii="Nunito" w:eastAsia="Times New Roman" w:hAnsi="Nunito" w:cs="Calibri"/>
          <w:color w:val="000000"/>
          <w:sz w:val="28"/>
          <w:szCs w:val="28"/>
          <w:lang w:eastAsia="en-IN"/>
        </w:rPr>
      </w:pPr>
    </w:p>
    <w:p w14:paraId="26557298" w14:textId="77777777" w:rsidR="00CF6CB7" w:rsidRPr="00156982" w:rsidRDefault="00AC7C52" w:rsidP="00AC7C52">
      <w:pPr>
        <w:spacing w:after="0" w:line="240" w:lineRule="auto"/>
        <w:rPr>
          <w:rFonts w:ascii="Nunito" w:eastAsia="Times New Roman" w:hAnsi="Nunito" w:cs="Times New Roman"/>
          <w:b/>
          <w:bCs/>
          <w:color w:val="2F5496" w:themeColor="accent1" w:themeShade="BF"/>
          <w:sz w:val="28"/>
          <w:szCs w:val="28"/>
          <w:lang w:eastAsia="en-IN"/>
        </w:rPr>
      </w:pPr>
      <w:r w:rsidRPr="00156982">
        <w:rPr>
          <w:rFonts w:ascii="Nunito" w:eastAsia="Times New Roman" w:hAnsi="Nunito" w:cs="Times New Roman"/>
          <w:b/>
          <w:bCs/>
          <w:color w:val="2F5496" w:themeColor="accent1" w:themeShade="BF"/>
          <w:sz w:val="28"/>
          <w:szCs w:val="28"/>
          <w:lang w:eastAsia="en-IN"/>
        </w:rPr>
        <w:t>Checking Dynamic Model :</w:t>
      </w:r>
    </w:p>
    <w:p w14:paraId="1D630F8C" w14:textId="4E6C285E" w:rsidR="00AC7C52" w:rsidRPr="00156982" w:rsidRDefault="00AC7C52" w:rsidP="00AC7C52">
      <w:pPr>
        <w:spacing w:after="0" w:line="240" w:lineRule="auto"/>
        <w:rPr>
          <w:rFonts w:ascii="Nunito" w:eastAsia="Times New Roman" w:hAnsi="Nunito" w:cs="Times New Roman"/>
          <w:color w:val="2F5496" w:themeColor="accent1" w:themeShade="BF"/>
          <w:sz w:val="28"/>
          <w:szCs w:val="28"/>
          <w:lang w:eastAsia="en-IN"/>
        </w:rPr>
      </w:pPr>
      <w:r w:rsidRPr="00156982">
        <w:rPr>
          <w:rFonts w:ascii="Nunito" w:eastAsia="Times New Roman" w:hAnsi="Nunito" w:cs="Times New Roman"/>
          <w:b/>
          <w:bCs/>
          <w:color w:val="2F5496" w:themeColor="accent1" w:themeShade="BF"/>
          <w:sz w:val="28"/>
          <w:szCs w:val="28"/>
          <w:lang w:eastAsia="en-IN"/>
        </w:rPr>
        <w:t xml:space="preserve"> </w:t>
      </w:r>
    </w:p>
    <w:p w14:paraId="5EB2B301" w14:textId="0B6D0B21" w:rsidR="00AC7C52" w:rsidRPr="00156982" w:rsidRDefault="00AC7C52" w:rsidP="00AC7C52">
      <w:pPr>
        <w:spacing w:after="0" w:line="240" w:lineRule="auto"/>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data['traffic_volume']=dynamic_scaler.fit_transform(data['traffic_volume'].values.reshape(-1,1)) </w:t>
      </w:r>
    </w:p>
    <w:p w14:paraId="3414D29D" w14:textId="71509F4B" w:rsidR="00AC7C52" w:rsidRPr="00156982" w:rsidRDefault="00AC7C52" w:rsidP="00AC7C52">
      <w:pPr>
        <w:spacing w:after="0" w:line="240" w:lineRule="auto"/>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y_pred</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dynamic_model.predict</w:t>
      </w:r>
      <w:proofErr w:type="spellEnd"/>
      <w:r w:rsidRPr="00156982">
        <w:rPr>
          <w:rFonts w:ascii="Nunito" w:eastAsia="Times New Roman" w:hAnsi="Nunito" w:cs="Calibri"/>
          <w:color w:val="000000"/>
          <w:sz w:val="28"/>
          <w:szCs w:val="28"/>
          <w:lang w:eastAsia="en-IN"/>
        </w:rPr>
        <w:t>(data['</w:t>
      </w:r>
      <w:proofErr w:type="spellStart"/>
      <w:r w:rsidRPr="00156982">
        <w:rPr>
          <w:rFonts w:ascii="Nunito" w:eastAsia="Times New Roman" w:hAnsi="Nunito" w:cs="Calibri"/>
          <w:color w:val="000000"/>
          <w:sz w:val="28"/>
          <w:szCs w:val="28"/>
          <w:lang w:eastAsia="en-IN"/>
        </w:rPr>
        <w:t>traffic_volume</w:t>
      </w:r>
      <w:proofErr w:type="spellEnd"/>
      <w:r w:rsidRPr="00156982">
        <w:rPr>
          <w:rFonts w:ascii="Nunito" w:eastAsia="Times New Roman" w:hAnsi="Nunito" w:cs="Calibri"/>
          <w:color w:val="000000"/>
          <w:sz w:val="28"/>
          <w:szCs w:val="28"/>
          <w:lang w:eastAsia="en-IN"/>
        </w:rPr>
        <w:t>'][- 6:].</w:t>
      </w:r>
      <w:proofErr w:type="spellStart"/>
      <w:r w:rsidRPr="00156982">
        <w:rPr>
          <w:rFonts w:ascii="Nunito" w:eastAsia="Times New Roman" w:hAnsi="Nunito" w:cs="Calibri"/>
          <w:color w:val="000000"/>
          <w:sz w:val="28"/>
          <w:szCs w:val="28"/>
          <w:lang w:eastAsia="en-IN"/>
        </w:rPr>
        <w:t>values.reshape</w:t>
      </w:r>
      <w:proofErr w:type="spellEnd"/>
      <w:r w:rsidRPr="00156982">
        <w:rPr>
          <w:rFonts w:ascii="Nunito" w:eastAsia="Times New Roman" w:hAnsi="Nunito" w:cs="Calibri"/>
          <w:color w:val="000000"/>
          <w:sz w:val="28"/>
          <w:szCs w:val="28"/>
          <w:lang w:eastAsia="en-IN"/>
        </w:rPr>
        <w:t xml:space="preserve">(1,-1,1)) </w:t>
      </w:r>
    </w:p>
    <w:p w14:paraId="1DE09AFE" w14:textId="77777777" w:rsidR="00AC7C52" w:rsidRPr="00156982" w:rsidRDefault="00AC7C52" w:rsidP="00AC7C52">
      <w:pPr>
        <w:spacing w:after="0" w:line="240" w:lineRule="auto"/>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y_pred</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dynamic_scaler.inverse_transform</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y_pred</w:t>
      </w:r>
      <w:proofErr w:type="spellEnd"/>
      <w:r w:rsidRPr="00156982">
        <w:rPr>
          <w:rFonts w:ascii="Nunito" w:eastAsia="Times New Roman" w:hAnsi="Nunito" w:cs="Calibri"/>
          <w:color w:val="000000"/>
          <w:sz w:val="28"/>
          <w:szCs w:val="28"/>
          <w:lang w:eastAsia="en-IN"/>
        </w:rPr>
        <w:t xml:space="preserve">) </w:t>
      </w:r>
    </w:p>
    <w:p w14:paraId="343265EE" w14:textId="265FFEEE" w:rsidR="00AC7C52" w:rsidRPr="00156982" w:rsidRDefault="00AC7C52" w:rsidP="00AC7C52">
      <w:pPr>
        <w:spacing w:after="0" w:line="240" w:lineRule="auto"/>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l=list(</w:t>
      </w:r>
      <w:proofErr w:type="spellStart"/>
      <w:r w:rsidRPr="00156982">
        <w:rPr>
          <w:rFonts w:ascii="Nunito" w:eastAsia="Times New Roman" w:hAnsi="Nunito" w:cs="Calibri"/>
          <w:color w:val="000000"/>
          <w:sz w:val="28"/>
          <w:szCs w:val="28"/>
          <w:lang w:eastAsia="en-IN"/>
        </w:rPr>
        <w:t>dynamic_scaler.inverse_transform</w:t>
      </w:r>
      <w:proofErr w:type="spellEnd"/>
      <w:r w:rsidRPr="00156982">
        <w:rPr>
          <w:rFonts w:ascii="Nunito" w:eastAsia="Times New Roman" w:hAnsi="Nunito" w:cs="Calibri"/>
          <w:color w:val="000000"/>
          <w:sz w:val="28"/>
          <w:szCs w:val="28"/>
          <w:lang w:eastAsia="en-IN"/>
        </w:rPr>
        <w:t>(data['</w:t>
      </w:r>
      <w:proofErr w:type="spellStart"/>
      <w:r w:rsidRPr="00156982">
        <w:rPr>
          <w:rFonts w:ascii="Nunito" w:eastAsia="Times New Roman" w:hAnsi="Nunito" w:cs="Calibri"/>
          <w:color w:val="000000"/>
          <w:sz w:val="28"/>
          <w:szCs w:val="28"/>
          <w:lang w:eastAsia="en-IN"/>
        </w:rPr>
        <w:t>traffic_volume</w:t>
      </w:r>
      <w:proofErr w:type="spellEnd"/>
      <w:r w:rsidRPr="00156982">
        <w:rPr>
          <w:rFonts w:ascii="Nunito" w:eastAsia="Times New Roman" w:hAnsi="Nunito" w:cs="Calibri"/>
          <w:color w:val="000000"/>
          <w:sz w:val="28"/>
          <w:szCs w:val="28"/>
          <w:lang w:eastAsia="en-IN"/>
        </w:rPr>
        <w:t>'] [-6:].</w:t>
      </w:r>
      <w:proofErr w:type="spellStart"/>
      <w:r w:rsidRPr="00156982">
        <w:rPr>
          <w:rFonts w:ascii="Nunito" w:eastAsia="Times New Roman" w:hAnsi="Nunito" w:cs="Calibri"/>
          <w:color w:val="000000"/>
          <w:sz w:val="28"/>
          <w:szCs w:val="28"/>
          <w:lang w:eastAsia="en-IN"/>
        </w:rPr>
        <w:t>values.reshape</w:t>
      </w:r>
      <w:proofErr w:type="spellEnd"/>
      <w:r w:rsidRPr="00156982">
        <w:rPr>
          <w:rFonts w:ascii="Nunito" w:eastAsia="Times New Roman" w:hAnsi="Nunito" w:cs="Calibri"/>
          <w:color w:val="000000"/>
          <w:sz w:val="28"/>
          <w:szCs w:val="28"/>
          <w:lang w:eastAsia="en-IN"/>
        </w:rPr>
        <w:t>(1,1)))+list(</w:t>
      </w:r>
      <w:proofErr w:type="spellStart"/>
      <w:r w:rsidRPr="00156982">
        <w:rPr>
          <w:rFonts w:ascii="Nunito" w:eastAsia="Times New Roman" w:hAnsi="Nunito" w:cs="Calibri"/>
          <w:color w:val="000000"/>
          <w:sz w:val="28"/>
          <w:szCs w:val="28"/>
          <w:lang w:eastAsia="en-IN"/>
        </w:rPr>
        <w:t>y_pred</w:t>
      </w:r>
      <w:proofErr w:type="spellEnd"/>
      <w:r w:rsidRPr="00156982">
        <w:rPr>
          <w:rFonts w:ascii="Nunito" w:eastAsia="Times New Roman" w:hAnsi="Nunito" w:cs="Calibri"/>
          <w:color w:val="000000"/>
          <w:sz w:val="28"/>
          <w:szCs w:val="28"/>
          <w:lang w:eastAsia="en-IN"/>
        </w:rPr>
        <w:t xml:space="preserve">[0]) </w:t>
      </w:r>
    </w:p>
    <w:p w14:paraId="0C7D26FE" w14:textId="77777777" w:rsidR="00AC7C52" w:rsidRPr="00156982" w:rsidRDefault="00AC7C52" w:rsidP="00AC7C52">
      <w:pPr>
        <w:spacing w:after="0" w:line="240" w:lineRule="auto"/>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plt.plot</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l,color</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black',label</w:t>
      </w:r>
      <w:proofErr w:type="spellEnd"/>
      <w:r w:rsidRPr="00156982">
        <w:rPr>
          <w:rFonts w:ascii="Nunito" w:eastAsia="Times New Roman" w:hAnsi="Nunito" w:cs="Calibri"/>
          <w:color w:val="000000"/>
          <w:sz w:val="28"/>
          <w:szCs w:val="28"/>
          <w:lang w:eastAsia="en-IN"/>
        </w:rPr>
        <w:t xml:space="preserve">="prediction") </w:t>
      </w:r>
    </w:p>
    <w:p w14:paraId="384D9559" w14:textId="77777777" w:rsidR="00AC7C52" w:rsidRPr="00156982" w:rsidRDefault="00AC7C52" w:rsidP="00AC7C52">
      <w:pPr>
        <w:spacing w:after="0" w:line="240" w:lineRule="auto"/>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plt.axvline</w:t>
      </w:r>
      <w:proofErr w:type="spellEnd"/>
      <w:r w:rsidRPr="00156982">
        <w:rPr>
          <w:rFonts w:ascii="Nunito" w:eastAsia="Times New Roman" w:hAnsi="Nunito" w:cs="Calibri"/>
          <w:color w:val="000000"/>
          <w:sz w:val="28"/>
          <w:szCs w:val="28"/>
          <w:lang w:eastAsia="en-IN"/>
        </w:rPr>
        <w:t>(5,color='</w:t>
      </w:r>
      <w:proofErr w:type="spellStart"/>
      <w:r w:rsidRPr="00156982">
        <w:rPr>
          <w:rFonts w:ascii="Nunito" w:eastAsia="Times New Roman" w:hAnsi="Nunito" w:cs="Calibri"/>
          <w:color w:val="000000"/>
          <w:sz w:val="28"/>
          <w:szCs w:val="28"/>
          <w:lang w:eastAsia="en-IN"/>
        </w:rPr>
        <w:t>r',label</w:t>
      </w:r>
      <w:proofErr w:type="spellEnd"/>
      <w:r w:rsidRPr="00156982">
        <w:rPr>
          <w:rFonts w:ascii="Nunito" w:eastAsia="Times New Roman" w:hAnsi="Nunito" w:cs="Calibri"/>
          <w:color w:val="000000"/>
          <w:sz w:val="28"/>
          <w:szCs w:val="28"/>
          <w:lang w:eastAsia="en-IN"/>
        </w:rPr>
        <w:t xml:space="preserve">="start") </w:t>
      </w:r>
    </w:p>
    <w:p w14:paraId="13673E38" w14:textId="77777777" w:rsidR="00AC7C52" w:rsidRPr="00156982" w:rsidRDefault="00AC7C52" w:rsidP="00AC7C52">
      <w:pPr>
        <w:spacing w:after="0" w:line="240" w:lineRule="auto"/>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plt.axvline</w:t>
      </w:r>
      <w:proofErr w:type="spellEnd"/>
      <w:r w:rsidRPr="00156982">
        <w:rPr>
          <w:rFonts w:ascii="Nunito" w:eastAsia="Times New Roman" w:hAnsi="Nunito" w:cs="Calibri"/>
          <w:color w:val="000000"/>
          <w:sz w:val="28"/>
          <w:szCs w:val="28"/>
          <w:lang w:eastAsia="en-IN"/>
        </w:rPr>
        <w:t>(7,color='</w:t>
      </w:r>
      <w:proofErr w:type="spellStart"/>
      <w:r w:rsidRPr="00156982">
        <w:rPr>
          <w:rFonts w:ascii="Nunito" w:eastAsia="Times New Roman" w:hAnsi="Nunito" w:cs="Calibri"/>
          <w:color w:val="000000"/>
          <w:sz w:val="28"/>
          <w:szCs w:val="28"/>
          <w:lang w:eastAsia="en-IN"/>
        </w:rPr>
        <w:t>blue',label</w:t>
      </w:r>
      <w:proofErr w:type="spellEnd"/>
      <w:r w:rsidRPr="00156982">
        <w:rPr>
          <w:rFonts w:ascii="Nunito" w:eastAsia="Times New Roman" w:hAnsi="Nunito" w:cs="Calibri"/>
          <w:color w:val="000000"/>
          <w:sz w:val="28"/>
          <w:szCs w:val="28"/>
          <w:lang w:eastAsia="en-IN"/>
        </w:rPr>
        <w:t xml:space="preserve">="stop") </w:t>
      </w:r>
    </w:p>
    <w:p w14:paraId="7ACA975F" w14:textId="77777777" w:rsidR="00AC7C52" w:rsidRPr="00156982" w:rsidRDefault="00AC7C52" w:rsidP="00AC7C52">
      <w:pPr>
        <w:spacing w:after="0" w:line="240" w:lineRule="auto"/>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plt.xlabel</w:t>
      </w:r>
      <w:proofErr w:type="spellEnd"/>
      <w:r w:rsidRPr="00156982">
        <w:rPr>
          <w:rFonts w:ascii="Nunito" w:eastAsia="Times New Roman" w:hAnsi="Nunito" w:cs="Calibri"/>
          <w:color w:val="000000"/>
          <w:sz w:val="28"/>
          <w:szCs w:val="28"/>
          <w:lang w:eastAsia="en-IN"/>
        </w:rPr>
        <w:t xml:space="preserve">("Hours") </w:t>
      </w:r>
    </w:p>
    <w:p w14:paraId="28457CAF" w14:textId="3CAF3E2D" w:rsidR="00CF6CB7" w:rsidRPr="00156982" w:rsidRDefault="00AC7C52" w:rsidP="00AC7C52">
      <w:pPr>
        <w:spacing w:after="0" w:line="240" w:lineRule="auto"/>
        <w:rPr>
          <w:rFonts w:ascii="Nunito" w:eastAsia="Times New Roman" w:hAnsi="Nunito" w:cs="Calibri"/>
          <w:color w:val="000000"/>
          <w:sz w:val="28"/>
          <w:szCs w:val="28"/>
          <w:lang w:eastAsia="en-IN"/>
        </w:rPr>
      </w:pPr>
      <w:proofErr w:type="spellStart"/>
      <w:r w:rsidRPr="00156982">
        <w:rPr>
          <w:rFonts w:ascii="Nunito" w:eastAsia="Times New Roman" w:hAnsi="Nunito" w:cs="Calibri"/>
          <w:color w:val="000000"/>
          <w:sz w:val="28"/>
          <w:szCs w:val="28"/>
          <w:lang w:eastAsia="en-IN"/>
        </w:rPr>
        <w:t>plt.ylabel</w:t>
      </w:r>
      <w:proofErr w:type="spellEnd"/>
      <w:r w:rsidRPr="00156982">
        <w:rPr>
          <w:rFonts w:ascii="Nunito" w:eastAsia="Times New Roman" w:hAnsi="Nunito" w:cs="Calibri"/>
          <w:color w:val="000000"/>
          <w:sz w:val="28"/>
          <w:szCs w:val="28"/>
          <w:lang w:eastAsia="en-IN"/>
        </w:rPr>
        <w:t>("Expected Crowd")</w:t>
      </w:r>
      <w:proofErr w:type="spellStart"/>
      <w:r w:rsidRPr="00156982">
        <w:rPr>
          <w:rFonts w:ascii="Nunito" w:eastAsia="Times New Roman" w:hAnsi="Nunito" w:cs="Calibri"/>
          <w:color w:val="000000"/>
          <w:sz w:val="28"/>
          <w:szCs w:val="28"/>
          <w:lang w:eastAsia="en-IN"/>
        </w:rPr>
        <w:t>plt.legend</w:t>
      </w:r>
      <w:proofErr w:type="spellEnd"/>
      <w:r w:rsidRPr="00156982">
        <w:rPr>
          <w:rFonts w:ascii="Nunito" w:eastAsia="Times New Roman" w:hAnsi="Nunito" w:cs="Calibri"/>
          <w:color w:val="000000"/>
          <w:sz w:val="28"/>
          <w:szCs w:val="28"/>
          <w:lang w:eastAsia="en-IN"/>
        </w:rPr>
        <w:t xml:space="preserve">() </w:t>
      </w:r>
    </w:p>
    <w:p w14:paraId="2374EE29" w14:textId="2FA6ACF2" w:rsidR="00AC7C52" w:rsidRPr="00156982" w:rsidRDefault="00AC7C52" w:rsidP="00AC7C52">
      <w:pPr>
        <w:spacing w:after="0" w:line="240" w:lineRule="auto"/>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def </w:t>
      </w:r>
      <w:proofErr w:type="spellStart"/>
      <w:r w:rsidRPr="00156982">
        <w:rPr>
          <w:rFonts w:ascii="Nunito" w:eastAsia="Times New Roman" w:hAnsi="Nunito" w:cs="Calibri"/>
          <w:color w:val="000000"/>
          <w:sz w:val="28"/>
          <w:szCs w:val="28"/>
          <w:lang w:eastAsia="en-IN"/>
        </w:rPr>
        <w:t>dynamic_changes</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data,sch,start_time</w:t>
      </w:r>
      <w:proofErr w:type="spellEnd"/>
      <w:r w:rsidRPr="00156982">
        <w:rPr>
          <w:rFonts w:ascii="Nunito" w:eastAsia="Times New Roman" w:hAnsi="Nunito" w:cs="Calibri"/>
          <w:color w:val="000000"/>
          <w:sz w:val="28"/>
          <w:szCs w:val="28"/>
          <w:lang w:eastAsia="en-IN"/>
        </w:rPr>
        <w:t xml:space="preserve">): </w:t>
      </w:r>
    </w:p>
    <w:p w14:paraId="57E16F43" w14:textId="77777777" w:rsidR="00AC7C52" w:rsidRPr="00156982" w:rsidRDefault="00AC7C52" w:rsidP="00AC7C52">
      <w:pPr>
        <w:spacing w:after="0" w:line="240" w:lineRule="auto"/>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pred=</w:t>
      </w:r>
      <w:proofErr w:type="spellStart"/>
      <w:r w:rsidRPr="00156982">
        <w:rPr>
          <w:rFonts w:ascii="Nunito" w:eastAsia="Times New Roman" w:hAnsi="Nunito" w:cs="Calibri"/>
          <w:color w:val="000000"/>
          <w:sz w:val="28"/>
          <w:szCs w:val="28"/>
          <w:lang w:eastAsia="en-IN"/>
        </w:rPr>
        <w:t>dynamic_model.predict</w:t>
      </w:r>
      <w:proofErr w:type="spellEnd"/>
      <w:r w:rsidRPr="00156982">
        <w:rPr>
          <w:rFonts w:ascii="Nunito" w:eastAsia="Times New Roman" w:hAnsi="Nunito" w:cs="Calibri"/>
          <w:color w:val="000000"/>
          <w:sz w:val="28"/>
          <w:szCs w:val="28"/>
          <w:lang w:eastAsia="en-IN"/>
        </w:rPr>
        <w:t xml:space="preserve">(data)[0] </w:t>
      </w:r>
    </w:p>
    <w:p w14:paraId="7E764B68" w14:textId="77777777" w:rsidR="00AC7C52" w:rsidRPr="00156982" w:rsidRDefault="00AC7C52" w:rsidP="00AC7C52">
      <w:pPr>
        <w:spacing w:after="0" w:line="240" w:lineRule="auto"/>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pred=schedule(</w:t>
      </w:r>
      <w:proofErr w:type="spellStart"/>
      <w:r w:rsidRPr="00156982">
        <w:rPr>
          <w:rFonts w:ascii="Nunito" w:eastAsia="Times New Roman" w:hAnsi="Nunito" w:cs="Calibri"/>
          <w:color w:val="000000"/>
          <w:sz w:val="28"/>
          <w:szCs w:val="28"/>
          <w:lang w:eastAsia="en-IN"/>
        </w:rPr>
        <w:t>dynamic_scaler.inverse_transform</w:t>
      </w:r>
      <w:proofErr w:type="spellEnd"/>
      <w:r w:rsidRPr="00156982">
        <w:rPr>
          <w:rFonts w:ascii="Nunito" w:eastAsia="Times New Roman" w:hAnsi="Nunito" w:cs="Calibri"/>
          <w:color w:val="000000"/>
          <w:sz w:val="28"/>
          <w:szCs w:val="28"/>
          <w:lang w:eastAsia="en-IN"/>
        </w:rPr>
        <w:t>(</w:t>
      </w:r>
      <w:proofErr w:type="spellStart"/>
      <w:r w:rsidRPr="00156982">
        <w:rPr>
          <w:rFonts w:ascii="Nunito" w:eastAsia="Times New Roman" w:hAnsi="Nunito" w:cs="Calibri"/>
          <w:color w:val="000000"/>
          <w:sz w:val="28"/>
          <w:szCs w:val="28"/>
          <w:lang w:eastAsia="en-IN"/>
        </w:rPr>
        <w:t>pred.resha</w:t>
      </w:r>
      <w:proofErr w:type="spellEnd"/>
      <w:r w:rsidRPr="00156982">
        <w:rPr>
          <w:rFonts w:ascii="Nunito" w:eastAsia="Times New Roman" w:hAnsi="Nunito" w:cs="Calibri"/>
          <w:color w:val="000000"/>
          <w:sz w:val="28"/>
          <w:szCs w:val="28"/>
          <w:lang w:eastAsia="en-IN"/>
        </w:rPr>
        <w:t xml:space="preserve"> </w:t>
      </w:r>
    </w:p>
    <w:p w14:paraId="1B37CE78" w14:textId="77777777" w:rsidR="00AC7C52" w:rsidRPr="00156982" w:rsidRDefault="00AC7C52" w:rsidP="00AC7C52">
      <w:pPr>
        <w:spacing w:after="0" w:line="240" w:lineRule="auto"/>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pe(-1,1))) </w:t>
      </w:r>
    </w:p>
    <w:p w14:paraId="46F88478" w14:textId="77777777" w:rsidR="00AC7C52" w:rsidRPr="00156982" w:rsidRDefault="00AC7C52" w:rsidP="00AC7C52">
      <w:pPr>
        <w:spacing w:after="0" w:line="240" w:lineRule="auto"/>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#temp=sch[start_time:start_time+2] </w:t>
      </w:r>
    </w:p>
    <w:p w14:paraId="46FED63F" w14:textId="77777777" w:rsidR="00AC7C52" w:rsidRPr="00156982" w:rsidRDefault="00AC7C52" w:rsidP="00AC7C52">
      <w:pPr>
        <w:spacing w:after="0" w:line="240" w:lineRule="auto"/>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sch</w:t>
      </w:r>
      <w:proofErr w:type="spellEnd"/>
      <w:r w:rsidRPr="00156982">
        <w:rPr>
          <w:rFonts w:ascii="Nunito" w:eastAsia="Times New Roman" w:hAnsi="Nunito" w:cs="Calibri"/>
          <w:color w:val="000000"/>
          <w:sz w:val="28"/>
          <w:szCs w:val="28"/>
          <w:lang w:eastAsia="en-IN"/>
        </w:rPr>
        <w:t xml:space="preserve">[start_time:start_time+2]=list(map(lambda x:x[0],pred)) </w:t>
      </w:r>
    </w:p>
    <w:p w14:paraId="396E02E2" w14:textId="77777777" w:rsidR="00AC7C52" w:rsidRPr="00156982" w:rsidRDefault="00AC7C52" w:rsidP="00AC7C52">
      <w:pPr>
        <w:spacing w:after="0" w:line="240" w:lineRule="auto"/>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return </w:t>
      </w:r>
      <w:proofErr w:type="spellStart"/>
      <w:r w:rsidRPr="00156982">
        <w:rPr>
          <w:rFonts w:ascii="Nunito" w:eastAsia="Times New Roman" w:hAnsi="Nunito" w:cs="Calibri"/>
          <w:color w:val="000000"/>
          <w:sz w:val="28"/>
          <w:szCs w:val="28"/>
          <w:lang w:eastAsia="en-IN"/>
        </w:rPr>
        <w:t>sch</w:t>
      </w:r>
      <w:proofErr w:type="spellEnd"/>
      <w:r w:rsidRPr="00156982">
        <w:rPr>
          <w:rFonts w:ascii="Nunito" w:eastAsia="Times New Roman" w:hAnsi="Nunito" w:cs="Calibri"/>
          <w:color w:val="000000"/>
          <w:sz w:val="28"/>
          <w:szCs w:val="28"/>
          <w:lang w:eastAsia="en-IN"/>
        </w:rPr>
        <w:t xml:space="preserve"> </w:t>
      </w:r>
    </w:p>
    <w:p w14:paraId="34FC7571" w14:textId="30B91025" w:rsidR="00AC7C52" w:rsidRPr="00156982" w:rsidRDefault="00AC7C52" w:rsidP="00AC7C52">
      <w:pPr>
        <w:spacing w:after="0" w:line="240" w:lineRule="auto"/>
        <w:rPr>
          <w:rFonts w:ascii="Nunito" w:eastAsia="Times New Roman" w:hAnsi="Nunito" w:cs="Times New Roman"/>
          <w:sz w:val="28"/>
          <w:szCs w:val="28"/>
          <w:lang w:eastAsia="en-IN"/>
        </w:rPr>
      </w:pPr>
      <w:proofErr w:type="spellStart"/>
      <w:r w:rsidRPr="00156982">
        <w:rPr>
          <w:rFonts w:ascii="Nunito" w:eastAsia="Times New Roman" w:hAnsi="Nunito" w:cs="Calibri"/>
          <w:color w:val="000000"/>
          <w:sz w:val="28"/>
          <w:szCs w:val="28"/>
          <w:lang w:eastAsia="en-IN"/>
        </w:rPr>
        <w:t>dynamic_changes</w:t>
      </w:r>
      <w:proofErr w:type="spellEnd"/>
      <w:r w:rsidRPr="00156982">
        <w:rPr>
          <w:rFonts w:ascii="Nunito" w:eastAsia="Times New Roman" w:hAnsi="Nunito" w:cs="Calibri"/>
          <w:color w:val="000000"/>
          <w:sz w:val="28"/>
          <w:szCs w:val="28"/>
          <w:lang w:eastAsia="en-IN"/>
        </w:rPr>
        <w:t>(data['</w:t>
      </w:r>
      <w:proofErr w:type="spellStart"/>
      <w:r w:rsidRPr="00156982">
        <w:rPr>
          <w:rFonts w:ascii="Nunito" w:eastAsia="Times New Roman" w:hAnsi="Nunito" w:cs="Calibri"/>
          <w:color w:val="000000"/>
          <w:sz w:val="28"/>
          <w:szCs w:val="28"/>
          <w:lang w:eastAsia="en-IN"/>
        </w:rPr>
        <w:t>traffic_volume</w:t>
      </w:r>
      <w:proofErr w:type="spellEnd"/>
      <w:r w:rsidRPr="00156982">
        <w:rPr>
          <w:rFonts w:ascii="Nunito" w:eastAsia="Times New Roman" w:hAnsi="Nunito" w:cs="Calibri"/>
          <w:color w:val="000000"/>
          <w:sz w:val="28"/>
          <w:szCs w:val="28"/>
          <w:lang w:eastAsia="en-IN"/>
        </w:rPr>
        <w:t>'][- 6:].</w:t>
      </w:r>
      <w:proofErr w:type="spellStart"/>
      <w:r w:rsidRPr="00156982">
        <w:rPr>
          <w:rFonts w:ascii="Nunito" w:eastAsia="Times New Roman" w:hAnsi="Nunito" w:cs="Calibri"/>
          <w:color w:val="000000"/>
          <w:sz w:val="28"/>
          <w:szCs w:val="28"/>
          <w:lang w:eastAsia="en-IN"/>
        </w:rPr>
        <w:t>values.reshape</w:t>
      </w:r>
      <w:proofErr w:type="spellEnd"/>
      <w:r w:rsidRPr="00156982">
        <w:rPr>
          <w:rFonts w:ascii="Nunito" w:eastAsia="Times New Roman" w:hAnsi="Nunito" w:cs="Calibri"/>
          <w:color w:val="000000"/>
          <w:sz w:val="28"/>
          <w:szCs w:val="28"/>
          <w:lang w:eastAsia="en-IN"/>
        </w:rPr>
        <w:t xml:space="preserve">(1,-1,1),list(map(lambda x:x[0],num)),0) </w:t>
      </w:r>
    </w:p>
    <w:p w14:paraId="3EF6D39B" w14:textId="77777777" w:rsidR="00B22D67" w:rsidRPr="00156982" w:rsidRDefault="00B22D67" w:rsidP="00AC7C52">
      <w:pPr>
        <w:spacing w:after="0" w:line="240" w:lineRule="auto"/>
        <w:rPr>
          <w:rFonts w:ascii="Nunito" w:eastAsia="Times New Roman" w:hAnsi="Nunito" w:cs="Times New Roman"/>
          <w:sz w:val="28"/>
          <w:szCs w:val="28"/>
          <w:lang w:eastAsia="en-IN"/>
        </w:rPr>
      </w:pPr>
    </w:p>
    <w:p w14:paraId="2CA2D248" w14:textId="7D69E2D4" w:rsidR="00B22D67" w:rsidRPr="00156982" w:rsidRDefault="00AC7C52" w:rsidP="00AC7C52">
      <w:pPr>
        <w:spacing w:after="0" w:line="240" w:lineRule="auto"/>
        <w:rPr>
          <w:rFonts w:ascii="Nunito" w:eastAsia="Times New Roman" w:hAnsi="Nunito" w:cs="Calibri Light"/>
          <w:b/>
          <w:bCs/>
          <w:color w:val="2F5496"/>
          <w:sz w:val="28"/>
          <w:szCs w:val="28"/>
          <w:lang w:eastAsia="en-IN"/>
        </w:rPr>
      </w:pPr>
      <w:r w:rsidRPr="00156982">
        <w:rPr>
          <w:rFonts w:ascii="Nunito" w:eastAsia="Times New Roman" w:hAnsi="Nunito" w:cs="Calibri Light"/>
          <w:b/>
          <w:bCs/>
          <w:color w:val="2F5496"/>
          <w:sz w:val="28"/>
          <w:szCs w:val="28"/>
          <w:lang w:eastAsia="en-IN"/>
        </w:rPr>
        <w:t>Results :</w:t>
      </w:r>
    </w:p>
    <w:p w14:paraId="1E96C60E" w14:textId="13B613D8" w:rsidR="00EE4E93" w:rsidRPr="00156982" w:rsidRDefault="00B22D67" w:rsidP="00147696">
      <w:pPr>
        <w:spacing w:after="0" w:line="240" w:lineRule="auto"/>
        <w:jc w:val="center"/>
        <w:rPr>
          <w:rFonts w:ascii="Nunito" w:eastAsia="Times New Roman" w:hAnsi="Nunito" w:cs="Calibri Light"/>
          <w:b/>
          <w:bCs/>
          <w:color w:val="2F5496"/>
          <w:sz w:val="28"/>
          <w:szCs w:val="28"/>
          <w:lang w:eastAsia="en-IN"/>
        </w:rPr>
      </w:pPr>
      <w:r w:rsidRPr="00156982">
        <w:rPr>
          <w:rFonts w:ascii="Nunito" w:hAnsi="Nunito"/>
          <w:noProof/>
          <w:sz w:val="28"/>
          <w:szCs w:val="28"/>
        </w:rPr>
        <w:drawing>
          <wp:inline distT="0" distB="0" distL="0" distR="0" wp14:anchorId="39E10D4F" wp14:editId="50ECA277">
            <wp:extent cx="3910965" cy="239896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0534" cy="2417097"/>
                    </a:xfrm>
                    <a:prstGeom prst="rect">
                      <a:avLst/>
                    </a:prstGeom>
                  </pic:spPr>
                </pic:pic>
              </a:graphicData>
            </a:graphic>
          </wp:inline>
        </w:drawing>
      </w:r>
    </w:p>
    <w:p w14:paraId="5432476B" w14:textId="5A9CE004" w:rsidR="00AC7C52" w:rsidRDefault="00AC7C52" w:rsidP="00087C73">
      <w:pPr>
        <w:pStyle w:val="Heading1"/>
        <w:rPr>
          <w:rFonts w:eastAsia="Times New Roman"/>
          <w:lang w:eastAsia="en-IN"/>
        </w:rPr>
      </w:pPr>
      <w:r w:rsidRPr="00156982">
        <w:rPr>
          <w:rFonts w:eastAsia="Times New Roman"/>
          <w:lang w:eastAsia="en-IN"/>
        </w:rPr>
        <w:t xml:space="preserve"> </w:t>
      </w:r>
      <w:bookmarkStart w:id="24" w:name="_Toc108351695"/>
      <w:r w:rsidRPr="00156982">
        <w:rPr>
          <w:rFonts w:eastAsia="Times New Roman"/>
          <w:lang w:eastAsia="en-IN"/>
        </w:rPr>
        <w:t>Conclusion :</w:t>
      </w:r>
      <w:bookmarkEnd w:id="24"/>
      <w:r w:rsidRPr="00156982">
        <w:rPr>
          <w:rFonts w:eastAsia="Times New Roman"/>
          <w:lang w:eastAsia="en-IN"/>
        </w:rPr>
        <w:t xml:space="preserve"> </w:t>
      </w:r>
    </w:p>
    <w:p w14:paraId="4F4AD4B7" w14:textId="77777777" w:rsidR="00A543AF" w:rsidRPr="00156982" w:rsidRDefault="00A543AF" w:rsidP="00AC7C52">
      <w:pPr>
        <w:spacing w:after="0" w:line="240" w:lineRule="auto"/>
        <w:rPr>
          <w:rFonts w:ascii="Nunito" w:eastAsia="Times New Roman" w:hAnsi="Nunito" w:cs="Times New Roman"/>
          <w:sz w:val="28"/>
          <w:szCs w:val="28"/>
          <w:lang w:eastAsia="en-IN"/>
        </w:rPr>
      </w:pPr>
    </w:p>
    <w:p w14:paraId="4CE19ABC" w14:textId="6ABE2CB4" w:rsidR="00AC7C52" w:rsidRPr="00156982" w:rsidRDefault="000F1573" w:rsidP="00D400E7">
      <w:pPr>
        <w:jc w:val="both"/>
        <w:rPr>
          <w:rFonts w:ascii="Nunito" w:eastAsia="Times New Roman" w:hAnsi="Nunito" w:cs="Times New Roman"/>
          <w:sz w:val="28"/>
          <w:szCs w:val="28"/>
          <w:lang w:eastAsia="en-IN"/>
        </w:rPr>
      </w:pPr>
      <w:r w:rsidRPr="00156982">
        <w:rPr>
          <w:rFonts w:ascii="Nunito" w:eastAsia="Times New Roman" w:hAnsi="Nunito" w:cs="Calibri"/>
          <w:color w:val="000000"/>
          <w:sz w:val="28"/>
          <w:szCs w:val="28"/>
          <w:lang w:eastAsia="en-IN"/>
        </w:rPr>
        <w:t xml:space="preserve">     </w:t>
      </w:r>
      <w:r w:rsidR="00AC7C52" w:rsidRPr="00156982">
        <w:rPr>
          <w:rFonts w:ascii="Nunito" w:eastAsia="Times New Roman" w:hAnsi="Nunito" w:cs="Calibri"/>
          <w:color w:val="000000"/>
          <w:sz w:val="28"/>
          <w:szCs w:val="28"/>
          <w:lang w:eastAsia="en-IN"/>
        </w:rPr>
        <w:t xml:space="preserve">From the above experiment and procedure and algorithms We can finally conclude that the model has an 98.098% accuracy that means the transportation problem has been solved almost perfectly. </w:t>
      </w:r>
    </w:p>
    <w:p w14:paraId="001F9218" w14:textId="1AD8F330" w:rsidR="00347868" w:rsidRPr="00156982" w:rsidRDefault="00347868" w:rsidP="00AC7C52">
      <w:pPr>
        <w:spacing w:after="0" w:line="240" w:lineRule="auto"/>
        <w:rPr>
          <w:rFonts w:ascii="Nunito" w:eastAsia="Times New Roman" w:hAnsi="Nunito" w:cs="Times New Roman"/>
          <w:sz w:val="28"/>
          <w:szCs w:val="28"/>
          <w:lang w:eastAsia="en-IN"/>
        </w:rPr>
      </w:pPr>
    </w:p>
    <w:p w14:paraId="0FF62925" w14:textId="77777777" w:rsidR="00513592" w:rsidRPr="00156982" w:rsidRDefault="00513592" w:rsidP="00AC7C52">
      <w:pPr>
        <w:spacing w:after="0" w:line="240" w:lineRule="auto"/>
        <w:rPr>
          <w:rFonts w:ascii="Nunito" w:eastAsia="Times New Roman" w:hAnsi="Nunito" w:cs="Times New Roman"/>
          <w:sz w:val="28"/>
          <w:szCs w:val="28"/>
          <w:lang w:eastAsia="en-IN"/>
        </w:rPr>
      </w:pPr>
    </w:p>
    <w:p w14:paraId="05FA0D1F" w14:textId="6640C73E" w:rsidR="00AC7C52" w:rsidRPr="00156982" w:rsidRDefault="00AC7C52" w:rsidP="00087C73">
      <w:pPr>
        <w:pStyle w:val="Heading1"/>
        <w:rPr>
          <w:rFonts w:eastAsia="Times New Roman"/>
          <w:lang w:eastAsia="en-IN"/>
        </w:rPr>
      </w:pPr>
      <w:bookmarkStart w:id="25" w:name="_Toc108351696"/>
      <w:r w:rsidRPr="00156982">
        <w:rPr>
          <w:rFonts w:eastAsia="Times New Roman"/>
          <w:lang w:eastAsia="en-IN"/>
        </w:rPr>
        <w:t>References :</w:t>
      </w:r>
      <w:bookmarkEnd w:id="25"/>
      <w:r w:rsidRPr="00156982">
        <w:rPr>
          <w:rFonts w:eastAsia="Times New Roman"/>
          <w:lang w:eastAsia="en-IN"/>
        </w:rPr>
        <w:t xml:space="preserve"> </w:t>
      </w:r>
    </w:p>
    <w:p w14:paraId="5E288371" w14:textId="77777777" w:rsidR="000021EE" w:rsidRPr="00156982" w:rsidRDefault="000021EE" w:rsidP="00AC7C52">
      <w:pPr>
        <w:spacing w:after="0" w:line="240" w:lineRule="auto"/>
        <w:rPr>
          <w:rFonts w:ascii="Nunito" w:eastAsia="Times New Roman" w:hAnsi="Nunito" w:cs="Times New Roman"/>
          <w:sz w:val="28"/>
          <w:szCs w:val="28"/>
          <w:lang w:eastAsia="en-IN"/>
        </w:rPr>
      </w:pPr>
    </w:p>
    <w:p w14:paraId="016B08BE" w14:textId="07F06D4F" w:rsidR="00AC7C52" w:rsidRPr="00156982" w:rsidRDefault="00AC7C52" w:rsidP="00D400E7">
      <w:pPr>
        <w:spacing w:after="0" w:line="240" w:lineRule="auto"/>
        <w:rPr>
          <w:rFonts w:ascii="Nunito" w:eastAsia="Times New Roman" w:hAnsi="Nunito" w:cs="Calibri"/>
          <w:color w:val="000000" w:themeColor="text1"/>
          <w:sz w:val="28"/>
          <w:szCs w:val="28"/>
          <w:lang w:eastAsia="en-IN"/>
        </w:rPr>
      </w:pPr>
      <w:r w:rsidRPr="00156982">
        <w:rPr>
          <w:rFonts w:ascii="Nunito" w:eastAsia="Times New Roman" w:hAnsi="Nunito" w:cs="Calibri"/>
          <w:color w:val="000000" w:themeColor="text1"/>
          <w:sz w:val="28"/>
          <w:szCs w:val="28"/>
          <w:lang w:eastAsia="en-IN"/>
        </w:rPr>
        <w:t>https://github.com/SmartPracticeschool/SBSPS-Challenge-1029-AI-powered-Public-Transport</w:t>
      </w:r>
      <w:r w:rsidR="000F1573" w:rsidRPr="00156982">
        <w:rPr>
          <w:rFonts w:ascii="Nunito" w:eastAsia="Times New Roman" w:hAnsi="Nunito" w:cs="Calibri"/>
          <w:color w:val="000000" w:themeColor="text1"/>
          <w:sz w:val="28"/>
          <w:szCs w:val="28"/>
          <w:lang w:eastAsia="en-IN"/>
        </w:rPr>
        <w:t>-</w:t>
      </w:r>
      <w:r w:rsidRPr="00156982">
        <w:rPr>
          <w:rFonts w:ascii="Nunito" w:eastAsia="Times New Roman" w:hAnsi="Nunito" w:cs="Calibri"/>
          <w:color w:val="000000" w:themeColor="text1"/>
          <w:sz w:val="28"/>
          <w:szCs w:val="28"/>
          <w:lang w:eastAsia="en-IN"/>
        </w:rPr>
        <w:t xml:space="preserve">Management-System </w:t>
      </w:r>
    </w:p>
    <w:p w14:paraId="2D9E1996" w14:textId="77777777" w:rsidR="000F1573" w:rsidRPr="00156982" w:rsidRDefault="000F1573" w:rsidP="00D400E7">
      <w:pPr>
        <w:spacing w:after="0" w:line="240" w:lineRule="auto"/>
        <w:rPr>
          <w:rFonts w:ascii="Nunito" w:eastAsia="Times New Roman" w:hAnsi="Nunito" w:cs="Times New Roman"/>
          <w:color w:val="000000" w:themeColor="text1"/>
          <w:sz w:val="28"/>
          <w:szCs w:val="28"/>
          <w:lang w:eastAsia="en-IN"/>
        </w:rPr>
      </w:pPr>
    </w:p>
    <w:p w14:paraId="14443EC0" w14:textId="15480B91" w:rsidR="00AC7C52" w:rsidRPr="00156982" w:rsidRDefault="00AC7C52" w:rsidP="00D400E7">
      <w:pPr>
        <w:spacing w:after="0" w:line="240" w:lineRule="auto"/>
        <w:rPr>
          <w:rFonts w:ascii="Nunito" w:eastAsia="Times New Roman" w:hAnsi="Nunito" w:cs="Times New Roman"/>
          <w:color w:val="000000" w:themeColor="text1"/>
          <w:sz w:val="28"/>
          <w:szCs w:val="28"/>
          <w:lang w:eastAsia="en-IN"/>
        </w:rPr>
      </w:pPr>
      <w:r w:rsidRPr="00156982">
        <w:rPr>
          <w:rFonts w:ascii="Nunito" w:eastAsia="Times New Roman" w:hAnsi="Nunito" w:cs="Calibri"/>
          <w:color w:val="000000" w:themeColor="text1"/>
          <w:sz w:val="28"/>
          <w:szCs w:val="28"/>
          <w:lang w:eastAsia="en-IN"/>
        </w:rPr>
        <w:t>https://github.com/Intelligent-Vehicle-Perception/Intelligent</w:t>
      </w:r>
      <w:r w:rsidR="000F1573" w:rsidRPr="00156982">
        <w:rPr>
          <w:rFonts w:ascii="Nunito" w:eastAsia="Times New Roman" w:hAnsi="Nunito" w:cs="Calibri"/>
          <w:color w:val="000000" w:themeColor="text1"/>
          <w:sz w:val="28"/>
          <w:szCs w:val="28"/>
          <w:lang w:eastAsia="en-IN"/>
        </w:rPr>
        <w:t>-</w:t>
      </w:r>
      <w:r w:rsidRPr="00156982">
        <w:rPr>
          <w:rFonts w:ascii="Nunito" w:eastAsia="Times New Roman" w:hAnsi="Nunito" w:cs="Calibri"/>
          <w:color w:val="000000" w:themeColor="text1"/>
          <w:sz w:val="28"/>
          <w:szCs w:val="28"/>
          <w:lang w:eastAsia="en-IN"/>
        </w:rPr>
        <w:t>Vehicle-Perception-Based-on</w:t>
      </w:r>
      <w:r w:rsidR="000F1573" w:rsidRPr="00156982">
        <w:rPr>
          <w:rFonts w:ascii="Nunito" w:eastAsia="Times New Roman" w:hAnsi="Nunito" w:cs="Calibri"/>
          <w:color w:val="000000" w:themeColor="text1"/>
          <w:sz w:val="28"/>
          <w:szCs w:val="28"/>
          <w:lang w:eastAsia="en-IN"/>
        </w:rPr>
        <w:t>-</w:t>
      </w:r>
      <w:r w:rsidRPr="00156982">
        <w:rPr>
          <w:rFonts w:ascii="Nunito" w:eastAsia="Times New Roman" w:hAnsi="Nunito" w:cs="Calibri"/>
          <w:color w:val="000000" w:themeColor="text1"/>
          <w:sz w:val="28"/>
          <w:szCs w:val="28"/>
          <w:lang w:eastAsia="en-IN"/>
        </w:rPr>
        <w:t>Inertial-Sensing</w:t>
      </w:r>
      <w:r w:rsidRPr="00156982">
        <w:rPr>
          <w:rFonts w:ascii="Calibri" w:eastAsia="Times New Roman" w:hAnsi="Calibri" w:cs="Calibri"/>
          <w:color w:val="000000" w:themeColor="text1"/>
          <w:sz w:val="28"/>
          <w:szCs w:val="28"/>
          <w:lang w:eastAsia="en-IN"/>
        </w:rPr>
        <w:t>-</w:t>
      </w:r>
      <w:r w:rsidRPr="00156982">
        <w:rPr>
          <w:rFonts w:ascii="Nunito" w:eastAsia="Times New Roman" w:hAnsi="Nunito" w:cs="Calibri"/>
          <w:color w:val="000000" w:themeColor="text1"/>
          <w:sz w:val="28"/>
          <w:szCs w:val="28"/>
          <w:lang w:eastAsia="en-IN"/>
        </w:rPr>
        <w:t>and-Artificial</w:t>
      </w:r>
      <w:r w:rsidR="000F1573" w:rsidRPr="00156982">
        <w:rPr>
          <w:rFonts w:ascii="Nunito" w:eastAsia="Times New Roman" w:hAnsi="Nunito" w:cs="Calibri"/>
          <w:color w:val="000000" w:themeColor="text1"/>
          <w:sz w:val="28"/>
          <w:szCs w:val="28"/>
          <w:lang w:eastAsia="en-IN"/>
        </w:rPr>
        <w:t>-</w:t>
      </w:r>
      <w:r w:rsidRPr="00156982">
        <w:rPr>
          <w:rFonts w:ascii="Nunito" w:eastAsia="Times New Roman" w:hAnsi="Nunito" w:cs="Calibri"/>
          <w:color w:val="000000" w:themeColor="text1"/>
          <w:sz w:val="28"/>
          <w:szCs w:val="28"/>
          <w:lang w:eastAsia="en-IN"/>
        </w:rPr>
        <w:t>Intelligence</w:t>
      </w:r>
    </w:p>
    <w:sectPr w:rsidR="00AC7C52" w:rsidRPr="00156982" w:rsidSect="00341F42">
      <w:footerReference w:type="default" r:id="rId22"/>
      <w:pgSz w:w="11906" w:h="16838"/>
      <w:pgMar w:top="720" w:right="720" w:bottom="720" w:left="720" w:header="680"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07F16" w14:textId="77777777" w:rsidR="00DD20AB" w:rsidRDefault="00DD20AB" w:rsidP="00341F42">
      <w:pPr>
        <w:spacing w:after="0" w:line="240" w:lineRule="auto"/>
      </w:pPr>
      <w:r>
        <w:separator/>
      </w:r>
    </w:p>
  </w:endnote>
  <w:endnote w:type="continuationSeparator" w:id="0">
    <w:p w14:paraId="205B3C43" w14:textId="77777777" w:rsidR="00DD20AB" w:rsidRDefault="00DD20AB" w:rsidP="00341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altName w:val="Nunito"/>
    <w:charset w:val="00"/>
    <w:family w:val="auto"/>
    <w:pitch w:val="variable"/>
    <w:sig w:usb0="A00002FF" w:usb1="5000204B" w:usb2="00000000" w:usb3="00000000" w:csb0="00000197"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496925"/>
      <w:docPartObj>
        <w:docPartGallery w:val="Page Numbers (Bottom of Page)"/>
        <w:docPartUnique/>
      </w:docPartObj>
    </w:sdtPr>
    <w:sdtEndPr/>
    <w:sdtContent>
      <w:p w14:paraId="51E6B45A" w14:textId="75B15C04" w:rsidR="00341F42" w:rsidRDefault="00341F42">
        <w:pPr>
          <w:pStyle w:val="Footer"/>
        </w:pPr>
        <w:r>
          <w:rPr>
            <w:noProof/>
          </w:rPr>
          <mc:AlternateContent>
            <mc:Choice Requires="wpg">
              <w:drawing>
                <wp:anchor distT="0" distB="0" distL="114300" distR="114300" simplePos="0" relativeHeight="251659264" behindDoc="0" locked="0" layoutInCell="0" allowOverlap="1" wp14:anchorId="6D70E7E9" wp14:editId="195C5130">
                  <wp:simplePos x="0" y="0"/>
                  <wp:positionH relativeFrom="rightMargin">
                    <wp:align>right</wp:align>
                  </wp:positionH>
                  <wp:positionV relativeFrom="bottomMargin">
                    <wp:align>bottom</wp:align>
                  </wp:positionV>
                  <wp:extent cx="914400" cy="914400"/>
                  <wp:effectExtent l="1143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14"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DC0A5" w14:textId="77777777" w:rsidR="00341F42" w:rsidRDefault="00341F42"/>
                            </w:txbxContent>
                          </wps:txbx>
                          <wps:bodyPr rot="0" vert="horz" wrap="square" lIns="91440" tIns="45720" rIns="91440" bIns="45720" anchor="t" anchorCtr="0" upright="1">
                            <a:noAutofit/>
                          </wps:bodyPr>
                        </wps:wsp>
                        <wps:wsp>
                          <wps:cNvPr id="15"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58929A32" w14:textId="77777777" w:rsidR="00341F42" w:rsidRDefault="00341F42">
                                <w:pPr>
                                  <w:pStyle w:val="Foote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0E7E9" id="Group 13" o:spid="_x0000_s1026"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EUkF3UIAwAAAQgAAA4AAAAAAAAAAAAAAAAALgIAAGRycy9lMm9Eb2MueG1sUEsB&#10;Ai0AFAAGAAgAAAAhAMqvLdbYAAAABQEAAA8AAAAAAAAAAAAAAAAAYgUAAGRycy9kb3ducmV2Lnht&#10;bFBLBQYAAAAABAAEAPMAAABnBgAAAAA=&#10;" o:allowincell="f">
                  <v:rect id="Rectangle 2" o:spid="_x0000_s1027"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textbox>
                      <w:txbxContent>
                        <w:p w14:paraId="1F7DC0A5" w14:textId="77777777" w:rsidR="00341F42" w:rsidRDefault="00341F42"/>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28"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" filled="f" fillcolor="#5c83b4" strokecolor="#5c83b4">
                    <v:textbox inset=",0,,0">
                      <w:txbxContent>
                        <w:p w14:paraId="58929A32" w14:textId="77777777" w:rsidR="00341F42" w:rsidRDefault="00341F42">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0E24D" w14:textId="77777777" w:rsidR="00DD20AB" w:rsidRDefault="00DD20AB" w:rsidP="00341F42">
      <w:pPr>
        <w:spacing w:after="0" w:line="240" w:lineRule="auto"/>
      </w:pPr>
      <w:r>
        <w:separator/>
      </w:r>
    </w:p>
  </w:footnote>
  <w:footnote w:type="continuationSeparator" w:id="0">
    <w:p w14:paraId="1A70FA9A" w14:textId="77777777" w:rsidR="00DD20AB" w:rsidRDefault="00DD20AB" w:rsidP="00341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36F3"/>
    <w:multiLevelType w:val="hybridMultilevel"/>
    <w:tmpl w:val="988497A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733EC0"/>
    <w:multiLevelType w:val="hybridMultilevel"/>
    <w:tmpl w:val="10A853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1E4005"/>
    <w:multiLevelType w:val="hybridMultilevel"/>
    <w:tmpl w:val="5D8E9ECA"/>
    <w:lvl w:ilvl="0" w:tplc="115AE860">
      <w:start w:val="1"/>
      <w:numFmt w:val="decimal"/>
      <w:lvlText w:val="%1)"/>
      <w:lvlJc w:val="left"/>
      <w:pPr>
        <w:ind w:left="504" w:hanging="360"/>
      </w:pPr>
      <w:rPr>
        <w:rFonts w:asciiTheme="minorHAnsi" w:hAnsiTheme="minorHAnsi" w:cstheme="minorBidi" w:hint="default"/>
        <w:b w:val="0"/>
        <w:bCs w:val="0"/>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3" w15:restartNumberingAfterBreak="0">
    <w:nsid w:val="426323AD"/>
    <w:multiLevelType w:val="hybridMultilevel"/>
    <w:tmpl w:val="97B44D78"/>
    <w:lvl w:ilvl="0" w:tplc="67D6F77A">
      <w:start w:val="1"/>
      <w:numFmt w:val="decimal"/>
      <w:lvlText w:val="%1)"/>
      <w:lvlJc w:val="left"/>
      <w:pPr>
        <w:ind w:left="-270" w:hanging="360"/>
      </w:pPr>
      <w:rPr>
        <w:rFonts w:hint="default"/>
      </w:rPr>
    </w:lvl>
    <w:lvl w:ilvl="1" w:tplc="40090019" w:tentative="1">
      <w:start w:val="1"/>
      <w:numFmt w:val="lowerLetter"/>
      <w:lvlText w:val="%2."/>
      <w:lvlJc w:val="left"/>
      <w:pPr>
        <w:ind w:left="450" w:hanging="360"/>
      </w:pPr>
    </w:lvl>
    <w:lvl w:ilvl="2" w:tplc="4009001B" w:tentative="1">
      <w:start w:val="1"/>
      <w:numFmt w:val="lowerRoman"/>
      <w:lvlText w:val="%3."/>
      <w:lvlJc w:val="right"/>
      <w:pPr>
        <w:ind w:left="1170" w:hanging="180"/>
      </w:pPr>
    </w:lvl>
    <w:lvl w:ilvl="3" w:tplc="4009000F" w:tentative="1">
      <w:start w:val="1"/>
      <w:numFmt w:val="decimal"/>
      <w:lvlText w:val="%4."/>
      <w:lvlJc w:val="left"/>
      <w:pPr>
        <w:ind w:left="1890" w:hanging="360"/>
      </w:pPr>
    </w:lvl>
    <w:lvl w:ilvl="4" w:tplc="40090019" w:tentative="1">
      <w:start w:val="1"/>
      <w:numFmt w:val="lowerLetter"/>
      <w:lvlText w:val="%5."/>
      <w:lvlJc w:val="left"/>
      <w:pPr>
        <w:ind w:left="2610" w:hanging="360"/>
      </w:pPr>
    </w:lvl>
    <w:lvl w:ilvl="5" w:tplc="4009001B" w:tentative="1">
      <w:start w:val="1"/>
      <w:numFmt w:val="lowerRoman"/>
      <w:lvlText w:val="%6."/>
      <w:lvlJc w:val="right"/>
      <w:pPr>
        <w:ind w:left="3330" w:hanging="180"/>
      </w:pPr>
    </w:lvl>
    <w:lvl w:ilvl="6" w:tplc="4009000F" w:tentative="1">
      <w:start w:val="1"/>
      <w:numFmt w:val="decimal"/>
      <w:lvlText w:val="%7."/>
      <w:lvlJc w:val="left"/>
      <w:pPr>
        <w:ind w:left="4050" w:hanging="360"/>
      </w:pPr>
    </w:lvl>
    <w:lvl w:ilvl="7" w:tplc="40090019" w:tentative="1">
      <w:start w:val="1"/>
      <w:numFmt w:val="lowerLetter"/>
      <w:lvlText w:val="%8."/>
      <w:lvlJc w:val="left"/>
      <w:pPr>
        <w:ind w:left="4770" w:hanging="360"/>
      </w:pPr>
    </w:lvl>
    <w:lvl w:ilvl="8" w:tplc="4009001B" w:tentative="1">
      <w:start w:val="1"/>
      <w:numFmt w:val="lowerRoman"/>
      <w:lvlText w:val="%9."/>
      <w:lvlJc w:val="right"/>
      <w:pPr>
        <w:ind w:left="549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03D"/>
    <w:rsid w:val="000021EE"/>
    <w:rsid w:val="00003E1B"/>
    <w:rsid w:val="000859B0"/>
    <w:rsid w:val="00087C73"/>
    <w:rsid w:val="000B26EE"/>
    <w:rsid w:val="000D7B39"/>
    <w:rsid w:val="000E7640"/>
    <w:rsid w:val="000F1573"/>
    <w:rsid w:val="00103427"/>
    <w:rsid w:val="00126979"/>
    <w:rsid w:val="001314C0"/>
    <w:rsid w:val="00141CD1"/>
    <w:rsid w:val="00147696"/>
    <w:rsid w:val="00155E52"/>
    <w:rsid w:val="00156982"/>
    <w:rsid w:val="0016626D"/>
    <w:rsid w:val="001760FE"/>
    <w:rsid w:val="0019014D"/>
    <w:rsid w:val="001B0AD0"/>
    <w:rsid w:val="002470B6"/>
    <w:rsid w:val="00277B2F"/>
    <w:rsid w:val="002F48A5"/>
    <w:rsid w:val="00300C3D"/>
    <w:rsid w:val="00334A40"/>
    <w:rsid w:val="003378CE"/>
    <w:rsid w:val="00341F42"/>
    <w:rsid w:val="0034743C"/>
    <w:rsid w:val="00347868"/>
    <w:rsid w:val="00366307"/>
    <w:rsid w:val="003735D7"/>
    <w:rsid w:val="003B5F0C"/>
    <w:rsid w:val="003C0BCF"/>
    <w:rsid w:val="003C1BAE"/>
    <w:rsid w:val="003F0DCD"/>
    <w:rsid w:val="00451A91"/>
    <w:rsid w:val="00451A93"/>
    <w:rsid w:val="00477D2F"/>
    <w:rsid w:val="004C1156"/>
    <w:rsid w:val="004D3881"/>
    <w:rsid w:val="004D49E6"/>
    <w:rsid w:val="00513592"/>
    <w:rsid w:val="00515455"/>
    <w:rsid w:val="00515862"/>
    <w:rsid w:val="00525498"/>
    <w:rsid w:val="0054730F"/>
    <w:rsid w:val="00577B2A"/>
    <w:rsid w:val="005B2A94"/>
    <w:rsid w:val="006073DF"/>
    <w:rsid w:val="0061018F"/>
    <w:rsid w:val="00611A5C"/>
    <w:rsid w:val="00625194"/>
    <w:rsid w:val="00643DC5"/>
    <w:rsid w:val="00653F22"/>
    <w:rsid w:val="006940B1"/>
    <w:rsid w:val="006A1B20"/>
    <w:rsid w:val="006D3163"/>
    <w:rsid w:val="006D6CA7"/>
    <w:rsid w:val="006F3DA5"/>
    <w:rsid w:val="00701686"/>
    <w:rsid w:val="00706E94"/>
    <w:rsid w:val="00713D79"/>
    <w:rsid w:val="00717138"/>
    <w:rsid w:val="00721C56"/>
    <w:rsid w:val="00732598"/>
    <w:rsid w:val="00751131"/>
    <w:rsid w:val="00767EE8"/>
    <w:rsid w:val="0077163A"/>
    <w:rsid w:val="007906BC"/>
    <w:rsid w:val="00793D7C"/>
    <w:rsid w:val="007C5647"/>
    <w:rsid w:val="007C72FF"/>
    <w:rsid w:val="007C7BBB"/>
    <w:rsid w:val="007D3CFC"/>
    <w:rsid w:val="007F0545"/>
    <w:rsid w:val="008225F3"/>
    <w:rsid w:val="00834E7B"/>
    <w:rsid w:val="0087595C"/>
    <w:rsid w:val="008778FD"/>
    <w:rsid w:val="00877E1A"/>
    <w:rsid w:val="008845CD"/>
    <w:rsid w:val="00891A93"/>
    <w:rsid w:val="00894035"/>
    <w:rsid w:val="00896D38"/>
    <w:rsid w:val="008A16E6"/>
    <w:rsid w:val="008A3DF0"/>
    <w:rsid w:val="008B736C"/>
    <w:rsid w:val="008C615F"/>
    <w:rsid w:val="00920276"/>
    <w:rsid w:val="009210BD"/>
    <w:rsid w:val="00931D94"/>
    <w:rsid w:val="0094203D"/>
    <w:rsid w:val="00944D59"/>
    <w:rsid w:val="00966353"/>
    <w:rsid w:val="00973BCE"/>
    <w:rsid w:val="0098369E"/>
    <w:rsid w:val="00987A2C"/>
    <w:rsid w:val="00A10724"/>
    <w:rsid w:val="00A2163C"/>
    <w:rsid w:val="00A21F99"/>
    <w:rsid w:val="00A36B45"/>
    <w:rsid w:val="00A543AF"/>
    <w:rsid w:val="00A6731D"/>
    <w:rsid w:val="00A96C84"/>
    <w:rsid w:val="00AB3220"/>
    <w:rsid w:val="00AC7C52"/>
    <w:rsid w:val="00AF1EA8"/>
    <w:rsid w:val="00B020A9"/>
    <w:rsid w:val="00B22CF1"/>
    <w:rsid w:val="00B22D67"/>
    <w:rsid w:val="00B6719A"/>
    <w:rsid w:val="00B81E39"/>
    <w:rsid w:val="00B93A45"/>
    <w:rsid w:val="00B95132"/>
    <w:rsid w:val="00BB3B26"/>
    <w:rsid w:val="00BC46FA"/>
    <w:rsid w:val="00BD3BA6"/>
    <w:rsid w:val="00BE1096"/>
    <w:rsid w:val="00C12AA0"/>
    <w:rsid w:val="00C13AC5"/>
    <w:rsid w:val="00C94FBF"/>
    <w:rsid w:val="00CF6CB7"/>
    <w:rsid w:val="00D002D8"/>
    <w:rsid w:val="00D04E5B"/>
    <w:rsid w:val="00D13DBC"/>
    <w:rsid w:val="00D26F64"/>
    <w:rsid w:val="00D400E7"/>
    <w:rsid w:val="00D42D00"/>
    <w:rsid w:val="00D675C2"/>
    <w:rsid w:val="00D81C52"/>
    <w:rsid w:val="00D97AAE"/>
    <w:rsid w:val="00DA28EE"/>
    <w:rsid w:val="00DB7358"/>
    <w:rsid w:val="00DD20AB"/>
    <w:rsid w:val="00DE2C5C"/>
    <w:rsid w:val="00DF61F2"/>
    <w:rsid w:val="00E32280"/>
    <w:rsid w:val="00E355CA"/>
    <w:rsid w:val="00E40F92"/>
    <w:rsid w:val="00E63834"/>
    <w:rsid w:val="00EA1956"/>
    <w:rsid w:val="00EB2754"/>
    <w:rsid w:val="00EE4E93"/>
    <w:rsid w:val="00EE68BD"/>
    <w:rsid w:val="00EF2C4B"/>
    <w:rsid w:val="00EF49F7"/>
    <w:rsid w:val="00F008C7"/>
    <w:rsid w:val="00F06276"/>
    <w:rsid w:val="00F136D6"/>
    <w:rsid w:val="00F338F2"/>
    <w:rsid w:val="00F366BB"/>
    <w:rsid w:val="00F5005A"/>
    <w:rsid w:val="00F85D1D"/>
    <w:rsid w:val="00F96311"/>
    <w:rsid w:val="00FE1657"/>
    <w:rsid w:val="00FE728F"/>
    <w:rsid w:val="00FF1096"/>
    <w:rsid w:val="00FF5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D3BB3"/>
  <w15:chartTrackingRefBased/>
  <w15:docId w15:val="{05120D01-8B93-4BDC-B83E-EF3D01693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D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3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32598"/>
    <w:rPr>
      <w:b/>
      <w:bCs/>
    </w:rPr>
  </w:style>
  <w:style w:type="paragraph" w:styleId="HTMLPreformatted">
    <w:name w:val="HTML Preformatted"/>
    <w:basedOn w:val="Normal"/>
    <w:link w:val="HTMLPreformattedChar"/>
    <w:uiPriority w:val="99"/>
    <w:unhideWhenUsed/>
    <w:rsid w:val="0073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32598"/>
    <w:rPr>
      <w:rFonts w:ascii="Courier New" w:eastAsia="Times New Roman" w:hAnsi="Courier New" w:cs="Courier New"/>
      <w:sz w:val="20"/>
      <w:szCs w:val="20"/>
      <w:lang w:eastAsia="en-IN"/>
    </w:rPr>
  </w:style>
  <w:style w:type="character" w:customStyle="1" w:styleId="apple-tab-span">
    <w:name w:val="apple-tab-span"/>
    <w:basedOn w:val="DefaultParagraphFont"/>
    <w:rsid w:val="0077163A"/>
  </w:style>
  <w:style w:type="character" w:styleId="Hyperlink">
    <w:name w:val="Hyperlink"/>
    <w:basedOn w:val="DefaultParagraphFont"/>
    <w:uiPriority w:val="99"/>
    <w:unhideWhenUsed/>
    <w:rsid w:val="00A6731D"/>
    <w:rPr>
      <w:color w:val="0563C1" w:themeColor="hyperlink"/>
      <w:u w:val="single"/>
    </w:rPr>
  </w:style>
  <w:style w:type="character" w:styleId="UnresolvedMention">
    <w:name w:val="Unresolved Mention"/>
    <w:basedOn w:val="DefaultParagraphFont"/>
    <w:uiPriority w:val="99"/>
    <w:semiHidden/>
    <w:unhideWhenUsed/>
    <w:rsid w:val="00A6731D"/>
    <w:rPr>
      <w:color w:val="605E5C"/>
      <w:shd w:val="clear" w:color="auto" w:fill="E1DFDD"/>
    </w:rPr>
  </w:style>
  <w:style w:type="paragraph" w:styleId="ListParagraph">
    <w:name w:val="List Paragraph"/>
    <w:basedOn w:val="Normal"/>
    <w:uiPriority w:val="34"/>
    <w:qFormat/>
    <w:rsid w:val="00A6731D"/>
    <w:pPr>
      <w:ind w:left="720"/>
      <w:contextualSpacing/>
    </w:pPr>
  </w:style>
  <w:style w:type="character" w:customStyle="1" w:styleId="ws3">
    <w:name w:val="ws3"/>
    <w:basedOn w:val="DefaultParagraphFont"/>
    <w:rsid w:val="00A6731D"/>
  </w:style>
  <w:style w:type="character" w:customStyle="1" w:styleId="lsa">
    <w:name w:val="lsa"/>
    <w:basedOn w:val="DefaultParagraphFont"/>
    <w:rsid w:val="00A6731D"/>
  </w:style>
  <w:style w:type="paragraph" w:styleId="Header">
    <w:name w:val="header"/>
    <w:basedOn w:val="Normal"/>
    <w:link w:val="HeaderChar"/>
    <w:uiPriority w:val="99"/>
    <w:unhideWhenUsed/>
    <w:rsid w:val="00341F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1F42"/>
  </w:style>
  <w:style w:type="paragraph" w:styleId="Footer">
    <w:name w:val="footer"/>
    <w:basedOn w:val="Normal"/>
    <w:link w:val="FooterChar"/>
    <w:uiPriority w:val="99"/>
    <w:unhideWhenUsed/>
    <w:rsid w:val="00341F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1F42"/>
  </w:style>
  <w:style w:type="character" w:customStyle="1" w:styleId="Heading1Char">
    <w:name w:val="Heading 1 Char"/>
    <w:basedOn w:val="DefaultParagraphFont"/>
    <w:link w:val="Heading1"/>
    <w:uiPriority w:val="9"/>
    <w:rsid w:val="00643D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3DC5"/>
    <w:pPr>
      <w:outlineLvl w:val="9"/>
    </w:pPr>
    <w:rPr>
      <w:lang w:val="en-US"/>
    </w:rPr>
  </w:style>
  <w:style w:type="paragraph" w:styleId="TOC1">
    <w:name w:val="toc 1"/>
    <w:basedOn w:val="Normal"/>
    <w:next w:val="Normal"/>
    <w:autoRedefine/>
    <w:uiPriority w:val="39"/>
    <w:unhideWhenUsed/>
    <w:rsid w:val="00877E1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88632">
      <w:bodyDiv w:val="1"/>
      <w:marLeft w:val="0"/>
      <w:marRight w:val="0"/>
      <w:marTop w:val="0"/>
      <w:marBottom w:val="0"/>
      <w:divBdr>
        <w:top w:val="none" w:sz="0" w:space="0" w:color="auto"/>
        <w:left w:val="none" w:sz="0" w:space="0" w:color="auto"/>
        <w:bottom w:val="none" w:sz="0" w:space="0" w:color="auto"/>
        <w:right w:val="none" w:sz="0" w:space="0" w:color="auto"/>
      </w:divBdr>
    </w:div>
    <w:div w:id="167990794">
      <w:bodyDiv w:val="1"/>
      <w:marLeft w:val="0"/>
      <w:marRight w:val="0"/>
      <w:marTop w:val="0"/>
      <w:marBottom w:val="0"/>
      <w:divBdr>
        <w:top w:val="none" w:sz="0" w:space="0" w:color="auto"/>
        <w:left w:val="none" w:sz="0" w:space="0" w:color="auto"/>
        <w:bottom w:val="none" w:sz="0" w:space="0" w:color="auto"/>
        <w:right w:val="none" w:sz="0" w:space="0" w:color="auto"/>
      </w:divBdr>
    </w:div>
    <w:div w:id="208684345">
      <w:bodyDiv w:val="1"/>
      <w:marLeft w:val="0"/>
      <w:marRight w:val="0"/>
      <w:marTop w:val="0"/>
      <w:marBottom w:val="0"/>
      <w:divBdr>
        <w:top w:val="none" w:sz="0" w:space="0" w:color="auto"/>
        <w:left w:val="none" w:sz="0" w:space="0" w:color="auto"/>
        <w:bottom w:val="none" w:sz="0" w:space="0" w:color="auto"/>
        <w:right w:val="none" w:sz="0" w:space="0" w:color="auto"/>
      </w:divBdr>
    </w:div>
    <w:div w:id="246964140">
      <w:bodyDiv w:val="1"/>
      <w:marLeft w:val="0"/>
      <w:marRight w:val="0"/>
      <w:marTop w:val="0"/>
      <w:marBottom w:val="0"/>
      <w:divBdr>
        <w:top w:val="none" w:sz="0" w:space="0" w:color="auto"/>
        <w:left w:val="none" w:sz="0" w:space="0" w:color="auto"/>
        <w:bottom w:val="none" w:sz="0" w:space="0" w:color="auto"/>
        <w:right w:val="none" w:sz="0" w:space="0" w:color="auto"/>
      </w:divBdr>
      <w:divsChild>
        <w:div w:id="1257858043">
          <w:marLeft w:val="0"/>
          <w:marRight w:val="0"/>
          <w:marTop w:val="0"/>
          <w:marBottom w:val="0"/>
          <w:divBdr>
            <w:top w:val="none" w:sz="0" w:space="0" w:color="auto"/>
            <w:left w:val="none" w:sz="0" w:space="0" w:color="auto"/>
            <w:bottom w:val="none" w:sz="0" w:space="0" w:color="auto"/>
            <w:right w:val="none" w:sz="0" w:space="0" w:color="auto"/>
          </w:divBdr>
        </w:div>
        <w:div w:id="899561090">
          <w:marLeft w:val="0"/>
          <w:marRight w:val="0"/>
          <w:marTop w:val="0"/>
          <w:marBottom w:val="0"/>
          <w:divBdr>
            <w:top w:val="none" w:sz="0" w:space="0" w:color="auto"/>
            <w:left w:val="none" w:sz="0" w:space="0" w:color="auto"/>
            <w:bottom w:val="none" w:sz="0" w:space="0" w:color="auto"/>
            <w:right w:val="none" w:sz="0" w:space="0" w:color="auto"/>
          </w:divBdr>
        </w:div>
        <w:div w:id="513032538">
          <w:marLeft w:val="0"/>
          <w:marRight w:val="0"/>
          <w:marTop w:val="0"/>
          <w:marBottom w:val="0"/>
          <w:divBdr>
            <w:top w:val="none" w:sz="0" w:space="0" w:color="auto"/>
            <w:left w:val="none" w:sz="0" w:space="0" w:color="auto"/>
            <w:bottom w:val="none" w:sz="0" w:space="0" w:color="auto"/>
            <w:right w:val="none" w:sz="0" w:space="0" w:color="auto"/>
          </w:divBdr>
        </w:div>
        <w:div w:id="600452016">
          <w:marLeft w:val="0"/>
          <w:marRight w:val="0"/>
          <w:marTop w:val="0"/>
          <w:marBottom w:val="0"/>
          <w:divBdr>
            <w:top w:val="none" w:sz="0" w:space="0" w:color="auto"/>
            <w:left w:val="none" w:sz="0" w:space="0" w:color="auto"/>
            <w:bottom w:val="none" w:sz="0" w:space="0" w:color="auto"/>
            <w:right w:val="none" w:sz="0" w:space="0" w:color="auto"/>
          </w:divBdr>
        </w:div>
        <w:div w:id="353843666">
          <w:marLeft w:val="0"/>
          <w:marRight w:val="0"/>
          <w:marTop w:val="0"/>
          <w:marBottom w:val="0"/>
          <w:divBdr>
            <w:top w:val="none" w:sz="0" w:space="0" w:color="auto"/>
            <w:left w:val="none" w:sz="0" w:space="0" w:color="auto"/>
            <w:bottom w:val="none" w:sz="0" w:space="0" w:color="auto"/>
            <w:right w:val="none" w:sz="0" w:space="0" w:color="auto"/>
          </w:divBdr>
        </w:div>
        <w:div w:id="1131556059">
          <w:marLeft w:val="0"/>
          <w:marRight w:val="0"/>
          <w:marTop w:val="0"/>
          <w:marBottom w:val="0"/>
          <w:divBdr>
            <w:top w:val="none" w:sz="0" w:space="0" w:color="auto"/>
            <w:left w:val="none" w:sz="0" w:space="0" w:color="auto"/>
            <w:bottom w:val="none" w:sz="0" w:space="0" w:color="auto"/>
            <w:right w:val="none" w:sz="0" w:space="0" w:color="auto"/>
          </w:divBdr>
        </w:div>
        <w:div w:id="1579824824">
          <w:marLeft w:val="0"/>
          <w:marRight w:val="0"/>
          <w:marTop w:val="0"/>
          <w:marBottom w:val="0"/>
          <w:divBdr>
            <w:top w:val="none" w:sz="0" w:space="0" w:color="auto"/>
            <w:left w:val="none" w:sz="0" w:space="0" w:color="auto"/>
            <w:bottom w:val="none" w:sz="0" w:space="0" w:color="auto"/>
            <w:right w:val="none" w:sz="0" w:space="0" w:color="auto"/>
          </w:divBdr>
        </w:div>
        <w:div w:id="1203321072">
          <w:marLeft w:val="0"/>
          <w:marRight w:val="0"/>
          <w:marTop w:val="0"/>
          <w:marBottom w:val="0"/>
          <w:divBdr>
            <w:top w:val="none" w:sz="0" w:space="0" w:color="auto"/>
            <w:left w:val="none" w:sz="0" w:space="0" w:color="auto"/>
            <w:bottom w:val="none" w:sz="0" w:space="0" w:color="auto"/>
            <w:right w:val="none" w:sz="0" w:space="0" w:color="auto"/>
          </w:divBdr>
        </w:div>
        <w:div w:id="1425498414">
          <w:marLeft w:val="0"/>
          <w:marRight w:val="0"/>
          <w:marTop w:val="0"/>
          <w:marBottom w:val="0"/>
          <w:divBdr>
            <w:top w:val="none" w:sz="0" w:space="0" w:color="auto"/>
            <w:left w:val="none" w:sz="0" w:space="0" w:color="auto"/>
            <w:bottom w:val="none" w:sz="0" w:space="0" w:color="auto"/>
            <w:right w:val="none" w:sz="0" w:space="0" w:color="auto"/>
          </w:divBdr>
        </w:div>
        <w:div w:id="987828439">
          <w:marLeft w:val="0"/>
          <w:marRight w:val="0"/>
          <w:marTop w:val="0"/>
          <w:marBottom w:val="0"/>
          <w:divBdr>
            <w:top w:val="none" w:sz="0" w:space="0" w:color="auto"/>
            <w:left w:val="none" w:sz="0" w:space="0" w:color="auto"/>
            <w:bottom w:val="none" w:sz="0" w:space="0" w:color="auto"/>
            <w:right w:val="none" w:sz="0" w:space="0" w:color="auto"/>
          </w:divBdr>
        </w:div>
        <w:div w:id="387606823">
          <w:marLeft w:val="0"/>
          <w:marRight w:val="0"/>
          <w:marTop w:val="0"/>
          <w:marBottom w:val="0"/>
          <w:divBdr>
            <w:top w:val="none" w:sz="0" w:space="0" w:color="auto"/>
            <w:left w:val="none" w:sz="0" w:space="0" w:color="auto"/>
            <w:bottom w:val="none" w:sz="0" w:space="0" w:color="auto"/>
            <w:right w:val="none" w:sz="0" w:space="0" w:color="auto"/>
          </w:divBdr>
        </w:div>
        <w:div w:id="596138687">
          <w:marLeft w:val="0"/>
          <w:marRight w:val="0"/>
          <w:marTop w:val="0"/>
          <w:marBottom w:val="0"/>
          <w:divBdr>
            <w:top w:val="none" w:sz="0" w:space="0" w:color="auto"/>
            <w:left w:val="none" w:sz="0" w:space="0" w:color="auto"/>
            <w:bottom w:val="none" w:sz="0" w:space="0" w:color="auto"/>
            <w:right w:val="none" w:sz="0" w:space="0" w:color="auto"/>
          </w:divBdr>
        </w:div>
        <w:div w:id="1811361930">
          <w:marLeft w:val="0"/>
          <w:marRight w:val="0"/>
          <w:marTop w:val="0"/>
          <w:marBottom w:val="0"/>
          <w:divBdr>
            <w:top w:val="none" w:sz="0" w:space="0" w:color="auto"/>
            <w:left w:val="none" w:sz="0" w:space="0" w:color="auto"/>
            <w:bottom w:val="none" w:sz="0" w:space="0" w:color="auto"/>
            <w:right w:val="none" w:sz="0" w:space="0" w:color="auto"/>
          </w:divBdr>
        </w:div>
        <w:div w:id="669531258">
          <w:marLeft w:val="0"/>
          <w:marRight w:val="0"/>
          <w:marTop w:val="0"/>
          <w:marBottom w:val="0"/>
          <w:divBdr>
            <w:top w:val="none" w:sz="0" w:space="0" w:color="auto"/>
            <w:left w:val="none" w:sz="0" w:space="0" w:color="auto"/>
            <w:bottom w:val="none" w:sz="0" w:space="0" w:color="auto"/>
            <w:right w:val="none" w:sz="0" w:space="0" w:color="auto"/>
          </w:divBdr>
        </w:div>
        <w:div w:id="1074085092">
          <w:marLeft w:val="0"/>
          <w:marRight w:val="0"/>
          <w:marTop w:val="0"/>
          <w:marBottom w:val="0"/>
          <w:divBdr>
            <w:top w:val="none" w:sz="0" w:space="0" w:color="auto"/>
            <w:left w:val="none" w:sz="0" w:space="0" w:color="auto"/>
            <w:bottom w:val="none" w:sz="0" w:space="0" w:color="auto"/>
            <w:right w:val="none" w:sz="0" w:space="0" w:color="auto"/>
          </w:divBdr>
        </w:div>
        <w:div w:id="68382523">
          <w:marLeft w:val="0"/>
          <w:marRight w:val="0"/>
          <w:marTop w:val="0"/>
          <w:marBottom w:val="0"/>
          <w:divBdr>
            <w:top w:val="none" w:sz="0" w:space="0" w:color="auto"/>
            <w:left w:val="none" w:sz="0" w:space="0" w:color="auto"/>
            <w:bottom w:val="none" w:sz="0" w:space="0" w:color="auto"/>
            <w:right w:val="none" w:sz="0" w:space="0" w:color="auto"/>
          </w:divBdr>
        </w:div>
        <w:div w:id="1457142526">
          <w:marLeft w:val="0"/>
          <w:marRight w:val="0"/>
          <w:marTop w:val="0"/>
          <w:marBottom w:val="0"/>
          <w:divBdr>
            <w:top w:val="none" w:sz="0" w:space="0" w:color="auto"/>
            <w:left w:val="none" w:sz="0" w:space="0" w:color="auto"/>
            <w:bottom w:val="none" w:sz="0" w:space="0" w:color="auto"/>
            <w:right w:val="none" w:sz="0" w:space="0" w:color="auto"/>
          </w:divBdr>
        </w:div>
        <w:div w:id="787435357">
          <w:marLeft w:val="0"/>
          <w:marRight w:val="0"/>
          <w:marTop w:val="0"/>
          <w:marBottom w:val="0"/>
          <w:divBdr>
            <w:top w:val="none" w:sz="0" w:space="0" w:color="auto"/>
            <w:left w:val="none" w:sz="0" w:space="0" w:color="auto"/>
            <w:bottom w:val="none" w:sz="0" w:space="0" w:color="auto"/>
            <w:right w:val="none" w:sz="0" w:space="0" w:color="auto"/>
          </w:divBdr>
        </w:div>
        <w:div w:id="1364359422">
          <w:marLeft w:val="0"/>
          <w:marRight w:val="0"/>
          <w:marTop w:val="0"/>
          <w:marBottom w:val="0"/>
          <w:divBdr>
            <w:top w:val="none" w:sz="0" w:space="0" w:color="auto"/>
            <w:left w:val="none" w:sz="0" w:space="0" w:color="auto"/>
            <w:bottom w:val="none" w:sz="0" w:space="0" w:color="auto"/>
            <w:right w:val="none" w:sz="0" w:space="0" w:color="auto"/>
          </w:divBdr>
        </w:div>
        <w:div w:id="1587493516">
          <w:marLeft w:val="0"/>
          <w:marRight w:val="0"/>
          <w:marTop w:val="0"/>
          <w:marBottom w:val="0"/>
          <w:divBdr>
            <w:top w:val="none" w:sz="0" w:space="0" w:color="auto"/>
            <w:left w:val="none" w:sz="0" w:space="0" w:color="auto"/>
            <w:bottom w:val="none" w:sz="0" w:space="0" w:color="auto"/>
            <w:right w:val="none" w:sz="0" w:space="0" w:color="auto"/>
          </w:divBdr>
        </w:div>
        <w:div w:id="370300704">
          <w:marLeft w:val="0"/>
          <w:marRight w:val="0"/>
          <w:marTop w:val="0"/>
          <w:marBottom w:val="0"/>
          <w:divBdr>
            <w:top w:val="none" w:sz="0" w:space="0" w:color="auto"/>
            <w:left w:val="none" w:sz="0" w:space="0" w:color="auto"/>
            <w:bottom w:val="none" w:sz="0" w:space="0" w:color="auto"/>
            <w:right w:val="none" w:sz="0" w:space="0" w:color="auto"/>
          </w:divBdr>
        </w:div>
        <w:div w:id="246546620">
          <w:marLeft w:val="0"/>
          <w:marRight w:val="0"/>
          <w:marTop w:val="0"/>
          <w:marBottom w:val="0"/>
          <w:divBdr>
            <w:top w:val="none" w:sz="0" w:space="0" w:color="auto"/>
            <w:left w:val="none" w:sz="0" w:space="0" w:color="auto"/>
            <w:bottom w:val="none" w:sz="0" w:space="0" w:color="auto"/>
            <w:right w:val="none" w:sz="0" w:space="0" w:color="auto"/>
          </w:divBdr>
        </w:div>
        <w:div w:id="984551974">
          <w:marLeft w:val="0"/>
          <w:marRight w:val="0"/>
          <w:marTop w:val="0"/>
          <w:marBottom w:val="0"/>
          <w:divBdr>
            <w:top w:val="none" w:sz="0" w:space="0" w:color="auto"/>
            <w:left w:val="none" w:sz="0" w:space="0" w:color="auto"/>
            <w:bottom w:val="none" w:sz="0" w:space="0" w:color="auto"/>
            <w:right w:val="none" w:sz="0" w:space="0" w:color="auto"/>
          </w:divBdr>
        </w:div>
        <w:div w:id="1107427504">
          <w:marLeft w:val="0"/>
          <w:marRight w:val="0"/>
          <w:marTop w:val="0"/>
          <w:marBottom w:val="0"/>
          <w:divBdr>
            <w:top w:val="none" w:sz="0" w:space="0" w:color="auto"/>
            <w:left w:val="none" w:sz="0" w:space="0" w:color="auto"/>
            <w:bottom w:val="none" w:sz="0" w:space="0" w:color="auto"/>
            <w:right w:val="none" w:sz="0" w:space="0" w:color="auto"/>
          </w:divBdr>
        </w:div>
        <w:div w:id="1811894715">
          <w:marLeft w:val="0"/>
          <w:marRight w:val="0"/>
          <w:marTop w:val="0"/>
          <w:marBottom w:val="0"/>
          <w:divBdr>
            <w:top w:val="none" w:sz="0" w:space="0" w:color="auto"/>
            <w:left w:val="none" w:sz="0" w:space="0" w:color="auto"/>
            <w:bottom w:val="none" w:sz="0" w:space="0" w:color="auto"/>
            <w:right w:val="none" w:sz="0" w:space="0" w:color="auto"/>
          </w:divBdr>
        </w:div>
        <w:div w:id="232203004">
          <w:marLeft w:val="0"/>
          <w:marRight w:val="0"/>
          <w:marTop w:val="0"/>
          <w:marBottom w:val="0"/>
          <w:divBdr>
            <w:top w:val="none" w:sz="0" w:space="0" w:color="auto"/>
            <w:left w:val="none" w:sz="0" w:space="0" w:color="auto"/>
            <w:bottom w:val="none" w:sz="0" w:space="0" w:color="auto"/>
            <w:right w:val="none" w:sz="0" w:space="0" w:color="auto"/>
          </w:divBdr>
        </w:div>
        <w:div w:id="594092134">
          <w:marLeft w:val="0"/>
          <w:marRight w:val="0"/>
          <w:marTop w:val="0"/>
          <w:marBottom w:val="0"/>
          <w:divBdr>
            <w:top w:val="none" w:sz="0" w:space="0" w:color="auto"/>
            <w:left w:val="none" w:sz="0" w:space="0" w:color="auto"/>
            <w:bottom w:val="none" w:sz="0" w:space="0" w:color="auto"/>
            <w:right w:val="none" w:sz="0" w:space="0" w:color="auto"/>
          </w:divBdr>
        </w:div>
        <w:div w:id="1793204458">
          <w:marLeft w:val="0"/>
          <w:marRight w:val="0"/>
          <w:marTop w:val="0"/>
          <w:marBottom w:val="0"/>
          <w:divBdr>
            <w:top w:val="none" w:sz="0" w:space="0" w:color="auto"/>
            <w:left w:val="none" w:sz="0" w:space="0" w:color="auto"/>
            <w:bottom w:val="none" w:sz="0" w:space="0" w:color="auto"/>
            <w:right w:val="none" w:sz="0" w:space="0" w:color="auto"/>
          </w:divBdr>
        </w:div>
        <w:div w:id="1382633823">
          <w:marLeft w:val="0"/>
          <w:marRight w:val="0"/>
          <w:marTop w:val="0"/>
          <w:marBottom w:val="0"/>
          <w:divBdr>
            <w:top w:val="none" w:sz="0" w:space="0" w:color="auto"/>
            <w:left w:val="none" w:sz="0" w:space="0" w:color="auto"/>
            <w:bottom w:val="none" w:sz="0" w:space="0" w:color="auto"/>
            <w:right w:val="none" w:sz="0" w:space="0" w:color="auto"/>
          </w:divBdr>
        </w:div>
        <w:div w:id="1135483753">
          <w:marLeft w:val="0"/>
          <w:marRight w:val="0"/>
          <w:marTop w:val="0"/>
          <w:marBottom w:val="0"/>
          <w:divBdr>
            <w:top w:val="none" w:sz="0" w:space="0" w:color="auto"/>
            <w:left w:val="none" w:sz="0" w:space="0" w:color="auto"/>
            <w:bottom w:val="none" w:sz="0" w:space="0" w:color="auto"/>
            <w:right w:val="none" w:sz="0" w:space="0" w:color="auto"/>
          </w:divBdr>
        </w:div>
        <w:div w:id="281305006">
          <w:marLeft w:val="0"/>
          <w:marRight w:val="0"/>
          <w:marTop w:val="0"/>
          <w:marBottom w:val="0"/>
          <w:divBdr>
            <w:top w:val="none" w:sz="0" w:space="0" w:color="auto"/>
            <w:left w:val="none" w:sz="0" w:space="0" w:color="auto"/>
            <w:bottom w:val="none" w:sz="0" w:space="0" w:color="auto"/>
            <w:right w:val="none" w:sz="0" w:space="0" w:color="auto"/>
          </w:divBdr>
        </w:div>
        <w:div w:id="800224892">
          <w:marLeft w:val="0"/>
          <w:marRight w:val="0"/>
          <w:marTop w:val="0"/>
          <w:marBottom w:val="0"/>
          <w:divBdr>
            <w:top w:val="none" w:sz="0" w:space="0" w:color="auto"/>
            <w:left w:val="none" w:sz="0" w:space="0" w:color="auto"/>
            <w:bottom w:val="none" w:sz="0" w:space="0" w:color="auto"/>
            <w:right w:val="none" w:sz="0" w:space="0" w:color="auto"/>
          </w:divBdr>
        </w:div>
        <w:div w:id="711155139">
          <w:marLeft w:val="0"/>
          <w:marRight w:val="0"/>
          <w:marTop w:val="0"/>
          <w:marBottom w:val="0"/>
          <w:divBdr>
            <w:top w:val="none" w:sz="0" w:space="0" w:color="auto"/>
            <w:left w:val="none" w:sz="0" w:space="0" w:color="auto"/>
            <w:bottom w:val="none" w:sz="0" w:space="0" w:color="auto"/>
            <w:right w:val="none" w:sz="0" w:space="0" w:color="auto"/>
          </w:divBdr>
        </w:div>
        <w:div w:id="505244780">
          <w:marLeft w:val="0"/>
          <w:marRight w:val="0"/>
          <w:marTop w:val="0"/>
          <w:marBottom w:val="0"/>
          <w:divBdr>
            <w:top w:val="none" w:sz="0" w:space="0" w:color="auto"/>
            <w:left w:val="none" w:sz="0" w:space="0" w:color="auto"/>
            <w:bottom w:val="none" w:sz="0" w:space="0" w:color="auto"/>
            <w:right w:val="none" w:sz="0" w:space="0" w:color="auto"/>
          </w:divBdr>
        </w:div>
        <w:div w:id="526218143">
          <w:marLeft w:val="0"/>
          <w:marRight w:val="0"/>
          <w:marTop w:val="0"/>
          <w:marBottom w:val="0"/>
          <w:divBdr>
            <w:top w:val="none" w:sz="0" w:space="0" w:color="auto"/>
            <w:left w:val="none" w:sz="0" w:space="0" w:color="auto"/>
            <w:bottom w:val="none" w:sz="0" w:space="0" w:color="auto"/>
            <w:right w:val="none" w:sz="0" w:space="0" w:color="auto"/>
          </w:divBdr>
        </w:div>
        <w:div w:id="1480614976">
          <w:marLeft w:val="0"/>
          <w:marRight w:val="0"/>
          <w:marTop w:val="0"/>
          <w:marBottom w:val="0"/>
          <w:divBdr>
            <w:top w:val="none" w:sz="0" w:space="0" w:color="auto"/>
            <w:left w:val="none" w:sz="0" w:space="0" w:color="auto"/>
            <w:bottom w:val="none" w:sz="0" w:space="0" w:color="auto"/>
            <w:right w:val="none" w:sz="0" w:space="0" w:color="auto"/>
          </w:divBdr>
        </w:div>
        <w:div w:id="270820466">
          <w:marLeft w:val="0"/>
          <w:marRight w:val="0"/>
          <w:marTop w:val="0"/>
          <w:marBottom w:val="0"/>
          <w:divBdr>
            <w:top w:val="none" w:sz="0" w:space="0" w:color="auto"/>
            <w:left w:val="none" w:sz="0" w:space="0" w:color="auto"/>
            <w:bottom w:val="none" w:sz="0" w:space="0" w:color="auto"/>
            <w:right w:val="none" w:sz="0" w:space="0" w:color="auto"/>
          </w:divBdr>
        </w:div>
        <w:div w:id="101657247">
          <w:marLeft w:val="0"/>
          <w:marRight w:val="0"/>
          <w:marTop w:val="0"/>
          <w:marBottom w:val="0"/>
          <w:divBdr>
            <w:top w:val="none" w:sz="0" w:space="0" w:color="auto"/>
            <w:left w:val="none" w:sz="0" w:space="0" w:color="auto"/>
            <w:bottom w:val="none" w:sz="0" w:space="0" w:color="auto"/>
            <w:right w:val="none" w:sz="0" w:space="0" w:color="auto"/>
          </w:divBdr>
        </w:div>
        <w:div w:id="655913272">
          <w:marLeft w:val="0"/>
          <w:marRight w:val="0"/>
          <w:marTop w:val="0"/>
          <w:marBottom w:val="0"/>
          <w:divBdr>
            <w:top w:val="none" w:sz="0" w:space="0" w:color="auto"/>
            <w:left w:val="none" w:sz="0" w:space="0" w:color="auto"/>
            <w:bottom w:val="none" w:sz="0" w:space="0" w:color="auto"/>
            <w:right w:val="none" w:sz="0" w:space="0" w:color="auto"/>
          </w:divBdr>
        </w:div>
        <w:div w:id="648241668">
          <w:marLeft w:val="0"/>
          <w:marRight w:val="0"/>
          <w:marTop w:val="0"/>
          <w:marBottom w:val="0"/>
          <w:divBdr>
            <w:top w:val="none" w:sz="0" w:space="0" w:color="auto"/>
            <w:left w:val="none" w:sz="0" w:space="0" w:color="auto"/>
            <w:bottom w:val="none" w:sz="0" w:space="0" w:color="auto"/>
            <w:right w:val="none" w:sz="0" w:space="0" w:color="auto"/>
          </w:divBdr>
        </w:div>
        <w:div w:id="1460371431">
          <w:marLeft w:val="0"/>
          <w:marRight w:val="0"/>
          <w:marTop w:val="0"/>
          <w:marBottom w:val="0"/>
          <w:divBdr>
            <w:top w:val="none" w:sz="0" w:space="0" w:color="auto"/>
            <w:left w:val="none" w:sz="0" w:space="0" w:color="auto"/>
            <w:bottom w:val="none" w:sz="0" w:space="0" w:color="auto"/>
            <w:right w:val="none" w:sz="0" w:space="0" w:color="auto"/>
          </w:divBdr>
        </w:div>
        <w:div w:id="1606644955">
          <w:marLeft w:val="0"/>
          <w:marRight w:val="0"/>
          <w:marTop w:val="0"/>
          <w:marBottom w:val="0"/>
          <w:divBdr>
            <w:top w:val="none" w:sz="0" w:space="0" w:color="auto"/>
            <w:left w:val="none" w:sz="0" w:space="0" w:color="auto"/>
            <w:bottom w:val="none" w:sz="0" w:space="0" w:color="auto"/>
            <w:right w:val="none" w:sz="0" w:space="0" w:color="auto"/>
          </w:divBdr>
        </w:div>
        <w:div w:id="406198066">
          <w:marLeft w:val="0"/>
          <w:marRight w:val="0"/>
          <w:marTop w:val="0"/>
          <w:marBottom w:val="0"/>
          <w:divBdr>
            <w:top w:val="none" w:sz="0" w:space="0" w:color="auto"/>
            <w:left w:val="none" w:sz="0" w:space="0" w:color="auto"/>
            <w:bottom w:val="none" w:sz="0" w:space="0" w:color="auto"/>
            <w:right w:val="none" w:sz="0" w:space="0" w:color="auto"/>
          </w:divBdr>
        </w:div>
        <w:div w:id="1594630611">
          <w:marLeft w:val="0"/>
          <w:marRight w:val="0"/>
          <w:marTop w:val="0"/>
          <w:marBottom w:val="0"/>
          <w:divBdr>
            <w:top w:val="none" w:sz="0" w:space="0" w:color="auto"/>
            <w:left w:val="none" w:sz="0" w:space="0" w:color="auto"/>
            <w:bottom w:val="none" w:sz="0" w:space="0" w:color="auto"/>
            <w:right w:val="none" w:sz="0" w:space="0" w:color="auto"/>
          </w:divBdr>
        </w:div>
        <w:div w:id="540213843">
          <w:marLeft w:val="0"/>
          <w:marRight w:val="0"/>
          <w:marTop w:val="0"/>
          <w:marBottom w:val="0"/>
          <w:divBdr>
            <w:top w:val="none" w:sz="0" w:space="0" w:color="auto"/>
            <w:left w:val="none" w:sz="0" w:space="0" w:color="auto"/>
            <w:bottom w:val="none" w:sz="0" w:space="0" w:color="auto"/>
            <w:right w:val="none" w:sz="0" w:space="0" w:color="auto"/>
          </w:divBdr>
        </w:div>
        <w:div w:id="764348001">
          <w:marLeft w:val="0"/>
          <w:marRight w:val="0"/>
          <w:marTop w:val="0"/>
          <w:marBottom w:val="0"/>
          <w:divBdr>
            <w:top w:val="none" w:sz="0" w:space="0" w:color="auto"/>
            <w:left w:val="none" w:sz="0" w:space="0" w:color="auto"/>
            <w:bottom w:val="none" w:sz="0" w:space="0" w:color="auto"/>
            <w:right w:val="none" w:sz="0" w:space="0" w:color="auto"/>
          </w:divBdr>
        </w:div>
        <w:div w:id="769740333">
          <w:marLeft w:val="0"/>
          <w:marRight w:val="0"/>
          <w:marTop w:val="0"/>
          <w:marBottom w:val="0"/>
          <w:divBdr>
            <w:top w:val="none" w:sz="0" w:space="0" w:color="auto"/>
            <w:left w:val="none" w:sz="0" w:space="0" w:color="auto"/>
            <w:bottom w:val="none" w:sz="0" w:space="0" w:color="auto"/>
            <w:right w:val="none" w:sz="0" w:space="0" w:color="auto"/>
          </w:divBdr>
        </w:div>
        <w:div w:id="839008046">
          <w:marLeft w:val="0"/>
          <w:marRight w:val="0"/>
          <w:marTop w:val="0"/>
          <w:marBottom w:val="0"/>
          <w:divBdr>
            <w:top w:val="none" w:sz="0" w:space="0" w:color="auto"/>
            <w:left w:val="none" w:sz="0" w:space="0" w:color="auto"/>
            <w:bottom w:val="none" w:sz="0" w:space="0" w:color="auto"/>
            <w:right w:val="none" w:sz="0" w:space="0" w:color="auto"/>
          </w:divBdr>
        </w:div>
        <w:div w:id="1885555817">
          <w:marLeft w:val="0"/>
          <w:marRight w:val="0"/>
          <w:marTop w:val="0"/>
          <w:marBottom w:val="0"/>
          <w:divBdr>
            <w:top w:val="none" w:sz="0" w:space="0" w:color="auto"/>
            <w:left w:val="none" w:sz="0" w:space="0" w:color="auto"/>
            <w:bottom w:val="none" w:sz="0" w:space="0" w:color="auto"/>
            <w:right w:val="none" w:sz="0" w:space="0" w:color="auto"/>
          </w:divBdr>
        </w:div>
        <w:div w:id="1861049358">
          <w:marLeft w:val="0"/>
          <w:marRight w:val="0"/>
          <w:marTop w:val="0"/>
          <w:marBottom w:val="0"/>
          <w:divBdr>
            <w:top w:val="none" w:sz="0" w:space="0" w:color="auto"/>
            <w:left w:val="none" w:sz="0" w:space="0" w:color="auto"/>
            <w:bottom w:val="none" w:sz="0" w:space="0" w:color="auto"/>
            <w:right w:val="none" w:sz="0" w:space="0" w:color="auto"/>
          </w:divBdr>
        </w:div>
        <w:div w:id="497698647">
          <w:marLeft w:val="0"/>
          <w:marRight w:val="0"/>
          <w:marTop w:val="0"/>
          <w:marBottom w:val="0"/>
          <w:divBdr>
            <w:top w:val="none" w:sz="0" w:space="0" w:color="auto"/>
            <w:left w:val="none" w:sz="0" w:space="0" w:color="auto"/>
            <w:bottom w:val="none" w:sz="0" w:space="0" w:color="auto"/>
            <w:right w:val="none" w:sz="0" w:space="0" w:color="auto"/>
          </w:divBdr>
        </w:div>
        <w:div w:id="1744137983">
          <w:marLeft w:val="0"/>
          <w:marRight w:val="0"/>
          <w:marTop w:val="0"/>
          <w:marBottom w:val="0"/>
          <w:divBdr>
            <w:top w:val="none" w:sz="0" w:space="0" w:color="auto"/>
            <w:left w:val="none" w:sz="0" w:space="0" w:color="auto"/>
            <w:bottom w:val="none" w:sz="0" w:space="0" w:color="auto"/>
            <w:right w:val="none" w:sz="0" w:space="0" w:color="auto"/>
          </w:divBdr>
        </w:div>
        <w:div w:id="1558324673">
          <w:marLeft w:val="0"/>
          <w:marRight w:val="0"/>
          <w:marTop w:val="0"/>
          <w:marBottom w:val="0"/>
          <w:divBdr>
            <w:top w:val="none" w:sz="0" w:space="0" w:color="auto"/>
            <w:left w:val="none" w:sz="0" w:space="0" w:color="auto"/>
            <w:bottom w:val="none" w:sz="0" w:space="0" w:color="auto"/>
            <w:right w:val="none" w:sz="0" w:space="0" w:color="auto"/>
          </w:divBdr>
        </w:div>
        <w:div w:id="1665937606">
          <w:marLeft w:val="0"/>
          <w:marRight w:val="0"/>
          <w:marTop w:val="0"/>
          <w:marBottom w:val="0"/>
          <w:divBdr>
            <w:top w:val="none" w:sz="0" w:space="0" w:color="auto"/>
            <w:left w:val="none" w:sz="0" w:space="0" w:color="auto"/>
            <w:bottom w:val="none" w:sz="0" w:space="0" w:color="auto"/>
            <w:right w:val="none" w:sz="0" w:space="0" w:color="auto"/>
          </w:divBdr>
        </w:div>
        <w:div w:id="1144616877">
          <w:marLeft w:val="0"/>
          <w:marRight w:val="0"/>
          <w:marTop w:val="0"/>
          <w:marBottom w:val="0"/>
          <w:divBdr>
            <w:top w:val="none" w:sz="0" w:space="0" w:color="auto"/>
            <w:left w:val="none" w:sz="0" w:space="0" w:color="auto"/>
            <w:bottom w:val="none" w:sz="0" w:space="0" w:color="auto"/>
            <w:right w:val="none" w:sz="0" w:space="0" w:color="auto"/>
          </w:divBdr>
        </w:div>
        <w:div w:id="1133717218">
          <w:marLeft w:val="0"/>
          <w:marRight w:val="0"/>
          <w:marTop w:val="0"/>
          <w:marBottom w:val="0"/>
          <w:divBdr>
            <w:top w:val="none" w:sz="0" w:space="0" w:color="auto"/>
            <w:left w:val="none" w:sz="0" w:space="0" w:color="auto"/>
            <w:bottom w:val="none" w:sz="0" w:space="0" w:color="auto"/>
            <w:right w:val="none" w:sz="0" w:space="0" w:color="auto"/>
          </w:divBdr>
        </w:div>
        <w:div w:id="934627405">
          <w:marLeft w:val="0"/>
          <w:marRight w:val="0"/>
          <w:marTop w:val="0"/>
          <w:marBottom w:val="0"/>
          <w:divBdr>
            <w:top w:val="none" w:sz="0" w:space="0" w:color="auto"/>
            <w:left w:val="none" w:sz="0" w:space="0" w:color="auto"/>
            <w:bottom w:val="none" w:sz="0" w:space="0" w:color="auto"/>
            <w:right w:val="none" w:sz="0" w:space="0" w:color="auto"/>
          </w:divBdr>
        </w:div>
        <w:div w:id="1608273083">
          <w:marLeft w:val="0"/>
          <w:marRight w:val="0"/>
          <w:marTop w:val="0"/>
          <w:marBottom w:val="0"/>
          <w:divBdr>
            <w:top w:val="none" w:sz="0" w:space="0" w:color="auto"/>
            <w:left w:val="none" w:sz="0" w:space="0" w:color="auto"/>
            <w:bottom w:val="none" w:sz="0" w:space="0" w:color="auto"/>
            <w:right w:val="none" w:sz="0" w:space="0" w:color="auto"/>
          </w:divBdr>
        </w:div>
        <w:div w:id="1199973970">
          <w:marLeft w:val="0"/>
          <w:marRight w:val="0"/>
          <w:marTop w:val="0"/>
          <w:marBottom w:val="0"/>
          <w:divBdr>
            <w:top w:val="none" w:sz="0" w:space="0" w:color="auto"/>
            <w:left w:val="none" w:sz="0" w:space="0" w:color="auto"/>
            <w:bottom w:val="none" w:sz="0" w:space="0" w:color="auto"/>
            <w:right w:val="none" w:sz="0" w:space="0" w:color="auto"/>
          </w:divBdr>
        </w:div>
        <w:div w:id="557786772">
          <w:marLeft w:val="0"/>
          <w:marRight w:val="0"/>
          <w:marTop w:val="0"/>
          <w:marBottom w:val="0"/>
          <w:divBdr>
            <w:top w:val="none" w:sz="0" w:space="0" w:color="auto"/>
            <w:left w:val="none" w:sz="0" w:space="0" w:color="auto"/>
            <w:bottom w:val="none" w:sz="0" w:space="0" w:color="auto"/>
            <w:right w:val="none" w:sz="0" w:space="0" w:color="auto"/>
          </w:divBdr>
        </w:div>
        <w:div w:id="85031549">
          <w:marLeft w:val="0"/>
          <w:marRight w:val="0"/>
          <w:marTop w:val="0"/>
          <w:marBottom w:val="0"/>
          <w:divBdr>
            <w:top w:val="none" w:sz="0" w:space="0" w:color="auto"/>
            <w:left w:val="none" w:sz="0" w:space="0" w:color="auto"/>
            <w:bottom w:val="none" w:sz="0" w:space="0" w:color="auto"/>
            <w:right w:val="none" w:sz="0" w:space="0" w:color="auto"/>
          </w:divBdr>
        </w:div>
        <w:div w:id="1038428732">
          <w:marLeft w:val="0"/>
          <w:marRight w:val="0"/>
          <w:marTop w:val="0"/>
          <w:marBottom w:val="0"/>
          <w:divBdr>
            <w:top w:val="none" w:sz="0" w:space="0" w:color="auto"/>
            <w:left w:val="none" w:sz="0" w:space="0" w:color="auto"/>
            <w:bottom w:val="none" w:sz="0" w:space="0" w:color="auto"/>
            <w:right w:val="none" w:sz="0" w:space="0" w:color="auto"/>
          </w:divBdr>
        </w:div>
        <w:div w:id="1528714039">
          <w:marLeft w:val="0"/>
          <w:marRight w:val="0"/>
          <w:marTop w:val="0"/>
          <w:marBottom w:val="0"/>
          <w:divBdr>
            <w:top w:val="none" w:sz="0" w:space="0" w:color="auto"/>
            <w:left w:val="none" w:sz="0" w:space="0" w:color="auto"/>
            <w:bottom w:val="none" w:sz="0" w:space="0" w:color="auto"/>
            <w:right w:val="none" w:sz="0" w:space="0" w:color="auto"/>
          </w:divBdr>
        </w:div>
        <w:div w:id="156654894">
          <w:marLeft w:val="0"/>
          <w:marRight w:val="0"/>
          <w:marTop w:val="0"/>
          <w:marBottom w:val="0"/>
          <w:divBdr>
            <w:top w:val="none" w:sz="0" w:space="0" w:color="auto"/>
            <w:left w:val="none" w:sz="0" w:space="0" w:color="auto"/>
            <w:bottom w:val="none" w:sz="0" w:space="0" w:color="auto"/>
            <w:right w:val="none" w:sz="0" w:space="0" w:color="auto"/>
          </w:divBdr>
        </w:div>
        <w:div w:id="1543978197">
          <w:marLeft w:val="0"/>
          <w:marRight w:val="0"/>
          <w:marTop w:val="0"/>
          <w:marBottom w:val="0"/>
          <w:divBdr>
            <w:top w:val="none" w:sz="0" w:space="0" w:color="auto"/>
            <w:left w:val="none" w:sz="0" w:space="0" w:color="auto"/>
            <w:bottom w:val="none" w:sz="0" w:space="0" w:color="auto"/>
            <w:right w:val="none" w:sz="0" w:space="0" w:color="auto"/>
          </w:divBdr>
        </w:div>
        <w:div w:id="1558973793">
          <w:marLeft w:val="0"/>
          <w:marRight w:val="0"/>
          <w:marTop w:val="0"/>
          <w:marBottom w:val="0"/>
          <w:divBdr>
            <w:top w:val="none" w:sz="0" w:space="0" w:color="auto"/>
            <w:left w:val="none" w:sz="0" w:space="0" w:color="auto"/>
            <w:bottom w:val="none" w:sz="0" w:space="0" w:color="auto"/>
            <w:right w:val="none" w:sz="0" w:space="0" w:color="auto"/>
          </w:divBdr>
        </w:div>
        <w:div w:id="1332248181">
          <w:marLeft w:val="0"/>
          <w:marRight w:val="0"/>
          <w:marTop w:val="0"/>
          <w:marBottom w:val="0"/>
          <w:divBdr>
            <w:top w:val="none" w:sz="0" w:space="0" w:color="auto"/>
            <w:left w:val="none" w:sz="0" w:space="0" w:color="auto"/>
            <w:bottom w:val="none" w:sz="0" w:space="0" w:color="auto"/>
            <w:right w:val="none" w:sz="0" w:space="0" w:color="auto"/>
          </w:divBdr>
        </w:div>
        <w:div w:id="1917131003">
          <w:marLeft w:val="0"/>
          <w:marRight w:val="0"/>
          <w:marTop w:val="0"/>
          <w:marBottom w:val="0"/>
          <w:divBdr>
            <w:top w:val="none" w:sz="0" w:space="0" w:color="auto"/>
            <w:left w:val="none" w:sz="0" w:space="0" w:color="auto"/>
            <w:bottom w:val="none" w:sz="0" w:space="0" w:color="auto"/>
            <w:right w:val="none" w:sz="0" w:space="0" w:color="auto"/>
          </w:divBdr>
        </w:div>
        <w:div w:id="1595938249">
          <w:marLeft w:val="0"/>
          <w:marRight w:val="0"/>
          <w:marTop w:val="0"/>
          <w:marBottom w:val="0"/>
          <w:divBdr>
            <w:top w:val="none" w:sz="0" w:space="0" w:color="auto"/>
            <w:left w:val="none" w:sz="0" w:space="0" w:color="auto"/>
            <w:bottom w:val="none" w:sz="0" w:space="0" w:color="auto"/>
            <w:right w:val="none" w:sz="0" w:space="0" w:color="auto"/>
          </w:divBdr>
        </w:div>
        <w:div w:id="1198277287">
          <w:marLeft w:val="0"/>
          <w:marRight w:val="0"/>
          <w:marTop w:val="0"/>
          <w:marBottom w:val="0"/>
          <w:divBdr>
            <w:top w:val="none" w:sz="0" w:space="0" w:color="auto"/>
            <w:left w:val="none" w:sz="0" w:space="0" w:color="auto"/>
            <w:bottom w:val="none" w:sz="0" w:space="0" w:color="auto"/>
            <w:right w:val="none" w:sz="0" w:space="0" w:color="auto"/>
          </w:divBdr>
        </w:div>
        <w:div w:id="515316069">
          <w:marLeft w:val="0"/>
          <w:marRight w:val="0"/>
          <w:marTop w:val="0"/>
          <w:marBottom w:val="0"/>
          <w:divBdr>
            <w:top w:val="none" w:sz="0" w:space="0" w:color="auto"/>
            <w:left w:val="none" w:sz="0" w:space="0" w:color="auto"/>
            <w:bottom w:val="none" w:sz="0" w:space="0" w:color="auto"/>
            <w:right w:val="none" w:sz="0" w:space="0" w:color="auto"/>
          </w:divBdr>
        </w:div>
        <w:div w:id="938368257">
          <w:marLeft w:val="0"/>
          <w:marRight w:val="0"/>
          <w:marTop w:val="0"/>
          <w:marBottom w:val="0"/>
          <w:divBdr>
            <w:top w:val="none" w:sz="0" w:space="0" w:color="auto"/>
            <w:left w:val="none" w:sz="0" w:space="0" w:color="auto"/>
            <w:bottom w:val="none" w:sz="0" w:space="0" w:color="auto"/>
            <w:right w:val="none" w:sz="0" w:space="0" w:color="auto"/>
          </w:divBdr>
        </w:div>
        <w:div w:id="54279995">
          <w:marLeft w:val="0"/>
          <w:marRight w:val="0"/>
          <w:marTop w:val="0"/>
          <w:marBottom w:val="0"/>
          <w:divBdr>
            <w:top w:val="none" w:sz="0" w:space="0" w:color="auto"/>
            <w:left w:val="none" w:sz="0" w:space="0" w:color="auto"/>
            <w:bottom w:val="none" w:sz="0" w:space="0" w:color="auto"/>
            <w:right w:val="none" w:sz="0" w:space="0" w:color="auto"/>
          </w:divBdr>
        </w:div>
        <w:div w:id="1627278969">
          <w:marLeft w:val="0"/>
          <w:marRight w:val="0"/>
          <w:marTop w:val="0"/>
          <w:marBottom w:val="0"/>
          <w:divBdr>
            <w:top w:val="none" w:sz="0" w:space="0" w:color="auto"/>
            <w:left w:val="none" w:sz="0" w:space="0" w:color="auto"/>
            <w:bottom w:val="none" w:sz="0" w:space="0" w:color="auto"/>
            <w:right w:val="none" w:sz="0" w:space="0" w:color="auto"/>
          </w:divBdr>
        </w:div>
        <w:div w:id="93326876">
          <w:marLeft w:val="0"/>
          <w:marRight w:val="0"/>
          <w:marTop w:val="0"/>
          <w:marBottom w:val="0"/>
          <w:divBdr>
            <w:top w:val="none" w:sz="0" w:space="0" w:color="auto"/>
            <w:left w:val="none" w:sz="0" w:space="0" w:color="auto"/>
            <w:bottom w:val="none" w:sz="0" w:space="0" w:color="auto"/>
            <w:right w:val="none" w:sz="0" w:space="0" w:color="auto"/>
          </w:divBdr>
        </w:div>
        <w:div w:id="1339850199">
          <w:marLeft w:val="0"/>
          <w:marRight w:val="0"/>
          <w:marTop w:val="0"/>
          <w:marBottom w:val="0"/>
          <w:divBdr>
            <w:top w:val="none" w:sz="0" w:space="0" w:color="auto"/>
            <w:left w:val="none" w:sz="0" w:space="0" w:color="auto"/>
            <w:bottom w:val="none" w:sz="0" w:space="0" w:color="auto"/>
            <w:right w:val="none" w:sz="0" w:space="0" w:color="auto"/>
          </w:divBdr>
        </w:div>
        <w:div w:id="1159233355">
          <w:marLeft w:val="0"/>
          <w:marRight w:val="0"/>
          <w:marTop w:val="0"/>
          <w:marBottom w:val="0"/>
          <w:divBdr>
            <w:top w:val="none" w:sz="0" w:space="0" w:color="auto"/>
            <w:left w:val="none" w:sz="0" w:space="0" w:color="auto"/>
            <w:bottom w:val="none" w:sz="0" w:space="0" w:color="auto"/>
            <w:right w:val="none" w:sz="0" w:space="0" w:color="auto"/>
          </w:divBdr>
        </w:div>
        <w:div w:id="2086610144">
          <w:marLeft w:val="0"/>
          <w:marRight w:val="0"/>
          <w:marTop w:val="0"/>
          <w:marBottom w:val="0"/>
          <w:divBdr>
            <w:top w:val="none" w:sz="0" w:space="0" w:color="auto"/>
            <w:left w:val="none" w:sz="0" w:space="0" w:color="auto"/>
            <w:bottom w:val="none" w:sz="0" w:space="0" w:color="auto"/>
            <w:right w:val="none" w:sz="0" w:space="0" w:color="auto"/>
          </w:divBdr>
        </w:div>
        <w:div w:id="856430486">
          <w:marLeft w:val="0"/>
          <w:marRight w:val="0"/>
          <w:marTop w:val="0"/>
          <w:marBottom w:val="0"/>
          <w:divBdr>
            <w:top w:val="none" w:sz="0" w:space="0" w:color="auto"/>
            <w:left w:val="none" w:sz="0" w:space="0" w:color="auto"/>
            <w:bottom w:val="none" w:sz="0" w:space="0" w:color="auto"/>
            <w:right w:val="none" w:sz="0" w:space="0" w:color="auto"/>
          </w:divBdr>
        </w:div>
        <w:div w:id="1434008156">
          <w:marLeft w:val="0"/>
          <w:marRight w:val="0"/>
          <w:marTop w:val="0"/>
          <w:marBottom w:val="0"/>
          <w:divBdr>
            <w:top w:val="none" w:sz="0" w:space="0" w:color="auto"/>
            <w:left w:val="none" w:sz="0" w:space="0" w:color="auto"/>
            <w:bottom w:val="none" w:sz="0" w:space="0" w:color="auto"/>
            <w:right w:val="none" w:sz="0" w:space="0" w:color="auto"/>
          </w:divBdr>
        </w:div>
        <w:div w:id="2138716306">
          <w:marLeft w:val="0"/>
          <w:marRight w:val="0"/>
          <w:marTop w:val="0"/>
          <w:marBottom w:val="0"/>
          <w:divBdr>
            <w:top w:val="none" w:sz="0" w:space="0" w:color="auto"/>
            <w:left w:val="none" w:sz="0" w:space="0" w:color="auto"/>
            <w:bottom w:val="none" w:sz="0" w:space="0" w:color="auto"/>
            <w:right w:val="none" w:sz="0" w:space="0" w:color="auto"/>
          </w:divBdr>
        </w:div>
        <w:div w:id="1690791990">
          <w:marLeft w:val="0"/>
          <w:marRight w:val="0"/>
          <w:marTop w:val="0"/>
          <w:marBottom w:val="0"/>
          <w:divBdr>
            <w:top w:val="none" w:sz="0" w:space="0" w:color="auto"/>
            <w:left w:val="none" w:sz="0" w:space="0" w:color="auto"/>
            <w:bottom w:val="none" w:sz="0" w:space="0" w:color="auto"/>
            <w:right w:val="none" w:sz="0" w:space="0" w:color="auto"/>
          </w:divBdr>
        </w:div>
        <w:div w:id="1688948402">
          <w:marLeft w:val="0"/>
          <w:marRight w:val="0"/>
          <w:marTop w:val="0"/>
          <w:marBottom w:val="0"/>
          <w:divBdr>
            <w:top w:val="none" w:sz="0" w:space="0" w:color="auto"/>
            <w:left w:val="none" w:sz="0" w:space="0" w:color="auto"/>
            <w:bottom w:val="none" w:sz="0" w:space="0" w:color="auto"/>
            <w:right w:val="none" w:sz="0" w:space="0" w:color="auto"/>
          </w:divBdr>
        </w:div>
        <w:div w:id="366956668">
          <w:marLeft w:val="0"/>
          <w:marRight w:val="0"/>
          <w:marTop w:val="0"/>
          <w:marBottom w:val="0"/>
          <w:divBdr>
            <w:top w:val="none" w:sz="0" w:space="0" w:color="auto"/>
            <w:left w:val="none" w:sz="0" w:space="0" w:color="auto"/>
            <w:bottom w:val="none" w:sz="0" w:space="0" w:color="auto"/>
            <w:right w:val="none" w:sz="0" w:space="0" w:color="auto"/>
          </w:divBdr>
        </w:div>
        <w:div w:id="1347444461">
          <w:marLeft w:val="0"/>
          <w:marRight w:val="0"/>
          <w:marTop w:val="0"/>
          <w:marBottom w:val="0"/>
          <w:divBdr>
            <w:top w:val="none" w:sz="0" w:space="0" w:color="auto"/>
            <w:left w:val="none" w:sz="0" w:space="0" w:color="auto"/>
            <w:bottom w:val="none" w:sz="0" w:space="0" w:color="auto"/>
            <w:right w:val="none" w:sz="0" w:space="0" w:color="auto"/>
          </w:divBdr>
        </w:div>
        <w:div w:id="1266422288">
          <w:marLeft w:val="0"/>
          <w:marRight w:val="0"/>
          <w:marTop w:val="0"/>
          <w:marBottom w:val="0"/>
          <w:divBdr>
            <w:top w:val="none" w:sz="0" w:space="0" w:color="auto"/>
            <w:left w:val="none" w:sz="0" w:space="0" w:color="auto"/>
            <w:bottom w:val="none" w:sz="0" w:space="0" w:color="auto"/>
            <w:right w:val="none" w:sz="0" w:space="0" w:color="auto"/>
          </w:divBdr>
        </w:div>
        <w:div w:id="85931821">
          <w:marLeft w:val="0"/>
          <w:marRight w:val="0"/>
          <w:marTop w:val="0"/>
          <w:marBottom w:val="0"/>
          <w:divBdr>
            <w:top w:val="none" w:sz="0" w:space="0" w:color="auto"/>
            <w:left w:val="none" w:sz="0" w:space="0" w:color="auto"/>
            <w:bottom w:val="none" w:sz="0" w:space="0" w:color="auto"/>
            <w:right w:val="none" w:sz="0" w:space="0" w:color="auto"/>
          </w:divBdr>
        </w:div>
        <w:div w:id="1575165136">
          <w:marLeft w:val="0"/>
          <w:marRight w:val="0"/>
          <w:marTop w:val="0"/>
          <w:marBottom w:val="0"/>
          <w:divBdr>
            <w:top w:val="none" w:sz="0" w:space="0" w:color="auto"/>
            <w:left w:val="none" w:sz="0" w:space="0" w:color="auto"/>
            <w:bottom w:val="none" w:sz="0" w:space="0" w:color="auto"/>
            <w:right w:val="none" w:sz="0" w:space="0" w:color="auto"/>
          </w:divBdr>
        </w:div>
        <w:div w:id="1724868736">
          <w:marLeft w:val="0"/>
          <w:marRight w:val="0"/>
          <w:marTop w:val="0"/>
          <w:marBottom w:val="0"/>
          <w:divBdr>
            <w:top w:val="none" w:sz="0" w:space="0" w:color="auto"/>
            <w:left w:val="none" w:sz="0" w:space="0" w:color="auto"/>
            <w:bottom w:val="none" w:sz="0" w:space="0" w:color="auto"/>
            <w:right w:val="none" w:sz="0" w:space="0" w:color="auto"/>
          </w:divBdr>
        </w:div>
        <w:div w:id="664472822">
          <w:marLeft w:val="0"/>
          <w:marRight w:val="0"/>
          <w:marTop w:val="0"/>
          <w:marBottom w:val="0"/>
          <w:divBdr>
            <w:top w:val="none" w:sz="0" w:space="0" w:color="auto"/>
            <w:left w:val="none" w:sz="0" w:space="0" w:color="auto"/>
            <w:bottom w:val="none" w:sz="0" w:space="0" w:color="auto"/>
            <w:right w:val="none" w:sz="0" w:space="0" w:color="auto"/>
          </w:divBdr>
        </w:div>
        <w:div w:id="1063215328">
          <w:marLeft w:val="0"/>
          <w:marRight w:val="0"/>
          <w:marTop w:val="0"/>
          <w:marBottom w:val="0"/>
          <w:divBdr>
            <w:top w:val="none" w:sz="0" w:space="0" w:color="auto"/>
            <w:left w:val="none" w:sz="0" w:space="0" w:color="auto"/>
            <w:bottom w:val="none" w:sz="0" w:space="0" w:color="auto"/>
            <w:right w:val="none" w:sz="0" w:space="0" w:color="auto"/>
          </w:divBdr>
        </w:div>
        <w:div w:id="644049527">
          <w:marLeft w:val="0"/>
          <w:marRight w:val="0"/>
          <w:marTop w:val="0"/>
          <w:marBottom w:val="0"/>
          <w:divBdr>
            <w:top w:val="none" w:sz="0" w:space="0" w:color="auto"/>
            <w:left w:val="none" w:sz="0" w:space="0" w:color="auto"/>
            <w:bottom w:val="none" w:sz="0" w:space="0" w:color="auto"/>
            <w:right w:val="none" w:sz="0" w:space="0" w:color="auto"/>
          </w:divBdr>
        </w:div>
        <w:div w:id="135490247">
          <w:marLeft w:val="0"/>
          <w:marRight w:val="0"/>
          <w:marTop w:val="0"/>
          <w:marBottom w:val="0"/>
          <w:divBdr>
            <w:top w:val="none" w:sz="0" w:space="0" w:color="auto"/>
            <w:left w:val="none" w:sz="0" w:space="0" w:color="auto"/>
            <w:bottom w:val="none" w:sz="0" w:space="0" w:color="auto"/>
            <w:right w:val="none" w:sz="0" w:space="0" w:color="auto"/>
          </w:divBdr>
        </w:div>
        <w:div w:id="2024360745">
          <w:marLeft w:val="0"/>
          <w:marRight w:val="0"/>
          <w:marTop w:val="0"/>
          <w:marBottom w:val="0"/>
          <w:divBdr>
            <w:top w:val="none" w:sz="0" w:space="0" w:color="auto"/>
            <w:left w:val="none" w:sz="0" w:space="0" w:color="auto"/>
            <w:bottom w:val="none" w:sz="0" w:space="0" w:color="auto"/>
            <w:right w:val="none" w:sz="0" w:space="0" w:color="auto"/>
          </w:divBdr>
        </w:div>
        <w:div w:id="238098911">
          <w:marLeft w:val="0"/>
          <w:marRight w:val="0"/>
          <w:marTop w:val="0"/>
          <w:marBottom w:val="0"/>
          <w:divBdr>
            <w:top w:val="none" w:sz="0" w:space="0" w:color="auto"/>
            <w:left w:val="none" w:sz="0" w:space="0" w:color="auto"/>
            <w:bottom w:val="none" w:sz="0" w:space="0" w:color="auto"/>
            <w:right w:val="none" w:sz="0" w:space="0" w:color="auto"/>
          </w:divBdr>
        </w:div>
        <w:div w:id="2142916537">
          <w:marLeft w:val="0"/>
          <w:marRight w:val="0"/>
          <w:marTop w:val="0"/>
          <w:marBottom w:val="0"/>
          <w:divBdr>
            <w:top w:val="none" w:sz="0" w:space="0" w:color="auto"/>
            <w:left w:val="none" w:sz="0" w:space="0" w:color="auto"/>
            <w:bottom w:val="none" w:sz="0" w:space="0" w:color="auto"/>
            <w:right w:val="none" w:sz="0" w:space="0" w:color="auto"/>
          </w:divBdr>
        </w:div>
        <w:div w:id="2027242903">
          <w:marLeft w:val="0"/>
          <w:marRight w:val="0"/>
          <w:marTop w:val="0"/>
          <w:marBottom w:val="0"/>
          <w:divBdr>
            <w:top w:val="none" w:sz="0" w:space="0" w:color="auto"/>
            <w:left w:val="none" w:sz="0" w:space="0" w:color="auto"/>
            <w:bottom w:val="none" w:sz="0" w:space="0" w:color="auto"/>
            <w:right w:val="none" w:sz="0" w:space="0" w:color="auto"/>
          </w:divBdr>
        </w:div>
        <w:div w:id="1580939601">
          <w:marLeft w:val="0"/>
          <w:marRight w:val="0"/>
          <w:marTop w:val="0"/>
          <w:marBottom w:val="0"/>
          <w:divBdr>
            <w:top w:val="none" w:sz="0" w:space="0" w:color="auto"/>
            <w:left w:val="none" w:sz="0" w:space="0" w:color="auto"/>
            <w:bottom w:val="none" w:sz="0" w:space="0" w:color="auto"/>
            <w:right w:val="none" w:sz="0" w:space="0" w:color="auto"/>
          </w:divBdr>
        </w:div>
        <w:div w:id="12849962">
          <w:marLeft w:val="0"/>
          <w:marRight w:val="0"/>
          <w:marTop w:val="0"/>
          <w:marBottom w:val="0"/>
          <w:divBdr>
            <w:top w:val="none" w:sz="0" w:space="0" w:color="auto"/>
            <w:left w:val="none" w:sz="0" w:space="0" w:color="auto"/>
            <w:bottom w:val="none" w:sz="0" w:space="0" w:color="auto"/>
            <w:right w:val="none" w:sz="0" w:space="0" w:color="auto"/>
          </w:divBdr>
        </w:div>
        <w:div w:id="914751786">
          <w:marLeft w:val="0"/>
          <w:marRight w:val="0"/>
          <w:marTop w:val="0"/>
          <w:marBottom w:val="0"/>
          <w:divBdr>
            <w:top w:val="none" w:sz="0" w:space="0" w:color="auto"/>
            <w:left w:val="none" w:sz="0" w:space="0" w:color="auto"/>
            <w:bottom w:val="none" w:sz="0" w:space="0" w:color="auto"/>
            <w:right w:val="none" w:sz="0" w:space="0" w:color="auto"/>
          </w:divBdr>
        </w:div>
        <w:div w:id="855384008">
          <w:marLeft w:val="0"/>
          <w:marRight w:val="0"/>
          <w:marTop w:val="0"/>
          <w:marBottom w:val="0"/>
          <w:divBdr>
            <w:top w:val="none" w:sz="0" w:space="0" w:color="auto"/>
            <w:left w:val="none" w:sz="0" w:space="0" w:color="auto"/>
            <w:bottom w:val="none" w:sz="0" w:space="0" w:color="auto"/>
            <w:right w:val="none" w:sz="0" w:space="0" w:color="auto"/>
          </w:divBdr>
        </w:div>
        <w:div w:id="1055200913">
          <w:marLeft w:val="0"/>
          <w:marRight w:val="0"/>
          <w:marTop w:val="0"/>
          <w:marBottom w:val="0"/>
          <w:divBdr>
            <w:top w:val="none" w:sz="0" w:space="0" w:color="auto"/>
            <w:left w:val="none" w:sz="0" w:space="0" w:color="auto"/>
            <w:bottom w:val="none" w:sz="0" w:space="0" w:color="auto"/>
            <w:right w:val="none" w:sz="0" w:space="0" w:color="auto"/>
          </w:divBdr>
        </w:div>
        <w:div w:id="1136681606">
          <w:marLeft w:val="0"/>
          <w:marRight w:val="0"/>
          <w:marTop w:val="0"/>
          <w:marBottom w:val="0"/>
          <w:divBdr>
            <w:top w:val="none" w:sz="0" w:space="0" w:color="auto"/>
            <w:left w:val="none" w:sz="0" w:space="0" w:color="auto"/>
            <w:bottom w:val="none" w:sz="0" w:space="0" w:color="auto"/>
            <w:right w:val="none" w:sz="0" w:space="0" w:color="auto"/>
          </w:divBdr>
        </w:div>
        <w:div w:id="1646618856">
          <w:marLeft w:val="0"/>
          <w:marRight w:val="0"/>
          <w:marTop w:val="0"/>
          <w:marBottom w:val="0"/>
          <w:divBdr>
            <w:top w:val="none" w:sz="0" w:space="0" w:color="auto"/>
            <w:left w:val="none" w:sz="0" w:space="0" w:color="auto"/>
            <w:bottom w:val="none" w:sz="0" w:space="0" w:color="auto"/>
            <w:right w:val="none" w:sz="0" w:space="0" w:color="auto"/>
          </w:divBdr>
        </w:div>
      </w:divsChild>
    </w:div>
    <w:div w:id="440730445">
      <w:bodyDiv w:val="1"/>
      <w:marLeft w:val="0"/>
      <w:marRight w:val="0"/>
      <w:marTop w:val="0"/>
      <w:marBottom w:val="0"/>
      <w:divBdr>
        <w:top w:val="none" w:sz="0" w:space="0" w:color="auto"/>
        <w:left w:val="none" w:sz="0" w:space="0" w:color="auto"/>
        <w:bottom w:val="none" w:sz="0" w:space="0" w:color="auto"/>
        <w:right w:val="none" w:sz="0" w:space="0" w:color="auto"/>
      </w:divBdr>
    </w:div>
    <w:div w:id="548567522">
      <w:bodyDiv w:val="1"/>
      <w:marLeft w:val="0"/>
      <w:marRight w:val="0"/>
      <w:marTop w:val="0"/>
      <w:marBottom w:val="0"/>
      <w:divBdr>
        <w:top w:val="none" w:sz="0" w:space="0" w:color="auto"/>
        <w:left w:val="none" w:sz="0" w:space="0" w:color="auto"/>
        <w:bottom w:val="none" w:sz="0" w:space="0" w:color="auto"/>
        <w:right w:val="none" w:sz="0" w:space="0" w:color="auto"/>
      </w:divBdr>
    </w:div>
    <w:div w:id="560168837">
      <w:bodyDiv w:val="1"/>
      <w:marLeft w:val="0"/>
      <w:marRight w:val="0"/>
      <w:marTop w:val="0"/>
      <w:marBottom w:val="0"/>
      <w:divBdr>
        <w:top w:val="none" w:sz="0" w:space="0" w:color="auto"/>
        <w:left w:val="none" w:sz="0" w:space="0" w:color="auto"/>
        <w:bottom w:val="none" w:sz="0" w:space="0" w:color="auto"/>
        <w:right w:val="none" w:sz="0" w:space="0" w:color="auto"/>
      </w:divBdr>
      <w:divsChild>
        <w:div w:id="974993612">
          <w:marLeft w:val="0"/>
          <w:marRight w:val="0"/>
          <w:marTop w:val="0"/>
          <w:marBottom w:val="0"/>
          <w:divBdr>
            <w:top w:val="none" w:sz="0" w:space="0" w:color="auto"/>
            <w:left w:val="none" w:sz="0" w:space="0" w:color="auto"/>
            <w:bottom w:val="none" w:sz="0" w:space="0" w:color="auto"/>
            <w:right w:val="none" w:sz="0" w:space="0" w:color="auto"/>
          </w:divBdr>
        </w:div>
        <w:div w:id="1909226191">
          <w:marLeft w:val="0"/>
          <w:marRight w:val="0"/>
          <w:marTop w:val="0"/>
          <w:marBottom w:val="0"/>
          <w:divBdr>
            <w:top w:val="none" w:sz="0" w:space="0" w:color="auto"/>
            <w:left w:val="none" w:sz="0" w:space="0" w:color="auto"/>
            <w:bottom w:val="none" w:sz="0" w:space="0" w:color="auto"/>
            <w:right w:val="none" w:sz="0" w:space="0" w:color="auto"/>
          </w:divBdr>
        </w:div>
        <w:div w:id="1973435419">
          <w:marLeft w:val="0"/>
          <w:marRight w:val="0"/>
          <w:marTop w:val="0"/>
          <w:marBottom w:val="0"/>
          <w:divBdr>
            <w:top w:val="none" w:sz="0" w:space="0" w:color="auto"/>
            <w:left w:val="none" w:sz="0" w:space="0" w:color="auto"/>
            <w:bottom w:val="none" w:sz="0" w:space="0" w:color="auto"/>
            <w:right w:val="none" w:sz="0" w:space="0" w:color="auto"/>
          </w:divBdr>
        </w:div>
        <w:div w:id="1860504953">
          <w:marLeft w:val="0"/>
          <w:marRight w:val="0"/>
          <w:marTop w:val="0"/>
          <w:marBottom w:val="0"/>
          <w:divBdr>
            <w:top w:val="none" w:sz="0" w:space="0" w:color="auto"/>
            <w:left w:val="none" w:sz="0" w:space="0" w:color="auto"/>
            <w:bottom w:val="none" w:sz="0" w:space="0" w:color="auto"/>
            <w:right w:val="none" w:sz="0" w:space="0" w:color="auto"/>
          </w:divBdr>
        </w:div>
        <w:div w:id="1853104810">
          <w:marLeft w:val="0"/>
          <w:marRight w:val="0"/>
          <w:marTop w:val="0"/>
          <w:marBottom w:val="0"/>
          <w:divBdr>
            <w:top w:val="none" w:sz="0" w:space="0" w:color="auto"/>
            <w:left w:val="none" w:sz="0" w:space="0" w:color="auto"/>
            <w:bottom w:val="none" w:sz="0" w:space="0" w:color="auto"/>
            <w:right w:val="none" w:sz="0" w:space="0" w:color="auto"/>
          </w:divBdr>
        </w:div>
        <w:div w:id="1570725328">
          <w:marLeft w:val="0"/>
          <w:marRight w:val="0"/>
          <w:marTop w:val="0"/>
          <w:marBottom w:val="0"/>
          <w:divBdr>
            <w:top w:val="none" w:sz="0" w:space="0" w:color="auto"/>
            <w:left w:val="none" w:sz="0" w:space="0" w:color="auto"/>
            <w:bottom w:val="none" w:sz="0" w:space="0" w:color="auto"/>
            <w:right w:val="none" w:sz="0" w:space="0" w:color="auto"/>
          </w:divBdr>
        </w:div>
        <w:div w:id="122043308">
          <w:marLeft w:val="0"/>
          <w:marRight w:val="0"/>
          <w:marTop w:val="0"/>
          <w:marBottom w:val="0"/>
          <w:divBdr>
            <w:top w:val="none" w:sz="0" w:space="0" w:color="auto"/>
            <w:left w:val="none" w:sz="0" w:space="0" w:color="auto"/>
            <w:bottom w:val="none" w:sz="0" w:space="0" w:color="auto"/>
            <w:right w:val="none" w:sz="0" w:space="0" w:color="auto"/>
          </w:divBdr>
        </w:div>
        <w:div w:id="1206018658">
          <w:marLeft w:val="0"/>
          <w:marRight w:val="0"/>
          <w:marTop w:val="0"/>
          <w:marBottom w:val="0"/>
          <w:divBdr>
            <w:top w:val="none" w:sz="0" w:space="0" w:color="auto"/>
            <w:left w:val="none" w:sz="0" w:space="0" w:color="auto"/>
            <w:bottom w:val="none" w:sz="0" w:space="0" w:color="auto"/>
            <w:right w:val="none" w:sz="0" w:space="0" w:color="auto"/>
          </w:divBdr>
        </w:div>
        <w:div w:id="1902517920">
          <w:marLeft w:val="0"/>
          <w:marRight w:val="0"/>
          <w:marTop w:val="0"/>
          <w:marBottom w:val="0"/>
          <w:divBdr>
            <w:top w:val="none" w:sz="0" w:space="0" w:color="auto"/>
            <w:left w:val="none" w:sz="0" w:space="0" w:color="auto"/>
            <w:bottom w:val="none" w:sz="0" w:space="0" w:color="auto"/>
            <w:right w:val="none" w:sz="0" w:space="0" w:color="auto"/>
          </w:divBdr>
        </w:div>
        <w:div w:id="1675374809">
          <w:marLeft w:val="0"/>
          <w:marRight w:val="0"/>
          <w:marTop w:val="0"/>
          <w:marBottom w:val="0"/>
          <w:divBdr>
            <w:top w:val="none" w:sz="0" w:space="0" w:color="auto"/>
            <w:left w:val="none" w:sz="0" w:space="0" w:color="auto"/>
            <w:bottom w:val="none" w:sz="0" w:space="0" w:color="auto"/>
            <w:right w:val="none" w:sz="0" w:space="0" w:color="auto"/>
          </w:divBdr>
        </w:div>
        <w:div w:id="156968611">
          <w:marLeft w:val="0"/>
          <w:marRight w:val="0"/>
          <w:marTop w:val="0"/>
          <w:marBottom w:val="0"/>
          <w:divBdr>
            <w:top w:val="none" w:sz="0" w:space="0" w:color="auto"/>
            <w:left w:val="none" w:sz="0" w:space="0" w:color="auto"/>
            <w:bottom w:val="none" w:sz="0" w:space="0" w:color="auto"/>
            <w:right w:val="none" w:sz="0" w:space="0" w:color="auto"/>
          </w:divBdr>
        </w:div>
        <w:div w:id="1062867311">
          <w:marLeft w:val="0"/>
          <w:marRight w:val="0"/>
          <w:marTop w:val="0"/>
          <w:marBottom w:val="0"/>
          <w:divBdr>
            <w:top w:val="none" w:sz="0" w:space="0" w:color="auto"/>
            <w:left w:val="none" w:sz="0" w:space="0" w:color="auto"/>
            <w:bottom w:val="none" w:sz="0" w:space="0" w:color="auto"/>
            <w:right w:val="none" w:sz="0" w:space="0" w:color="auto"/>
          </w:divBdr>
        </w:div>
        <w:div w:id="1321733165">
          <w:marLeft w:val="0"/>
          <w:marRight w:val="0"/>
          <w:marTop w:val="0"/>
          <w:marBottom w:val="0"/>
          <w:divBdr>
            <w:top w:val="none" w:sz="0" w:space="0" w:color="auto"/>
            <w:left w:val="none" w:sz="0" w:space="0" w:color="auto"/>
            <w:bottom w:val="none" w:sz="0" w:space="0" w:color="auto"/>
            <w:right w:val="none" w:sz="0" w:space="0" w:color="auto"/>
          </w:divBdr>
        </w:div>
        <w:div w:id="408700701">
          <w:marLeft w:val="0"/>
          <w:marRight w:val="0"/>
          <w:marTop w:val="0"/>
          <w:marBottom w:val="0"/>
          <w:divBdr>
            <w:top w:val="none" w:sz="0" w:space="0" w:color="auto"/>
            <w:left w:val="none" w:sz="0" w:space="0" w:color="auto"/>
            <w:bottom w:val="none" w:sz="0" w:space="0" w:color="auto"/>
            <w:right w:val="none" w:sz="0" w:space="0" w:color="auto"/>
          </w:divBdr>
        </w:div>
        <w:div w:id="1206722058">
          <w:marLeft w:val="0"/>
          <w:marRight w:val="0"/>
          <w:marTop w:val="0"/>
          <w:marBottom w:val="0"/>
          <w:divBdr>
            <w:top w:val="none" w:sz="0" w:space="0" w:color="auto"/>
            <w:left w:val="none" w:sz="0" w:space="0" w:color="auto"/>
            <w:bottom w:val="none" w:sz="0" w:space="0" w:color="auto"/>
            <w:right w:val="none" w:sz="0" w:space="0" w:color="auto"/>
          </w:divBdr>
        </w:div>
        <w:div w:id="1948803390">
          <w:marLeft w:val="0"/>
          <w:marRight w:val="0"/>
          <w:marTop w:val="0"/>
          <w:marBottom w:val="0"/>
          <w:divBdr>
            <w:top w:val="none" w:sz="0" w:space="0" w:color="auto"/>
            <w:left w:val="none" w:sz="0" w:space="0" w:color="auto"/>
            <w:bottom w:val="none" w:sz="0" w:space="0" w:color="auto"/>
            <w:right w:val="none" w:sz="0" w:space="0" w:color="auto"/>
          </w:divBdr>
        </w:div>
        <w:div w:id="757292788">
          <w:marLeft w:val="0"/>
          <w:marRight w:val="0"/>
          <w:marTop w:val="0"/>
          <w:marBottom w:val="0"/>
          <w:divBdr>
            <w:top w:val="none" w:sz="0" w:space="0" w:color="auto"/>
            <w:left w:val="none" w:sz="0" w:space="0" w:color="auto"/>
            <w:bottom w:val="none" w:sz="0" w:space="0" w:color="auto"/>
            <w:right w:val="none" w:sz="0" w:space="0" w:color="auto"/>
          </w:divBdr>
        </w:div>
        <w:div w:id="1392075865">
          <w:marLeft w:val="0"/>
          <w:marRight w:val="0"/>
          <w:marTop w:val="0"/>
          <w:marBottom w:val="0"/>
          <w:divBdr>
            <w:top w:val="none" w:sz="0" w:space="0" w:color="auto"/>
            <w:left w:val="none" w:sz="0" w:space="0" w:color="auto"/>
            <w:bottom w:val="none" w:sz="0" w:space="0" w:color="auto"/>
            <w:right w:val="none" w:sz="0" w:space="0" w:color="auto"/>
          </w:divBdr>
        </w:div>
        <w:div w:id="1568802139">
          <w:marLeft w:val="0"/>
          <w:marRight w:val="0"/>
          <w:marTop w:val="0"/>
          <w:marBottom w:val="0"/>
          <w:divBdr>
            <w:top w:val="none" w:sz="0" w:space="0" w:color="auto"/>
            <w:left w:val="none" w:sz="0" w:space="0" w:color="auto"/>
            <w:bottom w:val="none" w:sz="0" w:space="0" w:color="auto"/>
            <w:right w:val="none" w:sz="0" w:space="0" w:color="auto"/>
          </w:divBdr>
        </w:div>
      </w:divsChild>
    </w:div>
    <w:div w:id="699626436">
      <w:bodyDiv w:val="1"/>
      <w:marLeft w:val="0"/>
      <w:marRight w:val="0"/>
      <w:marTop w:val="0"/>
      <w:marBottom w:val="0"/>
      <w:divBdr>
        <w:top w:val="none" w:sz="0" w:space="0" w:color="auto"/>
        <w:left w:val="none" w:sz="0" w:space="0" w:color="auto"/>
        <w:bottom w:val="none" w:sz="0" w:space="0" w:color="auto"/>
        <w:right w:val="none" w:sz="0" w:space="0" w:color="auto"/>
      </w:divBdr>
    </w:div>
    <w:div w:id="850947487">
      <w:bodyDiv w:val="1"/>
      <w:marLeft w:val="0"/>
      <w:marRight w:val="0"/>
      <w:marTop w:val="0"/>
      <w:marBottom w:val="0"/>
      <w:divBdr>
        <w:top w:val="none" w:sz="0" w:space="0" w:color="auto"/>
        <w:left w:val="none" w:sz="0" w:space="0" w:color="auto"/>
        <w:bottom w:val="none" w:sz="0" w:space="0" w:color="auto"/>
        <w:right w:val="none" w:sz="0" w:space="0" w:color="auto"/>
      </w:divBdr>
    </w:div>
    <w:div w:id="1051466496">
      <w:bodyDiv w:val="1"/>
      <w:marLeft w:val="0"/>
      <w:marRight w:val="0"/>
      <w:marTop w:val="0"/>
      <w:marBottom w:val="0"/>
      <w:divBdr>
        <w:top w:val="none" w:sz="0" w:space="0" w:color="auto"/>
        <w:left w:val="none" w:sz="0" w:space="0" w:color="auto"/>
        <w:bottom w:val="none" w:sz="0" w:space="0" w:color="auto"/>
        <w:right w:val="none" w:sz="0" w:space="0" w:color="auto"/>
      </w:divBdr>
    </w:div>
    <w:div w:id="1572349566">
      <w:bodyDiv w:val="1"/>
      <w:marLeft w:val="0"/>
      <w:marRight w:val="0"/>
      <w:marTop w:val="0"/>
      <w:marBottom w:val="0"/>
      <w:divBdr>
        <w:top w:val="none" w:sz="0" w:space="0" w:color="auto"/>
        <w:left w:val="none" w:sz="0" w:space="0" w:color="auto"/>
        <w:bottom w:val="none" w:sz="0" w:space="0" w:color="auto"/>
        <w:right w:val="none" w:sz="0" w:space="0" w:color="auto"/>
      </w:divBdr>
      <w:divsChild>
        <w:div w:id="203105682">
          <w:marLeft w:val="0"/>
          <w:marRight w:val="0"/>
          <w:marTop w:val="0"/>
          <w:marBottom w:val="0"/>
          <w:divBdr>
            <w:top w:val="none" w:sz="0" w:space="0" w:color="auto"/>
            <w:left w:val="none" w:sz="0" w:space="0" w:color="auto"/>
            <w:bottom w:val="none" w:sz="0" w:space="0" w:color="auto"/>
            <w:right w:val="none" w:sz="0" w:space="0" w:color="auto"/>
          </w:divBdr>
        </w:div>
        <w:div w:id="1863283632">
          <w:marLeft w:val="0"/>
          <w:marRight w:val="0"/>
          <w:marTop w:val="0"/>
          <w:marBottom w:val="0"/>
          <w:divBdr>
            <w:top w:val="none" w:sz="0" w:space="0" w:color="auto"/>
            <w:left w:val="none" w:sz="0" w:space="0" w:color="auto"/>
            <w:bottom w:val="none" w:sz="0" w:space="0" w:color="auto"/>
            <w:right w:val="none" w:sz="0" w:space="0" w:color="auto"/>
          </w:divBdr>
        </w:div>
        <w:div w:id="1543666295">
          <w:marLeft w:val="0"/>
          <w:marRight w:val="0"/>
          <w:marTop w:val="0"/>
          <w:marBottom w:val="0"/>
          <w:divBdr>
            <w:top w:val="none" w:sz="0" w:space="0" w:color="auto"/>
            <w:left w:val="none" w:sz="0" w:space="0" w:color="auto"/>
            <w:bottom w:val="none" w:sz="0" w:space="0" w:color="auto"/>
            <w:right w:val="none" w:sz="0" w:space="0" w:color="auto"/>
          </w:divBdr>
        </w:div>
        <w:div w:id="1606037181">
          <w:marLeft w:val="0"/>
          <w:marRight w:val="0"/>
          <w:marTop w:val="0"/>
          <w:marBottom w:val="0"/>
          <w:divBdr>
            <w:top w:val="none" w:sz="0" w:space="0" w:color="auto"/>
            <w:left w:val="none" w:sz="0" w:space="0" w:color="auto"/>
            <w:bottom w:val="none" w:sz="0" w:space="0" w:color="auto"/>
            <w:right w:val="none" w:sz="0" w:space="0" w:color="auto"/>
          </w:divBdr>
        </w:div>
        <w:div w:id="422411923">
          <w:marLeft w:val="0"/>
          <w:marRight w:val="0"/>
          <w:marTop w:val="0"/>
          <w:marBottom w:val="0"/>
          <w:divBdr>
            <w:top w:val="none" w:sz="0" w:space="0" w:color="auto"/>
            <w:left w:val="none" w:sz="0" w:space="0" w:color="auto"/>
            <w:bottom w:val="none" w:sz="0" w:space="0" w:color="auto"/>
            <w:right w:val="none" w:sz="0" w:space="0" w:color="auto"/>
          </w:divBdr>
        </w:div>
        <w:div w:id="2086679779">
          <w:marLeft w:val="0"/>
          <w:marRight w:val="0"/>
          <w:marTop w:val="0"/>
          <w:marBottom w:val="0"/>
          <w:divBdr>
            <w:top w:val="none" w:sz="0" w:space="0" w:color="auto"/>
            <w:left w:val="none" w:sz="0" w:space="0" w:color="auto"/>
            <w:bottom w:val="none" w:sz="0" w:space="0" w:color="auto"/>
            <w:right w:val="none" w:sz="0" w:space="0" w:color="auto"/>
          </w:divBdr>
        </w:div>
      </w:divsChild>
    </w:div>
    <w:div w:id="1689256103">
      <w:bodyDiv w:val="1"/>
      <w:marLeft w:val="0"/>
      <w:marRight w:val="0"/>
      <w:marTop w:val="0"/>
      <w:marBottom w:val="0"/>
      <w:divBdr>
        <w:top w:val="none" w:sz="0" w:space="0" w:color="auto"/>
        <w:left w:val="none" w:sz="0" w:space="0" w:color="auto"/>
        <w:bottom w:val="none" w:sz="0" w:space="0" w:color="auto"/>
        <w:right w:val="none" w:sz="0" w:space="0" w:color="auto"/>
      </w:divBdr>
    </w:div>
    <w:div w:id="170493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utorialspoint.com/N-Queen-Problem"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aw.githubusercontent.com/SmartPracticeschool/SBSPS-Challenge-1029-AI-powered-Public-Transport-Management-System/master/Dataset/Metro_Interstate_Traffic_Volume.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6FE-190C-4F39-8F37-401F83330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4493</Words>
  <Characters>25615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RIZWANULLAH M0HAMMAD</dc:creator>
  <cp:keywords/>
  <dc:description/>
  <cp:lastModifiedBy>RIZWANULLAH M0HAMMAD</cp:lastModifiedBy>
  <cp:revision>156</cp:revision>
  <cp:lastPrinted>2022-07-10T15:22:00Z</cp:lastPrinted>
  <dcterms:created xsi:type="dcterms:W3CDTF">2022-07-09T16:35:00Z</dcterms:created>
  <dcterms:modified xsi:type="dcterms:W3CDTF">2022-07-10T15:22:00Z</dcterms:modified>
</cp:coreProperties>
</file>