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A749B" w:rsidRPr="00CA749B" w:rsidRDefault="00CA749B" w:rsidP="0022163D">
      <w:pPr>
        <w:shd w:val="clear" w:color="auto" w:fill="FFFFFF"/>
        <w:spacing w:before="150" w:after="150" w:line="240" w:lineRule="auto"/>
        <w:outlineLvl w:val="3"/>
        <w:rPr>
          <w:rFonts w:ascii="Calibri" w:eastAsia="Times New Roman" w:hAnsi="Calibri" w:cs="Calibri"/>
          <w:b/>
          <w:color w:val="FF0000"/>
          <w:sz w:val="27"/>
          <w:szCs w:val="27"/>
        </w:rPr>
      </w:pPr>
      <w:r w:rsidRPr="00CA749B">
        <w:rPr>
          <w:rFonts w:ascii="Calibri" w:eastAsia="Times New Roman" w:hAnsi="Calibri" w:cs="Calibri"/>
          <w:b/>
          <w:color w:val="FF0000"/>
          <w:sz w:val="27"/>
          <w:szCs w:val="27"/>
        </w:rPr>
        <w:t>*IMP Concept</w:t>
      </w:r>
    </w:p>
    <w:p w:rsidR="002861D8" w:rsidRDefault="0022163D" w:rsidP="0022163D">
      <w:pPr>
        <w:shd w:val="clear" w:color="auto" w:fill="FFFFFF"/>
        <w:spacing w:before="150" w:after="150" w:line="240" w:lineRule="auto"/>
        <w:outlineLvl w:val="3"/>
        <w:rPr>
          <w:rFonts w:ascii="Calibri" w:eastAsia="Times New Roman" w:hAnsi="Calibri" w:cs="Calibri"/>
          <w:b/>
          <w:bCs/>
          <w:color w:val="000000"/>
          <w:sz w:val="27"/>
          <w:szCs w:val="27"/>
        </w:rPr>
      </w:pPr>
      <w:r w:rsidRPr="0022163D">
        <w:rPr>
          <w:rFonts w:ascii="Calibri" w:eastAsia="Times New Roman" w:hAnsi="Calibri" w:cs="Calibri"/>
          <w:color w:val="000000"/>
          <w:sz w:val="27"/>
          <w:szCs w:val="27"/>
        </w:rPr>
        <w:t> </w:t>
      </w:r>
      <w:r w:rsidR="00CA749B">
        <w:rPr>
          <w:rFonts w:ascii="Calibri" w:eastAsia="Times New Roman" w:hAnsi="Calibri" w:cs="Calibri"/>
          <w:b/>
          <w:bCs/>
          <w:color w:val="000000"/>
          <w:sz w:val="27"/>
          <w:szCs w:val="27"/>
        </w:rPr>
        <w:t xml:space="preserve">Problems in </w:t>
      </w:r>
      <w:r w:rsidRPr="0022163D">
        <w:rPr>
          <w:rFonts w:ascii="Calibri" w:eastAsia="Times New Roman" w:hAnsi="Calibri" w:cs="Calibri"/>
          <w:b/>
          <w:bCs/>
          <w:color w:val="000000"/>
          <w:sz w:val="27"/>
          <w:szCs w:val="27"/>
        </w:rPr>
        <w:t xml:space="preserve">Concurrency </w:t>
      </w:r>
      <w:r w:rsidR="00AE206B" w:rsidRPr="0022163D">
        <w:rPr>
          <w:rFonts w:ascii="Calibri" w:eastAsia="Times New Roman" w:hAnsi="Calibri" w:cs="Calibri"/>
          <w:b/>
          <w:bCs/>
          <w:color w:val="000000"/>
          <w:sz w:val="27"/>
          <w:szCs w:val="27"/>
        </w:rPr>
        <w:t>Control:</w:t>
      </w:r>
      <w:r w:rsidR="002861D8">
        <w:rPr>
          <w:rFonts w:ascii="Calibri" w:eastAsia="Times New Roman" w:hAnsi="Calibri" w:cs="Calibri"/>
          <w:b/>
          <w:bCs/>
          <w:color w:val="000000"/>
          <w:sz w:val="27"/>
          <w:szCs w:val="27"/>
        </w:rPr>
        <w:t xml:space="preserve"> </w:t>
      </w:r>
    </w:p>
    <w:p w:rsidR="002861D8" w:rsidRDefault="00AE206B" w:rsidP="0022163D">
      <w:pPr>
        <w:shd w:val="clear" w:color="auto" w:fill="FFFFFF"/>
        <w:spacing w:before="150" w:after="150" w:line="240" w:lineRule="auto"/>
        <w:outlineLvl w:val="3"/>
        <w:rPr>
          <w:rFonts w:ascii="Calibri" w:eastAsia="Times New Roman" w:hAnsi="Calibri" w:cs="Calibri"/>
          <w:b/>
          <w:bCs/>
          <w:color w:val="000000"/>
          <w:sz w:val="27"/>
          <w:szCs w:val="27"/>
        </w:rPr>
      </w:pPr>
      <w:r>
        <w:rPr>
          <w:rFonts w:ascii="Calibri" w:eastAsia="Times New Roman" w:hAnsi="Calibri" w:cs="Calibri"/>
          <w:b/>
          <w:bCs/>
          <w:color w:val="000000"/>
          <w:sz w:val="27"/>
          <w:szCs w:val="27"/>
        </w:rPr>
        <w:t>OR</w:t>
      </w:r>
    </w:p>
    <w:p w:rsidR="002861D8" w:rsidRDefault="00AE206B" w:rsidP="0022163D">
      <w:pPr>
        <w:shd w:val="clear" w:color="auto" w:fill="FFFFFF"/>
        <w:spacing w:before="150" w:after="150" w:line="240" w:lineRule="auto"/>
        <w:outlineLvl w:val="3"/>
        <w:rPr>
          <w:rFonts w:ascii="Calibri" w:eastAsia="Times New Roman" w:hAnsi="Calibri" w:cs="Calibri"/>
          <w:b/>
          <w:bCs/>
          <w:color w:val="000000"/>
          <w:sz w:val="27"/>
          <w:szCs w:val="27"/>
        </w:rPr>
      </w:pPr>
      <w:r>
        <w:rPr>
          <w:rFonts w:ascii="Calibri" w:eastAsia="Times New Roman" w:hAnsi="Calibri" w:cs="Calibri"/>
          <w:b/>
          <w:bCs/>
          <w:color w:val="000000"/>
          <w:sz w:val="27"/>
          <w:szCs w:val="27"/>
        </w:rPr>
        <w:t>Problems</w:t>
      </w:r>
      <w:r w:rsidR="002861D8">
        <w:rPr>
          <w:rFonts w:ascii="Calibri" w:eastAsia="Times New Roman" w:hAnsi="Calibri" w:cs="Calibri"/>
          <w:b/>
          <w:bCs/>
          <w:color w:val="000000"/>
          <w:sz w:val="27"/>
          <w:szCs w:val="27"/>
        </w:rPr>
        <w:t xml:space="preserve"> caused by concurrency control  </w:t>
      </w:r>
    </w:p>
    <w:p w:rsidR="00AE206B" w:rsidRDefault="00AE206B" w:rsidP="00AE206B">
      <w:pPr>
        <w:shd w:val="clear" w:color="auto" w:fill="FFFFFF"/>
        <w:spacing w:before="150" w:after="150" w:line="240" w:lineRule="auto"/>
        <w:outlineLvl w:val="3"/>
        <w:rPr>
          <w:rFonts w:ascii="Calibri" w:eastAsia="Times New Roman" w:hAnsi="Calibri" w:cs="Calibri"/>
          <w:b/>
          <w:bCs/>
          <w:color w:val="000000"/>
          <w:sz w:val="27"/>
          <w:szCs w:val="27"/>
        </w:rPr>
      </w:pPr>
      <w:r>
        <w:rPr>
          <w:rFonts w:ascii="Calibri" w:eastAsia="Times New Roman" w:hAnsi="Calibri" w:cs="Calibri"/>
          <w:b/>
          <w:bCs/>
          <w:color w:val="000000"/>
          <w:sz w:val="27"/>
          <w:szCs w:val="27"/>
        </w:rPr>
        <w:t>OR</w:t>
      </w:r>
    </w:p>
    <w:p w:rsidR="002861D8" w:rsidRDefault="002861D8" w:rsidP="0022163D">
      <w:pPr>
        <w:shd w:val="clear" w:color="auto" w:fill="FFFFFF"/>
        <w:spacing w:before="150" w:after="150" w:line="240" w:lineRule="auto"/>
        <w:outlineLvl w:val="3"/>
        <w:rPr>
          <w:rFonts w:ascii="Calibri" w:eastAsia="Times New Roman" w:hAnsi="Calibri" w:cs="Calibri"/>
          <w:b/>
          <w:bCs/>
          <w:color w:val="000000"/>
          <w:sz w:val="27"/>
          <w:szCs w:val="27"/>
        </w:rPr>
      </w:pPr>
      <w:r>
        <w:rPr>
          <w:rFonts w:ascii="Calibri" w:eastAsia="Times New Roman" w:hAnsi="Calibri" w:cs="Calibri"/>
          <w:b/>
          <w:bCs/>
          <w:color w:val="000000"/>
          <w:sz w:val="27"/>
          <w:szCs w:val="27"/>
        </w:rPr>
        <w:t xml:space="preserve">Anomalies due to interleaved execution </w:t>
      </w:r>
    </w:p>
    <w:p w:rsidR="00AE206B" w:rsidRDefault="00AE206B" w:rsidP="00AE206B">
      <w:pPr>
        <w:shd w:val="clear" w:color="auto" w:fill="FFFFFF"/>
        <w:spacing w:before="150" w:after="150" w:line="240" w:lineRule="auto"/>
        <w:outlineLvl w:val="3"/>
        <w:rPr>
          <w:rFonts w:ascii="Calibri" w:eastAsia="Times New Roman" w:hAnsi="Calibri" w:cs="Calibri"/>
          <w:b/>
          <w:bCs/>
          <w:color w:val="000000"/>
          <w:sz w:val="27"/>
          <w:szCs w:val="27"/>
        </w:rPr>
      </w:pPr>
      <w:r>
        <w:rPr>
          <w:rFonts w:ascii="Calibri" w:eastAsia="Times New Roman" w:hAnsi="Calibri" w:cs="Calibri"/>
          <w:b/>
          <w:bCs/>
          <w:color w:val="000000"/>
          <w:sz w:val="27"/>
          <w:szCs w:val="27"/>
        </w:rPr>
        <w:t>OR</w:t>
      </w:r>
    </w:p>
    <w:p w:rsidR="002861D8" w:rsidRDefault="002861D8" w:rsidP="0022163D">
      <w:pPr>
        <w:shd w:val="clear" w:color="auto" w:fill="FFFFFF"/>
        <w:spacing w:before="150" w:after="150" w:line="240" w:lineRule="auto"/>
        <w:outlineLvl w:val="3"/>
        <w:rPr>
          <w:rFonts w:ascii="Calibri" w:eastAsia="Times New Roman" w:hAnsi="Calibri" w:cs="Calibri"/>
          <w:b/>
          <w:bCs/>
          <w:color w:val="000000"/>
          <w:sz w:val="27"/>
          <w:szCs w:val="27"/>
        </w:rPr>
      </w:pPr>
      <w:proofErr w:type="gramStart"/>
      <w:r>
        <w:rPr>
          <w:rFonts w:ascii="Calibri" w:eastAsia="Times New Roman" w:hAnsi="Calibri" w:cs="Calibri"/>
          <w:b/>
          <w:bCs/>
          <w:color w:val="000000"/>
          <w:sz w:val="27"/>
          <w:szCs w:val="27"/>
        </w:rPr>
        <w:t>problems</w:t>
      </w:r>
      <w:proofErr w:type="gramEnd"/>
      <w:r>
        <w:rPr>
          <w:rFonts w:ascii="Calibri" w:eastAsia="Times New Roman" w:hAnsi="Calibri" w:cs="Calibri"/>
          <w:b/>
          <w:bCs/>
          <w:color w:val="000000"/>
          <w:sz w:val="27"/>
          <w:szCs w:val="27"/>
        </w:rPr>
        <w:t xml:space="preserve"> caused by interleaved execution</w:t>
      </w:r>
    </w:p>
    <w:p w:rsidR="002861D8" w:rsidRDefault="002861D8" w:rsidP="0022163D">
      <w:pPr>
        <w:shd w:val="clear" w:color="auto" w:fill="FFFFFF"/>
        <w:spacing w:before="150" w:after="150" w:line="240" w:lineRule="auto"/>
        <w:outlineLvl w:val="3"/>
        <w:rPr>
          <w:rFonts w:ascii="Calibri" w:eastAsia="Times New Roman" w:hAnsi="Calibri" w:cs="Calibri"/>
          <w:color w:val="000000"/>
          <w:sz w:val="27"/>
          <w:szCs w:val="27"/>
        </w:rPr>
      </w:pPr>
    </w:p>
    <w:p w:rsidR="00C03C34" w:rsidRDefault="00AE206B" w:rsidP="0022163D">
      <w:pPr>
        <w:shd w:val="clear" w:color="auto" w:fill="FFFFFF"/>
        <w:spacing w:before="150" w:after="150" w:line="240" w:lineRule="auto"/>
        <w:outlineLvl w:val="3"/>
        <w:rPr>
          <w:rFonts w:ascii="Arial" w:hAnsi="Arial" w:cs="Arial"/>
          <w:color w:val="222222"/>
          <w:shd w:val="clear" w:color="auto" w:fill="FFFFFF"/>
        </w:rPr>
      </w:pPr>
      <w:r w:rsidRPr="00C03C34">
        <w:rPr>
          <w:rFonts w:ascii="Calibri" w:eastAsia="Times New Roman" w:hAnsi="Calibri" w:cs="Calibri"/>
          <w:b/>
          <w:color w:val="000000"/>
          <w:sz w:val="27"/>
          <w:szCs w:val="27"/>
        </w:rPr>
        <w:t>Definition</w:t>
      </w:r>
      <w:r w:rsidR="002861D8" w:rsidRPr="00C03C34">
        <w:rPr>
          <w:rFonts w:ascii="Calibri" w:eastAsia="Times New Roman" w:hAnsi="Calibri" w:cs="Calibri"/>
          <w:b/>
          <w:color w:val="000000"/>
          <w:sz w:val="27"/>
          <w:szCs w:val="27"/>
        </w:rPr>
        <w:t xml:space="preserve"> of </w:t>
      </w:r>
      <w:r w:rsidRPr="00C03C34">
        <w:rPr>
          <w:rFonts w:ascii="Calibri" w:eastAsia="Times New Roman" w:hAnsi="Calibri" w:cs="Calibri"/>
          <w:b/>
          <w:color w:val="000000"/>
          <w:sz w:val="27"/>
          <w:szCs w:val="27"/>
        </w:rPr>
        <w:t>conflict</w:t>
      </w:r>
      <w:r>
        <w:rPr>
          <w:rFonts w:ascii="Calibri" w:eastAsia="Times New Roman" w:hAnsi="Calibri" w:cs="Calibri"/>
          <w:color w:val="000000"/>
          <w:sz w:val="27"/>
          <w:szCs w:val="27"/>
        </w:rPr>
        <w:t>:</w:t>
      </w:r>
      <w:r w:rsidR="002861D8">
        <w:rPr>
          <w:rFonts w:ascii="Calibri" w:eastAsia="Times New Roman" w:hAnsi="Calibri" w:cs="Calibri"/>
          <w:color w:val="000000"/>
          <w:sz w:val="27"/>
          <w:szCs w:val="27"/>
        </w:rPr>
        <w:t xml:space="preserve"> </w:t>
      </w:r>
      <w:r w:rsidR="002861D8">
        <w:rPr>
          <w:rFonts w:ascii="Arial" w:hAnsi="Arial" w:cs="Arial"/>
          <w:color w:val="222222"/>
          <w:shd w:val="clear" w:color="auto" w:fill="FFFFFF"/>
        </w:rPr>
        <w:t> two or more different transactions accessing the same variable and</w:t>
      </w:r>
    </w:p>
    <w:p w:rsidR="002861D8" w:rsidRDefault="002861D8" w:rsidP="0022163D">
      <w:pPr>
        <w:shd w:val="clear" w:color="auto" w:fill="FFFFFF"/>
        <w:spacing w:before="150" w:after="150" w:line="240" w:lineRule="auto"/>
        <w:outlineLvl w:val="3"/>
        <w:rPr>
          <w:rFonts w:ascii="Calibri" w:eastAsia="Times New Roman" w:hAnsi="Calibri" w:cs="Calibri"/>
          <w:color w:val="000000"/>
          <w:sz w:val="27"/>
          <w:szCs w:val="27"/>
        </w:rPr>
      </w:pPr>
      <w:r>
        <w:rPr>
          <w:rFonts w:ascii="Arial" w:hAnsi="Arial" w:cs="Arial"/>
          <w:color w:val="222222"/>
          <w:shd w:val="clear" w:color="auto" w:fill="FFFFFF"/>
        </w:rPr>
        <w:t xml:space="preserve"> </w:t>
      </w:r>
      <w:proofErr w:type="gramStart"/>
      <w:r>
        <w:rPr>
          <w:rFonts w:ascii="Arial" w:hAnsi="Arial" w:cs="Arial"/>
          <w:color w:val="222222"/>
          <w:shd w:val="clear" w:color="auto" w:fill="FFFFFF"/>
        </w:rPr>
        <w:t>at</w:t>
      </w:r>
      <w:proofErr w:type="gramEnd"/>
      <w:r w:rsidR="00C03C34">
        <w:rPr>
          <w:rFonts w:ascii="Arial" w:hAnsi="Arial" w:cs="Arial"/>
          <w:color w:val="222222"/>
          <w:shd w:val="clear" w:color="auto" w:fill="FFFFFF"/>
        </w:rPr>
        <w:t xml:space="preserve"> </w:t>
      </w:r>
      <w:r>
        <w:rPr>
          <w:rFonts w:ascii="Arial" w:hAnsi="Arial" w:cs="Arial"/>
          <w:color w:val="222222"/>
          <w:shd w:val="clear" w:color="auto" w:fill="FFFFFF"/>
        </w:rPr>
        <w:t>least one of them is a write operation</w:t>
      </w:r>
      <w:r>
        <w:rPr>
          <w:rFonts w:ascii="Calibri" w:eastAsia="Times New Roman" w:hAnsi="Calibri" w:cs="Calibri"/>
          <w:color w:val="000000"/>
          <w:sz w:val="27"/>
          <w:szCs w:val="27"/>
        </w:rPr>
        <w:t xml:space="preserve"> </w:t>
      </w:r>
    </w:p>
    <w:p w:rsidR="002861D8" w:rsidRPr="0022163D" w:rsidRDefault="002861D8" w:rsidP="0022163D">
      <w:pPr>
        <w:shd w:val="clear" w:color="auto" w:fill="FFFFFF"/>
        <w:spacing w:before="150" w:after="150" w:line="240" w:lineRule="auto"/>
        <w:outlineLvl w:val="3"/>
        <w:rPr>
          <w:rFonts w:ascii="Calibri" w:eastAsia="Times New Roman" w:hAnsi="Calibri" w:cs="Calibri"/>
          <w:color w:val="000000"/>
          <w:sz w:val="27"/>
          <w:szCs w:val="27"/>
        </w:rPr>
      </w:pPr>
    </w:p>
    <w:p w:rsidR="0022163D" w:rsidRPr="0022163D" w:rsidRDefault="0022163D" w:rsidP="0022163D">
      <w:pPr>
        <w:spacing w:after="0" w:line="240" w:lineRule="auto"/>
        <w:rPr>
          <w:rFonts w:ascii="Times New Roman" w:eastAsia="Times New Roman" w:hAnsi="Times New Roman" w:cs="Times New Roman"/>
          <w:sz w:val="24"/>
          <w:szCs w:val="24"/>
        </w:rPr>
      </w:pPr>
      <w:r w:rsidRPr="0022163D">
        <w:rPr>
          <w:rFonts w:ascii="Calibri" w:eastAsia="Times New Roman" w:hAnsi="Calibri" w:cs="Calibri"/>
          <w:color w:val="555555"/>
          <w:sz w:val="21"/>
          <w:szCs w:val="21"/>
          <w:shd w:val="clear" w:color="auto" w:fill="FFFFFF"/>
        </w:rPr>
        <w:t>When concurrent transactions are executed in an uncontrolled manner, several problems can occur. </w:t>
      </w:r>
      <w:r w:rsidRPr="0022163D">
        <w:rPr>
          <w:rFonts w:ascii="Calibri" w:eastAsia="Times New Roman" w:hAnsi="Calibri" w:cs="Calibri"/>
          <w:color w:val="555555"/>
          <w:sz w:val="21"/>
          <w:szCs w:val="21"/>
        </w:rPr>
        <w:br/>
      </w:r>
      <w:r w:rsidRPr="0022163D">
        <w:rPr>
          <w:rFonts w:ascii="Calibri" w:eastAsia="Times New Roman" w:hAnsi="Calibri" w:cs="Calibri"/>
          <w:color w:val="555555"/>
          <w:sz w:val="21"/>
          <w:szCs w:val="21"/>
          <w:shd w:val="clear" w:color="auto" w:fill="FFFFFF"/>
        </w:rPr>
        <w:t>The concurrency control has the following three main problems:</w:t>
      </w:r>
    </w:p>
    <w:p w:rsidR="0022163D" w:rsidRPr="0022163D" w:rsidRDefault="0022163D" w:rsidP="0022163D">
      <w:pPr>
        <w:numPr>
          <w:ilvl w:val="0"/>
          <w:numId w:val="1"/>
        </w:numPr>
        <w:shd w:val="clear" w:color="auto" w:fill="FFFFFF"/>
        <w:spacing w:before="100" w:beforeAutospacing="1" w:after="100" w:afterAutospacing="1" w:line="240" w:lineRule="auto"/>
        <w:rPr>
          <w:rFonts w:ascii="Calibri" w:eastAsia="Times New Roman" w:hAnsi="Calibri" w:cs="Calibri"/>
          <w:b/>
          <w:color w:val="555555"/>
          <w:sz w:val="21"/>
          <w:szCs w:val="21"/>
        </w:rPr>
      </w:pPr>
      <w:r w:rsidRPr="0022163D">
        <w:rPr>
          <w:rFonts w:ascii="Calibri" w:eastAsia="Times New Roman" w:hAnsi="Calibri" w:cs="Calibri"/>
          <w:b/>
          <w:color w:val="555555"/>
          <w:sz w:val="21"/>
          <w:szCs w:val="21"/>
        </w:rPr>
        <w:t>Lost updates.</w:t>
      </w:r>
      <w:r w:rsidR="00C03C34">
        <w:rPr>
          <w:rFonts w:ascii="Calibri" w:eastAsia="Times New Roman" w:hAnsi="Calibri" w:cs="Calibri"/>
          <w:b/>
          <w:color w:val="555555"/>
          <w:sz w:val="21"/>
          <w:szCs w:val="21"/>
        </w:rPr>
        <w:t xml:space="preserve"> ( WW CONFLICT)</w:t>
      </w:r>
    </w:p>
    <w:p w:rsidR="0022163D" w:rsidRPr="0022163D" w:rsidRDefault="0022163D" w:rsidP="0022163D">
      <w:pPr>
        <w:numPr>
          <w:ilvl w:val="0"/>
          <w:numId w:val="1"/>
        </w:numPr>
        <w:shd w:val="clear" w:color="auto" w:fill="FFFFFF"/>
        <w:spacing w:before="100" w:beforeAutospacing="1" w:after="100" w:afterAutospacing="1" w:line="240" w:lineRule="auto"/>
        <w:rPr>
          <w:rFonts w:ascii="Calibri" w:eastAsia="Times New Roman" w:hAnsi="Calibri" w:cs="Calibri"/>
          <w:b/>
          <w:color w:val="555555"/>
          <w:sz w:val="21"/>
          <w:szCs w:val="21"/>
        </w:rPr>
      </w:pPr>
      <w:r w:rsidRPr="0022163D">
        <w:rPr>
          <w:rFonts w:ascii="Calibri" w:eastAsia="Times New Roman" w:hAnsi="Calibri" w:cs="Calibri"/>
          <w:b/>
          <w:color w:val="555555"/>
          <w:sz w:val="21"/>
          <w:szCs w:val="21"/>
        </w:rPr>
        <w:t>Dirty read (or uncommitted data).</w:t>
      </w:r>
      <w:r w:rsidR="00C03C34">
        <w:rPr>
          <w:rFonts w:ascii="Calibri" w:eastAsia="Times New Roman" w:hAnsi="Calibri" w:cs="Calibri"/>
          <w:b/>
          <w:color w:val="555555"/>
          <w:sz w:val="21"/>
          <w:szCs w:val="21"/>
        </w:rPr>
        <w:t xml:space="preserve"> (WR CONFLICT)</w:t>
      </w:r>
    </w:p>
    <w:p w:rsidR="0022163D" w:rsidRPr="0022163D" w:rsidRDefault="0022163D" w:rsidP="0022163D">
      <w:pPr>
        <w:numPr>
          <w:ilvl w:val="0"/>
          <w:numId w:val="1"/>
        </w:numPr>
        <w:shd w:val="clear" w:color="auto" w:fill="FFFFFF"/>
        <w:spacing w:before="100" w:beforeAutospacing="1" w:after="100" w:afterAutospacing="1" w:line="240" w:lineRule="auto"/>
        <w:rPr>
          <w:rFonts w:ascii="Calibri" w:eastAsia="Times New Roman" w:hAnsi="Calibri" w:cs="Calibri"/>
          <w:b/>
          <w:color w:val="555555"/>
          <w:sz w:val="21"/>
          <w:szCs w:val="21"/>
        </w:rPr>
      </w:pPr>
      <w:r w:rsidRPr="0022163D">
        <w:rPr>
          <w:rFonts w:ascii="Calibri" w:eastAsia="Times New Roman" w:hAnsi="Calibri" w:cs="Calibri"/>
          <w:b/>
          <w:color w:val="555555"/>
          <w:sz w:val="21"/>
          <w:szCs w:val="21"/>
        </w:rPr>
        <w:t>Unrepeatable read (or inconsistent retrievals).</w:t>
      </w:r>
      <w:r w:rsidR="00C03C34">
        <w:rPr>
          <w:rFonts w:ascii="Calibri" w:eastAsia="Times New Roman" w:hAnsi="Calibri" w:cs="Calibri"/>
          <w:b/>
          <w:color w:val="555555"/>
          <w:sz w:val="21"/>
          <w:szCs w:val="21"/>
        </w:rPr>
        <w:t xml:space="preserve"> (RW CONCLICT)</w:t>
      </w:r>
    </w:p>
    <w:p w:rsidR="0022163D" w:rsidRPr="0022163D" w:rsidRDefault="0022163D" w:rsidP="0022163D">
      <w:pPr>
        <w:shd w:val="clear" w:color="auto" w:fill="FFFFFF"/>
        <w:spacing w:before="150" w:after="150" w:line="240" w:lineRule="auto"/>
        <w:outlineLvl w:val="4"/>
        <w:rPr>
          <w:rFonts w:ascii="Calibri" w:eastAsia="Times New Roman" w:hAnsi="Calibri" w:cs="Calibri"/>
          <w:color w:val="000000"/>
          <w:sz w:val="21"/>
          <w:szCs w:val="21"/>
        </w:rPr>
      </w:pPr>
      <w:r w:rsidRPr="0022163D">
        <w:rPr>
          <w:rFonts w:ascii="Calibri" w:eastAsia="Times New Roman" w:hAnsi="Calibri" w:cs="Calibri"/>
          <w:b/>
          <w:bCs/>
          <w:color w:val="000000"/>
          <w:sz w:val="21"/>
          <w:szCs w:val="21"/>
        </w:rPr>
        <w:t xml:space="preserve">Lost Update </w:t>
      </w:r>
      <w:proofErr w:type="gramStart"/>
      <w:r w:rsidRPr="0022163D">
        <w:rPr>
          <w:rFonts w:ascii="Calibri" w:eastAsia="Times New Roman" w:hAnsi="Calibri" w:cs="Calibri"/>
          <w:b/>
          <w:bCs/>
          <w:color w:val="000000"/>
          <w:sz w:val="21"/>
          <w:szCs w:val="21"/>
        </w:rPr>
        <w:t>Problem :</w:t>
      </w:r>
      <w:proofErr w:type="gramEnd"/>
    </w:p>
    <w:p w:rsidR="0022163D" w:rsidRPr="0022163D" w:rsidRDefault="0022163D" w:rsidP="0022163D">
      <w:pPr>
        <w:spacing w:after="0" w:line="240" w:lineRule="auto"/>
        <w:rPr>
          <w:rFonts w:ascii="Times New Roman" w:eastAsia="Times New Roman" w:hAnsi="Times New Roman" w:cs="Times New Roman"/>
          <w:sz w:val="24"/>
          <w:szCs w:val="24"/>
        </w:rPr>
      </w:pPr>
      <w:r w:rsidRPr="0022163D">
        <w:rPr>
          <w:rFonts w:ascii="Calibri" w:eastAsia="Times New Roman" w:hAnsi="Calibri" w:cs="Calibri"/>
          <w:color w:val="555555"/>
          <w:sz w:val="21"/>
          <w:szCs w:val="21"/>
          <w:shd w:val="clear" w:color="auto" w:fill="FFFFFF"/>
        </w:rPr>
        <w:t>A lost update problem occurs when two transactions that access the same database items have their operations in a way that makes the value of some database item incorrect.</w:t>
      </w:r>
      <w:r w:rsidRPr="0022163D">
        <w:rPr>
          <w:rFonts w:ascii="Calibri" w:eastAsia="Times New Roman" w:hAnsi="Calibri" w:cs="Calibri"/>
          <w:color w:val="555555"/>
          <w:sz w:val="21"/>
          <w:szCs w:val="21"/>
        </w:rPr>
        <w:br/>
      </w:r>
      <w:r w:rsidRPr="0022163D">
        <w:rPr>
          <w:rFonts w:ascii="Calibri" w:eastAsia="Times New Roman" w:hAnsi="Calibri" w:cs="Calibri"/>
          <w:color w:val="555555"/>
          <w:sz w:val="21"/>
          <w:szCs w:val="21"/>
          <w:shd w:val="clear" w:color="auto" w:fill="FFFFFF"/>
        </w:rPr>
        <w:t>In other words, if transactions T1 and T2 both read a record and then update it, the effects of the first update will be overwritten by the second update.</w:t>
      </w:r>
    </w:p>
    <w:p w:rsidR="0022163D" w:rsidRPr="0022163D" w:rsidRDefault="0022163D" w:rsidP="0022163D">
      <w:pPr>
        <w:shd w:val="clear" w:color="auto" w:fill="FFFFFF"/>
        <w:spacing w:before="300" w:after="150" w:line="240" w:lineRule="auto"/>
        <w:outlineLvl w:val="2"/>
        <w:rPr>
          <w:rFonts w:ascii="Calibri" w:eastAsia="Times New Roman" w:hAnsi="Calibri" w:cs="Calibri"/>
          <w:i/>
          <w:iCs/>
          <w:color w:val="48CFAD"/>
          <w:sz w:val="30"/>
          <w:szCs w:val="30"/>
        </w:rPr>
      </w:pPr>
      <w:r w:rsidRPr="0022163D">
        <w:rPr>
          <w:rFonts w:ascii="Calibri" w:eastAsia="Times New Roman" w:hAnsi="Calibri" w:cs="Calibri"/>
          <w:i/>
          <w:iCs/>
          <w:color w:val="48CFAD"/>
          <w:sz w:val="30"/>
          <w:szCs w:val="30"/>
        </w:rPr>
        <w:t>Example:</w:t>
      </w:r>
    </w:p>
    <w:p w:rsidR="0022163D" w:rsidRPr="0022163D" w:rsidRDefault="0022163D" w:rsidP="0022163D">
      <w:pPr>
        <w:spacing w:after="0" w:line="240" w:lineRule="auto"/>
        <w:rPr>
          <w:rFonts w:ascii="Times New Roman" w:eastAsia="Times New Roman" w:hAnsi="Times New Roman" w:cs="Times New Roman"/>
          <w:sz w:val="24"/>
          <w:szCs w:val="24"/>
        </w:rPr>
      </w:pPr>
      <w:r w:rsidRPr="0022163D">
        <w:rPr>
          <w:rFonts w:ascii="Calibri" w:eastAsia="Times New Roman" w:hAnsi="Calibri" w:cs="Calibri"/>
          <w:color w:val="555555"/>
          <w:sz w:val="21"/>
          <w:szCs w:val="21"/>
          <w:shd w:val="clear" w:color="auto" w:fill="FFFFFF"/>
        </w:rPr>
        <w:t xml:space="preserve">Consider the situation given in figure that shows operations performed by two </w:t>
      </w:r>
      <w:proofErr w:type="spellStart"/>
      <w:r w:rsidRPr="0022163D">
        <w:rPr>
          <w:rFonts w:ascii="Calibri" w:eastAsia="Times New Roman" w:hAnsi="Calibri" w:cs="Calibri"/>
          <w:color w:val="555555"/>
          <w:sz w:val="21"/>
          <w:szCs w:val="21"/>
          <w:shd w:val="clear" w:color="auto" w:fill="FFFFFF"/>
        </w:rPr>
        <w:t>transaactions</w:t>
      </w:r>
      <w:proofErr w:type="spellEnd"/>
      <w:r w:rsidRPr="0022163D">
        <w:rPr>
          <w:rFonts w:ascii="Calibri" w:eastAsia="Times New Roman" w:hAnsi="Calibri" w:cs="Calibri"/>
          <w:color w:val="555555"/>
          <w:sz w:val="21"/>
          <w:szCs w:val="21"/>
          <w:shd w:val="clear" w:color="auto" w:fill="FFFFFF"/>
        </w:rPr>
        <w:t>, Transaction- A and Transaction- B with respect to time.</w:t>
      </w:r>
      <w:r w:rsidRPr="0022163D">
        <w:rPr>
          <w:rFonts w:ascii="Calibri" w:eastAsia="Times New Roman" w:hAnsi="Calibri" w:cs="Calibri"/>
          <w:color w:val="555555"/>
          <w:sz w:val="21"/>
          <w:szCs w:val="21"/>
        </w:rPr>
        <w:br/>
      </w:r>
      <w:r w:rsidRPr="0022163D">
        <w:rPr>
          <w:rFonts w:ascii="Calibri" w:eastAsia="Times New Roman" w:hAnsi="Calibri" w:cs="Calibri"/>
          <w:color w:val="555555"/>
          <w:sz w:val="21"/>
          <w:szCs w:val="21"/>
          <w:shd w:val="clear" w:color="auto" w:fill="FFFFFF"/>
        </w:rPr>
        <w:t> </w:t>
      </w:r>
    </w:p>
    <w:tbl>
      <w:tblPr>
        <w:tblW w:w="10515"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3947"/>
        <w:gridCol w:w="1419"/>
        <w:gridCol w:w="5149"/>
      </w:tblGrid>
      <w:tr w:rsidR="0022163D" w:rsidRPr="0022163D" w:rsidTr="0022163D">
        <w:tc>
          <w:tcPr>
            <w:tcW w:w="0" w:type="auto"/>
            <w:tcBorders>
              <w:top w:val="single" w:sz="6" w:space="0" w:color="DDDDDD"/>
              <w:left w:val="single" w:sz="6" w:space="0" w:color="DDDDDD"/>
              <w:bottom w:val="single" w:sz="6" w:space="0" w:color="DDDDDD"/>
              <w:right w:val="single" w:sz="6" w:space="0" w:color="DDDDDD"/>
            </w:tcBorders>
            <w:shd w:val="clear" w:color="auto" w:fill="F8F8F8"/>
            <w:tcMar>
              <w:top w:w="120" w:type="dxa"/>
              <w:left w:w="120" w:type="dxa"/>
              <w:bottom w:w="120" w:type="dxa"/>
              <w:right w:w="120" w:type="dxa"/>
            </w:tcMar>
            <w:hideMark/>
          </w:tcPr>
          <w:p w:rsidR="0022163D" w:rsidRPr="0022163D" w:rsidRDefault="0022163D" w:rsidP="0022163D">
            <w:pPr>
              <w:spacing w:after="0" w:line="240" w:lineRule="auto"/>
              <w:rPr>
                <w:rFonts w:ascii="Calibri" w:eastAsia="Times New Roman" w:hAnsi="Calibri" w:cs="Calibri"/>
                <w:b/>
                <w:bCs/>
                <w:color w:val="888888"/>
                <w:sz w:val="26"/>
                <w:szCs w:val="26"/>
              </w:rPr>
            </w:pPr>
            <w:r w:rsidRPr="0022163D">
              <w:rPr>
                <w:rFonts w:ascii="Calibri" w:eastAsia="Times New Roman" w:hAnsi="Calibri" w:cs="Calibri"/>
                <w:b/>
                <w:bCs/>
                <w:color w:val="888888"/>
                <w:sz w:val="26"/>
                <w:szCs w:val="26"/>
              </w:rPr>
              <w:t>Transaction- A</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120" w:type="dxa"/>
              <w:left w:w="120" w:type="dxa"/>
              <w:bottom w:w="120" w:type="dxa"/>
              <w:right w:w="120" w:type="dxa"/>
            </w:tcMar>
            <w:hideMark/>
          </w:tcPr>
          <w:p w:rsidR="0022163D" w:rsidRPr="0022163D" w:rsidRDefault="0022163D" w:rsidP="0022163D">
            <w:pPr>
              <w:spacing w:after="0" w:line="240" w:lineRule="auto"/>
              <w:rPr>
                <w:rFonts w:ascii="Calibri" w:eastAsia="Times New Roman" w:hAnsi="Calibri" w:cs="Calibri"/>
                <w:b/>
                <w:bCs/>
                <w:color w:val="888888"/>
                <w:sz w:val="26"/>
                <w:szCs w:val="26"/>
              </w:rPr>
            </w:pPr>
            <w:r w:rsidRPr="0022163D">
              <w:rPr>
                <w:rFonts w:ascii="Calibri" w:eastAsia="Times New Roman" w:hAnsi="Calibri" w:cs="Calibri"/>
                <w:b/>
                <w:bCs/>
                <w:color w:val="888888"/>
                <w:sz w:val="26"/>
                <w:szCs w:val="26"/>
              </w:rPr>
              <w:t>Time</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120" w:type="dxa"/>
              <w:left w:w="120" w:type="dxa"/>
              <w:bottom w:w="120" w:type="dxa"/>
              <w:right w:w="120" w:type="dxa"/>
            </w:tcMar>
            <w:hideMark/>
          </w:tcPr>
          <w:p w:rsidR="0022163D" w:rsidRPr="0022163D" w:rsidRDefault="0022163D" w:rsidP="0022163D">
            <w:pPr>
              <w:spacing w:after="0" w:line="240" w:lineRule="auto"/>
              <w:rPr>
                <w:rFonts w:ascii="Calibri" w:eastAsia="Times New Roman" w:hAnsi="Calibri" w:cs="Calibri"/>
                <w:b/>
                <w:bCs/>
                <w:color w:val="888888"/>
                <w:sz w:val="26"/>
                <w:szCs w:val="26"/>
              </w:rPr>
            </w:pPr>
            <w:r w:rsidRPr="0022163D">
              <w:rPr>
                <w:rFonts w:ascii="Calibri" w:eastAsia="Times New Roman" w:hAnsi="Calibri" w:cs="Calibri"/>
                <w:b/>
                <w:bCs/>
                <w:color w:val="888888"/>
                <w:sz w:val="26"/>
                <w:szCs w:val="26"/>
              </w:rPr>
              <w:t>Transaction- B</w:t>
            </w:r>
          </w:p>
        </w:tc>
      </w:tr>
      <w:tr w:rsidR="0022163D" w:rsidRPr="0022163D" w:rsidTr="0022163D">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2163D" w:rsidRPr="0022163D" w:rsidRDefault="0022163D" w:rsidP="0022163D">
            <w:pPr>
              <w:spacing w:after="0" w:line="240" w:lineRule="auto"/>
              <w:rPr>
                <w:rFonts w:ascii="Calibri" w:eastAsia="Times New Roman" w:hAnsi="Calibri" w:cs="Calibri"/>
                <w:color w:val="555555"/>
                <w:sz w:val="21"/>
                <w:szCs w:val="21"/>
              </w:rPr>
            </w:pPr>
            <w:r w:rsidRPr="0022163D">
              <w:rPr>
                <w:rFonts w:ascii="Calibri" w:eastAsia="Times New Roman" w:hAnsi="Calibri" w:cs="Calibri"/>
                <w:color w:val="555555"/>
                <w:sz w:val="21"/>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2163D" w:rsidRPr="0022163D" w:rsidRDefault="0022163D" w:rsidP="0022163D">
            <w:pPr>
              <w:spacing w:after="0" w:line="240" w:lineRule="auto"/>
              <w:rPr>
                <w:rFonts w:ascii="Calibri" w:eastAsia="Times New Roman" w:hAnsi="Calibri" w:cs="Calibri"/>
                <w:color w:val="555555"/>
                <w:sz w:val="21"/>
                <w:szCs w:val="21"/>
              </w:rPr>
            </w:pPr>
            <w:r w:rsidRPr="0022163D">
              <w:rPr>
                <w:rFonts w:ascii="Calibri" w:eastAsia="Times New Roman" w:hAnsi="Calibri" w:cs="Calibri"/>
                <w:color w:val="555555"/>
                <w:sz w:val="21"/>
                <w:szCs w:val="21"/>
              </w:rPr>
              <w:t>t0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2163D" w:rsidRPr="0022163D" w:rsidRDefault="0022163D" w:rsidP="0022163D">
            <w:pPr>
              <w:spacing w:after="0" w:line="240" w:lineRule="auto"/>
              <w:rPr>
                <w:rFonts w:ascii="Calibri" w:eastAsia="Times New Roman" w:hAnsi="Calibri" w:cs="Calibri"/>
                <w:color w:val="555555"/>
                <w:sz w:val="21"/>
                <w:szCs w:val="21"/>
              </w:rPr>
            </w:pPr>
            <w:r w:rsidRPr="0022163D">
              <w:rPr>
                <w:rFonts w:ascii="Calibri" w:eastAsia="Times New Roman" w:hAnsi="Calibri" w:cs="Calibri"/>
                <w:color w:val="555555"/>
                <w:sz w:val="21"/>
                <w:szCs w:val="21"/>
              </w:rPr>
              <w:t>----</w:t>
            </w:r>
          </w:p>
        </w:tc>
      </w:tr>
      <w:tr w:rsidR="0022163D" w:rsidRPr="0022163D" w:rsidTr="0022163D">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2163D" w:rsidRPr="0022163D" w:rsidRDefault="0022163D" w:rsidP="0022163D">
            <w:pPr>
              <w:spacing w:after="0" w:line="240" w:lineRule="auto"/>
              <w:rPr>
                <w:rFonts w:ascii="Calibri" w:eastAsia="Times New Roman" w:hAnsi="Calibri" w:cs="Calibri"/>
                <w:color w:val="555555"/>
                <w:sz w:val="21"/>
                <w:szCs w:val="21"/>
              </w:rPr>
            </w:pPr>
            <w:r w:rsidRPr="0022163D">
              <w:rPr>
                <w:rFonts w:ascii="Calibri" w:eastAsia="Times New Roman" w:hAnsi="Calibri" w:cs="Calibri"/>
                <w:color w:val="555555"/>
                <w:sz w:val="21"/>
                <w:szCs w:val="21"/>
              </w:rPr>
              <w:t>Read X</w:t>
            </w:r>
            <w:r w:rsidR="00D13377">
              <w:rPr>
                <w:rFonts w:ascii="Calibri" w:eastAsia="Times New Roman" w:hAnsi="Calibri" w:cs="Calibri"/>
                <w:color w:val="555555"/>
                <w:sz w:val="21"/>
                <w:szCs w:val="21"/>
              </w:rPr>
              <w:t xml:space="preserve">  x=10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2163D" w:rsidRPr="0022163D" w:rsidRDefault="0022163D" w:rsidP="0022163D">
            <w:pPr>
              <w:spacing w:after="0" w:line="240" w:lineRule="auto"/>
              <w:rPr>
                <w:rFonts w:ascii="Calibri" w:eastAsia="Times New Roman" w:hAnsi="Calibri" w:cs="Calibri"/>
                <w:color w:val="555555"/>
                <w:sz w:val="21"/>
                <w:szCs w:val="21"/>
              </w:rPr>
            </w:pPr>
            <w:r w:rsidRPr="0022163D">
              <w:rPr>
                <w:rFonts w:ascii="Calibri" w:eastAsia="Times New Roman" w:hAnsi="Calibri" w:cs="Calibri"/>
                <w:color w:val="555555"/>
                <w:sz w:val="21"/>
                <w:szCs w:val="21"/>
              </w:rPr>
              <w:t>t1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2163D" w:rsidRPr="0022163D" w:rsidRDefault="0022163D" w:rsidP="0022163D">
            <w:pPr>
              <w:spacing w:after="0" w:line="240" w:lineRule="auto"/>
              <w:rPr>
                <w:rFonts w:ascii="Calibri" w:eastAsia="Times New Roman" w:hAnsi="Calibri" w:cs="Calibri"/>
                <w:color w:val="555555"/>
                <w:sz w:val="21"/>
                <w:szCs w:val="21"/>
              </w:rPr>
            </w:pPr>
            <w:r w:rsidRPr="0022163D">
              <w:rPr>
                <w:rFonts w:ascii="Calibri" w:eastAsia="Times New Roman" w:hAnsi="Calibri" w:cs="Calibri"/>
                <w:color w:val="555555"/>
                <w:sz w:val="21"/>
                <w:szCs w:val="21"/>
              </w:rPr>
              <w:t>----</w:t>
            </w:r>
          </w:p>
        </w:tc>
      </w:tr>
      <w:tr w:rsidR="0022163D" w:rsidRPr="0022163D" w:rsidTr="0022163D">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2163D" w:rsidRPr="0022163D" w:rsidRDefault="0022163D" w:rsidP="0022163D">
            <w:pPr>
              <w:spacing w:after="0" w:line="240" w:lineRule="auto"/>
              <w:rPr>
                <w:rFonts w:ascii="Calibri" w:eastAsia="Times New Roman" w:hAnsi="Calibri" w:cs="Calibri"/>
                <w:color w:val="555555"/>
                <w:sz w:val="21"/>
                <w:szCs w:val="21"/>
              </w:rPr>
            </w:pPr>
            <w:r w:rsidRPr="0022163D">
              <w:rPr>
                <w:rFonts w:ascii="Calibri" w:eastAsia="Times New Roman" w:hAnsi="Calibri" w:cs="Calibri"/>
                <w:color w:val="555555"/>
                <w:sz w:val="21"/>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2163D" w:rsidRPr="0022163D" w:rsidRDefault="0022163D" w:rsidP="0022163D">
            <w:pPr>
              <w:spacing w:after="0" w:line="240" w:lineRule="auto"/>
              <w:rPr>
                <w:rFonts w:ascii="Calibri" w:eastAsia="Times New Roman" w:hAnsi="Calibri" w:cs="Calibri"/>
                <w:color w:val="555555"/>
                <w:sz w:val="21"/>
                <w:szCs w:val="21"/>
              </w:rPr>
            </w:pPr>
            <w:r w:rsidRPr="0022163D">
              <w:rPr>
                <w:rFonts w:ascii="Calibri" w:eastAsia="Times New Roman" w:hAnsi="Calibri" w:cs="Calibri"/>
                <w:color w:val="555555"/>
                <w:sz w:val="21"/>
                <w:szCs w:val="21"/>
              </w:rPr>
              <w:t>t2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2163D" w:rsidRPr="0022163D" w:rsidRDefault="0022163D" w:rsidP="0022163D">
            <w:pPr>
              <w:spacing w:after="0" w:line="240" w:lineRule="auto"/>
              <w:rPr>
                <w:rFonts w:ascii="Calibri" w:eastAsia="Times New Roman" w:hAnsi="Calibri" w:cs="Calibri"/>
                <w:color w:val="555555"/>
                <w:sz w:val="21"/>
                <w:szCs w:val="21"/>
              </w:rPr>
            </w:pPr>
            <w:r w:rsidRPr="0022163D">
              <w:rPr>
                <w:rFonts w:ascii="Calibri" w:eastAsia="Times New Roman" w:hAnsi="Calibri" w:cs="Calibri"/>
                <w:color w:val="555555"/>
                <w:sz w:val="21"/>
                <w:szCs w:val="21"/>
              </w:rPr>
              <w:t>Read X</w:t>
            </w:r>
            <w:r w:rsidR="00D13377">
              <w:rPr>
                <w:rFonts w:ascii="Calibri" w:eastAsia="Times New Roman" w:hAnsi="Calibri" w:cs="Calibri"/>
                <w:color w:val="555555"/>
                <w:sz w:val="21"/>
                <w:szCs w:val="21"/>
              </w:rPr>
              <w:t xml:space="preserve"> x=10</w:t>
            </w:r>
          </w:p>
        </w:tc>
      </w:tr>
      <w:tr w:rsidR="0022163D" w:rsidRPr="0022163D" w:rsidTr="0022163D">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2163D" w:rsidRPr="0022163D" w:rsidRDefault="0022163D" w:rsidP="0022163D">
            <w:pPr>
              <w:spacing w:after="0" w:line="240" w:lineRule="auto"/>
              <w:rPr>
                <w:rFonts w:ascii="Calibri" w:eastAsia="Times New Roman" w:hAnsi="Calibri" w:cs="Calibri"/>
                <w:color w:val="555555"/>
                <w:sz w:val="21"/>
                <w:szCs w:val="21"/>
              </w:rPr>
            </w:pPr>
            <w:r w:rsidRPr="0022163D">
              <w:rPr>
                <w:rFonts w:ascii="Calibri" w:eastAsia="Times New Roman" w:hAnsi="Calibri" w:cs="Calibri"/>
                <w:color w:val="555555"/>
                <w:sz w:val="21"/>
                <w:szCs w:val="21"/>
              </w:rPr>
              <w:lastRenderedPageBreak/>
              <w:t>Update X</w:t>
            </w:r>
            <w:r w:rsidR="00D13377">
              <w:rPr>
                <w:rFonts w:ascii="Calibri" w:eastAsia="Times New Roman" w:hAnsi="Calibri" w:cs="Calibri"/>
                <w:color w:val="555555"/>
                <w:sz w:val="21"/>
                <w:szCs w:val="21"/>
              </w:rPr>
              <w:t xml:space="preserve">  10 =20 x=20</w:t>
            </w:r>
            <w:bookmarkStart w:id="0" w:name="_GoBack"/>
            <w:bookmarkEnd w:id="0"/>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2163D" w:rsidRPr="0022163D" w:rsidRDefault="0022163D" w:rsidP="0022163D">
            <w:pPr>
              <w:spacing w:after="0" w:line="240" w:lineRule="auto"/>
              <w:rPr>
                <w:rFonts w:ascii="Calibri" w:eastAsia="Times New Roman" w:hAnsi="Calibri" w:cs="Calibri"/>
                <w:color w:val="555555"/>
                <w:sz w:val="21"/>
                <w:szCs w:val="21"/>
              </w:rPr>
            </w:pPr>
            <w:r w:rsidRPr="0022163D">
              <w:rPr>
                <w:rFonts w:ascii="Calibri" w:eastAsia="Times New Roman" w:hAnsi="Calibri" w:cs="Calibri"/>
                <w:color w:val="555555"/>
                <w:sz w:val="21"/>
                <w:szCs w:val="21"/>
              </w:rPr>
              <w:t>t3</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2163D" w:rsidRPr="0022163D" w:rsidRDefault="0022163D" w:rsidP="0022163D">
            <w:pPr>
              <w:spacing w:after="0" w:line="240" w:lineRule="auto"/>
              <w:rPr>
                <w:rFonts w:ascii="Calibri" w:eastAsia="Times New Roman" w:hAnsi="Calibri" w:cs="Calibri"/>
                <w:color w:val="555555"/>
                <w:sz w:val="21"/>
                <w:szCs w:val="21"/>
              </w:rPr>
            </w:pPr>
            <w:r w:rsidRPr="0022163D">
              <w:rPr>
                <w:rFonts w:ascii="Calibri" w:eastAsia="Times New Roman" w:hAnsi="Calibri" w:cs="Calibri"/>
                <w:color w:val="555555"/>
                <w:sz w:val="21"/>
                <w:szCs w:val="21"/>
              </w:rPr>
              <w:t>----</w:t>
            </w:r>
          </w:p>
        </w:tc>
      </w:tr>
      <w:tr w:rsidR="0022163D" w:rsidRPr="0022163D" w:rsidTr="0022163D">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2163D" w:rsidRPr="0022163D" w:rsidRDefault="0022163D" w:rsidP="0022163D">
            <w:pPr>
              <w:spacing w:after="0" w:line="240" w:lineRule="auto"/>
              <w:rPr>
                <w:rFonts w:ascii="Calibri" w:eastAsia="Times New Roman" w:hAnsi="Calibri" w:cs="Calibri"/>
                <w:color w:val="555555"/>
                <w:sz w:val="21"/>
                <w:szCs w:val="21"/>
              </w:rPr>
            </w:pPr>
            <w:r w:rsidRPr="0022163D">
              <w:rPr>
                <w:rFonts w:ascii="Calibri" w:eastAsia="Times New Roman" w:hAnsi="Calibri" w:cs="Calibri"/>
                <w:color w:val="555555"/>
                <w:sz w:val="21"/>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2163D" w:rsidRPr="0022163D" w:rsidRDefault="0022163D" w:rsidP="0022163D">
            <w:pPr>
              <w:spacing w:after="0" w:line="240" w:lineRule="auto"/>
              <w:rPr>
                <w:rFonts w:ascii="Calibri" w:eastAsia="Times New Roman" w:hAnsi="Calibri" w:cs="Calibri"/>
                <w:color w:val="555555"/>
                <w:sz w:val="21"/>
                <w:szCs w:val="21"/>
              </w:rPr>
            </w:pPr>
            <w:r w:rsidRPr="0022163D">
              <w:rPr>
                <w:rFonts w:ascii="Calibri" w:eastAsia="Times New Roman" w:hAnsi="Calibri" w:cs="Calibri"/>
                <w:color w:val="555555"/>
                <w:sz w:val="21"/>
                <w:szCs w:val="21"/>
              </w:rPr>
              <w:t>t4</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2163D" w:rsidRPr="0022163D" w:rsidRDefault="0022163D" w:rsidP="0022163D">
            <w:pPr>
              <w:spacing w:after="0" w:line="240" w:lineRule="auto"/>
              <w:rPr>
                <w:rFonts w:ascii="Calibri" w:eastAsia="Times New Roman" w:hAnsi="Calibri" w:cs="Calibri"/>
                <w:color w:val="555555"/>
                <w:sz w:val="21"/>
                <w:szCs w:val="21"/>
              </w:rPr>
            </w:pPr>
            <w:r w:rsidRPr="0022163D">
              <w:rPr>
                <w:rFonts w:ascii="Calibri" w:eastAsia="Times New Roman" w:hAnsi="Calibri" w:cs="Calibri"/>
                <w:color w:val="555555"/>
                <w:sz w:val="21"/>
                <w:szCs w:val="21"/>
              </w:rPr>
              <w:t>Update X</w:t>
            </w:r>
            <w:r w:rsidR="00D13377">
              <w:rPr>
                <w:rFonts w:ascii="Calibri" w:eastAsia="Times New Roman" w:hAnsi="Calibri" w:cs="Calibri"/>
                <w:color w:val="555555"/>
                <w:sz w:val="21"/>
                <w:szCs w:val="21"/>
              </w:rPr>
              <w:t xml:space="preserve">   20=20    blind write </w:t>
            </w:r>
          </w:p>
        </w:tc>
      </w:tr>
      <w:tr w:rsidR="0022163D" w:rsidRPr="0022163D" w:rsidTr="0022163D">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2163D" w:rsidRPr="0022163D" w:rsidRDefault="0022163D" w:rsidP="0022163D">
            <w:pPr>
              <w:spacing w:after="0" w:line="240" w:lineRule="auto"/>
              <w:rPr>
                <w:rFonts w:ascii="Calibri" w:eastAsia="Times New Roman" w:hAnsi="Calibri" w:cs="Calibri"/>
                <w:color w:val="555555"/>
                <w:sz w:val="21"/>
                <w:szCs w:val="21"/>
              </w:rPr>
            </w:pPr>
            <w:r w:rsidRPr="0022163D">
              <w:rPr>
                <w:rFonts w:ascii="Calibri" w:eastAsia="Times New Roman" w:hAnsi="Calibri" w:cs="Calibri"/>
                <w:color w:val="555555"/>
                <w:sz w:val="21"/>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2163D" w:rsidRPr="0022163D" w:rsidRDefault="0022163D" w:rsidP="0022163D">
            <w:pPr>
              <w:spacing w:after="0" w:line="240" w:lineRule="auto"/>
              <w:rPr>
                <w:rFonts w:ascii="Calibri" w:eastAsia="Times New Roman" w:hAnsi="Calibri" w:cs="Calibri"/>
                <w:color w:val="555555"/>
                <w:sz w:val="21"/>
                <w:szCs w:val="21"/>
              </w:rPr>
            </w:pPr>
            <w:r w:rsidRPr="0022163D">
              <w:rPr>
                <w:rFonts w:ascii="Calibri" w:eastAsia="Times New Roman" w:hAnsi="Calibri" w:cs="Calibri"/>
                <w:color w:val="555555"/>
                <w:sz w:val="21"/>
                <w:szCs w:val="21"/>
              </w:rPr>
              <w:t>t5</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2163D" w:rsidRPr="0022163D" w:rsidRDefault="0022163D" w:rsidP="0022163D">
            <w:pPr>
              <w:spacing w:after="0" w:line="240" w:lineRule="auto"/>
              <w:rPr>
                <w:rFonts w:ascii="Calibri" w:eastAsia="Times New Roman" w:hAnsi="Calibri" w:cs="Calibri"/>
                <w:color w:val="555555"/>
                <w:sz w:val="21"/>
                <w:szCs w:val="21"/>
              </w:rPr>
            </w:pPr>
            <w:r w:rsidRPr="0022163D">
              <w:rPr>
                <w:rFonts w:ascii="Calibri" w:eastAsia="Times New Roman" w:hAnsi="Calibri" w:cs="Calibri"/>
                <w:color w:val="555555"/>
                <w:sz w:val="21"/>
                <w:szCs w:val="21"/>
              </w:rPr>
              <w:t>----</w:t>
            </w:r>
          </w:p>
        </w:tc>
      </w:tr>
    </w:tbl>
    <w:p w:rsidR="0022163D" w:rsidRPr="0022163D" w:rsidRDefault="0022163D" w:rsidP="0022163D">
      <w:pPr>
        <w:spacing w:after="0" w:line="240" w:lineRule="auto"/>
        <w:rPr>
          <w:rFonts w:ascii="Times New Roman" w:eastAsia="Times New Roman" w:hAnsi="Times New Roman" w:cs="Times New Roman"/>
          <w:sz w:val="24"/>
          <w:szCs w:val="24"/>
        </w:rPr>
      </w:pPr>
      <w:r w:rsidRPr="0022163D">
        <w:rPr>
          <w:rFonts w:ascii="Calibri" w:eastAsia="Times New Roman" w:hAnsi="Calibri" w:cs="Calibri"/>
          <w:color w:val="555555"/>
          <w:sz w:val="21"/>
          <w:szCs w:val="21"/>
          <w:shd w:val="clear" w:color="auto" w:fill="FFFFFF"/>
        </w:rPr>
        <w:t> </w:t>
      </w:r>
      <w:r w:rsidRPr="0022163D">
        <w:rPr>
          <w:rFonts w:ascii="Calibri" w:eastAsia="Times New Roman" w:hAnsi="Calibri" w:cs="Calibri"/>
          <w:color w:val="555555"/>
          <w:sz w:val="21"/>
          <w:szCs w:val="21"/>
        </w:rPr>
        <w:br/>
      </w:r>
      <w:r w:rsidRPr="0022163D">
        <w:rPr>
          <w:rFonts w:ascii="Calibri" w:eastAsia="Times New Roman" w:hAnsi="Calibri" w:cs="Calibri"/>
          <w:color w:val="555555"/>
          <w:sz w:val="21"/>
          <w:szCs w:val="21"/>
        </w:rPr>
        <w:br/>
      </w:r>
      <w:r w:rsidRPr="0022163D">
        <w:rPr>
          <w:rFonts w:ascii="Calibri" w:eastAsia="Times New Roman" w:hAnsi="Calibri" w:cs="Calibri"/>
          <w:color w:val="555555"/>
          <w:sz w:val="21"/>
          <w:szCs w:val="21"/>
          <w:shd w:val="clear" w:color="auto" w:fill="FFFFFF"/>
        </w:rPr>
        <w:t xml:space="preserve">At time </w:t>
      </w:r>
      <w:proofErr w:type="gramStart"/>
      <w:r w:rsidRPr="0022163D">
        <w:rPr>
          <w:rFonts w:ascii="Calibri" w:eastAsia="Times New Roman" w:hAnsi="Calibri" w:cs="Calibri"/>
          <w:color w:val="555555"/>
          <w:sz w:val="21"/>
          <w:szCs w:val="21"/>
          <w:shd w:val="clear" w:color="auto" w:fill="FFFFFF"/>
        </w:rPr>
        <w:t>t1 ,</w:t>
      </w:r>
      <w:proofErr w:type="gramEnd"/>
      <w:r w:rsidRPr="0022163D">
        <w:rPr>
          <w:rFonts w:ascii="Calibri" w:eastAsia="Times New Roman" w:hAnsi="Calibri" w:cs="Calibri"/>
          <w:color w:val="555555"/>
          <w:sz w:val="21"/>
          <w:szCs w:val="21"/>
          <w:shd w:val="clear" w:color="auto" w:fill="FFFFFF"/>
        </w:rPr>
        <w:t xml:space="preserve"> Transactions-A reads value of X.</w:t>
      </w:r>
      <w:r w:rsidRPr="0022163D">
        <w:rPr>
          <w:rFonts w:ascii="Calibri" w:eastAsia="Times New Roman" w:hAnsi="Calibri" w:cs="Calibri"/>
          <w:color w:val="555555"/>
          <w:sz w:val="21"/>
          <w:szCs w:val="21"/>
        </w:rPr>
        <w:br/>
      </w:r>
      <w:r w:rsidRPr="0022163D">
        <w:rPr>
          <w:rFonts w:ascii="Calibri" w:eastAsia="Times New Roman" w:hAnsi="Calibri" w:cs="Calibri"/>
          <w:color w:val="555555"/>
          <w:sz w:val="21"/>
          <w:szCs w:val="21"/>
          <w:shd w:val="clear" w:color="auto" w:fill="FFFFFF"/>
        </w:rPr>
        <w:t xml:space="preserve">At time </w:t>
      </w:r>
      <w:proofErr w:type="gramStart"/>
      <w:r w:rsidRPr="0022163D">
        <w:rPr>
          <w:rFonts w:ascii="Calibri" w:eastAsia="Times New Roman" w:hAnsi="Calibri" w:cs="Calibri"/>
          <w:color w:val="555555"/>
          <w:sz w:val="21"/>
          <w:szCs w:val="21"/>
          <w:shd w:val="clear" w:color="auto" w:fill="FFFFFF"/>
        </w:rPr>
        <w:t>t2 ,</w:t>
      </w:r>
      <w:proofErr w:type="gramEnd"/>
      <w:r w:rsidRPr="0022163D">
        <w:rPr>
          <w:rFonts w:ascii="Calibri" w:eastAsia="Times New Roman" w:hAnsi="Calibri" w:cs="Calibri"/>
          <w:color w:val="555555"/>
          <w:sz w:val="21"/>
          <w:szCs w:val="21"/>
          <w:shd w:val="clear" w:color="auto" w:fill="FFFFFF"/>
        </w:rPr>
        <w:t xml:space="preserve"> Transactions-B reads value of X.</w:t>
      </w:r>
      <w:r w:rsidRPr="0022163D">
        <w:rPr>
          <w:rFonts w:ascii="Calibri" w:eastAsia="Times New Roman" w:hAnsi="Calibri" w:cs="Calibri"/>
          <w:color w:val="555555"/>
          <w:sz w:val="21"/>
          <w:szCs w:val="21"/>
        </w:rPr>
        <w:br/>
      </w:r>
      <w:r w:rsidRPr="0022163D">
        <w:rPr>
          <w:rFonts w:ascii="Calibri" w:eastAsia="Times New Roman" w:hAnsi="Calibri" w:cs="Calibri"/>
          <w:color w:val="555555"/>
          <w:sz w:val="21"/>
          <w:szCs w:val="21"/>
          <w:shd w:val="clear" w:color="auto" w:fill="FFFFFF"/>
        </w:rPr>
        <w:t>At time t3</w:t>
      </w:r>
      <w:proofErr w:type="gramStart"/>
      <w:r w:rsidRPr="0022163D">
        <w:rPr>
          <w:rFonts w:ascii="Calibri" w:eastAsia="Times New Roman" w:hAnsi="Calibri" w:cs="Calibri"/>
          <w:color w:val="555555"/>
          <w:sz w:val="21"/>
          <w:szCs w:val="21"/>
          <w:shd w:val="clear" w:color="auto" w:fill="FFFFFF"/>
        </w:rPr>
        <w:t>,Transactions</w:t>
      </w:r>
      <w:proofErr w:type="gramEnd"/>
      <w:r w:rsidRPr="0022163D">
        <w:rPr>
          <w:rFonts w:ascii="Calibri" w:eastAsia="Times New Roman" w:hAnsi="Calibri" w:cs="Calibri"/>
          <w:color w:val="555555"/>
          <w:sz w:val="21"/>
          <w:szCs w:val="21"/>
          <w:shd w:val="clear" w:color="auto" w:fill="FFFFFF"/>
        </w:rPr>
        <w:t>-A writes value of X on the basis  of the value seen at time t1.</w:t>
      </w:r>
      <w:r w:rsidRPr="0022163D">
        <w:rPr>
          <w:rFonts w:ascii="Calibri" w:eastAsia="Times New Roman" w:hAnsi="Calibri" w:cs="Calibri"/>
          <w:color w:val="555555"/>
          <w:sz w:val="21"/>
          <w:szCs w:val="21"/>
        </w:rPr>
        <w:br/>
      </w:r>
      <w:r w:rsidRPr="0022163D">
        <w:rPr>
          <w:rFonts w:ascii="Calibri" w:eastAsia="Times New Roman" w:hAnsi="Calibri" w:cs="Calibri"/>
          <w:color w:val="555555"/>
          <w:sz w:val="21"/>
          <w:szCs w:val="21"/>
          <w:shd w:val="clear" w:color="auto" w:fill="FFFFFF"/>
        </w:rPr>
        <w:t>At time t4</w:t>
      </w:r>
      <w:proofErr w:type="gramStart"/>
      <w:r w:rsidRPr="0022163D">
        <w:rPr>
          <w:rFonts w:ascii="Calibri" w:eastAsia="Times New Roman" w:hAnsi="Calibri" w:cs="Calibri"/>
          <w:color w:val="555555"/>
          <w:sz w:val="21"/>
          <w:szCs w:val="21"/>
          <w:shd w:val="clear" w:color="auto" w:fill="FFFFFF"/>
        </w:rPr>
        <w:t>,Transactions</w:t>
      </w:r>
      <w:proofErr w:type="gramEnd"/>
      <w:r w:rsidRPr="0022163D">
        <w:rPr>
          <w:rFonts w:ascii="Calibri" w:eastAsia="Times New Roman" w:hAnsi="Calibri" w:cs="Calibri"/>
          <w:color w:val="555555"/>
          <w:sz w:val="21"/>
          <w:szCs w:val="21"/>
          <w:shd w:val="clear" w:color="auto" w:fill="FFFFFF"/>
        </w:rPr>
        <w:t>-B writes value of X on the basis  of the value seen at time t2.</w:t>
      </w:r>
      <w:r w:rsidRPr="0022163D">
        <w:rPr>
          <w:rFonts w:ascii="Calibri" w:eastAsia="Times New Roman" w:hAnsi="Calibri" w:cs="Calibri"/>
          <w:color w:val="555555"/>
          <w:sz w:val="21"/>
          <w:szCs w:val="21"/>
        </w:rPr>
        <w:br/>
      </w:r>
      <w:proofErr w:type="spellStart"/>
      <w:r w:rsidRPr="0022163D">
        <w:rPr>
          <w:rFonts w:ascii="Calibri" w:eastAsia="Times New Roman" w:hAnsi="Calibri" w:cs="Calibri"/>
          <w:color w:val="555555"/>
          <w:sz w:val="21"/>
          <w:szCs w:val="21"/>
          <w:shd w:val="clear" w:color="auto" w:fill="FFFFFF"/>
        </w:rPr>
        <w:t>So</w:t>
      </w:r>
      <w:proofErr w:type="gramStart"/>
      <w:r w:rsidRPr="0022163D">
        <w:rPr>
          <w:rFonts w:ascii="Calibri" w:eastAsia="Times New Roman" w:hAnsi="Calibri" w:cs="Calibri"/>
          <w:color w:val="555555"/>
          <w:sz w:val="21"/>
          <w:szCs w:val="21"/>
          <w:shd w:val="clear" w:color="auto" w:fill="FFFFFF"/>
        </w:rPr>
        <w:t>,update</w:t>
      </w:r>
      <w:proofErr w:type="spellEnd"/>
      <w:proofErr w:type="gramEnd"/>
      <w:r w:rsidRPr="0022163D">
        <w:rPr>
          <w:rFonts w:ascii="Calibri" w:eastAsia="Times New Roman" w:hAnsi="Calibri" w:cs="Calibri"/>
          <w:color w:val="555555"/>
          <w:sz w:val="21"/>
          <w:szCs w:val="21"/>
          <w:shd w:val="clear" w:color="auto" w:fill="FFFFFF"/>
        </w:rPr>
        <w:t xml:space="preserve"> of Transactions-A is lost at time t4,because Transactions-B overwrites it without looking at its current value.</w:t>
      </w:r>
      <w:r w:rsidRPr="0022163D">
        <w:rPr>
          <w:rFonts w:ascii="Calibri" w:eastAsia="Times New Roman" w:hAnsi="Calibri" w:cs="Calibri"/>
          <w:color w:val="555555"/>
          <w:sz w:val="21"/>
          <w:szCs w:val="21"/>
        </w:rPr>
        <w:br/>
      </w:r>
      <w:r w:rsidRPr="0022163D">
        <w:rPr>
          <w:rFonts w:ascii="Calibri" w:eastAsia="Times New Roman" w:hAnsi="Calibri" w:cs="Calibri"/>
          <w:color w:val="555555"/>
          <w:sz w:val="21"/>
          <w:szCs w:val="21"/>
          <w:shd w:val="clear" w:color="auto" w:fill="FFFFFF"/>
        </w:rPr>
        <w:t xml:space="preserve">Such type of problem is </w:t>
      </w:r>
      <w:proofErr w:type="spellStart"/>
      <w:r w:rsidRPr="0022163D">
        <w:rPr>
          <w:rFonts w:ascii="Calibri" w:eastAsia="Times New Roman" w:hAnsi="Calibri" w:cs="Calibri"/>
          <w:color w:val="555555"/>
          <w:sz w:val="21"/>
          <w:szCs w:val="21"/>
          <w:shd w:val="clear" w:color="auto" w:fill="FFFFFF"/>
        </w:rPr>
        <w:t>reffered</w:t>
      </w:r>
      <w:proofErr w:type="spellEnd"/>
      <w:r w:rsidRPr="0022163D">
        <w:rPr>
          <w:rFonts w:ascii="Calibri" w:eastAsia="Times New Roman" w:hAnsi="Calibri" w:cs="Calibri"/>
          <w:color w:val="555555"/>
          <w:sz w:val="21"/>
          <w:szCs w:val="21"/>
          <w:shd w:val="clear" w:color="auto" w:fill="FFFFFF"/>
        </w:rPr>
        <w:t xml:space="preserve"> as the Update Lost Problem, as update made by one transaction is lost here.</w:t>
      </w:r>
    </w:p>
    <w:p w:rsidR="00D13377" w:rsidRDefault="00D13377" w:rsidP="0022163D">
      <w:pPr>
        <w:shd w:val="clear" w:color="auto" w:fill="FFFFFF"/>
        <w:spacing w:before="150" w:after="150" w:line="240" w:lineRule="auto"/>
        <w:outlineLvl w:val="4"/>
        <w:rPr>
          <w:rFonts w:ascii="Calibri" w:eastAsia="Times New Roman" w:hAnsi="Calibri" w:cs="Calibri"/>
          <w:b/>
          <w:bCs/>
          <w:color w:val="000000"/>
          <w:sz w:val="21"/>
          <w:szCs w:val="21"/>
        </w:rPr>
      </w:pPr>
      <w:r>
        <w:rPr>
          <w:rFonts w:ascii="Calibri" w:eastAsia="Times New Roman" w:hAnsi="Calibri" w:cs="Calibri"/>
          <w:b/>
          <w:bCs/>
          <w:color w:val="000000"/>
          <w:sz w:val="21"/>
          <w:szCs w:val="21"/>
        </w:rPr>
        <w:t xml:space="preserve">Blind </w:t>
      </w:r>
      <w:proofErr w:type="gramStart"/>
      <w:r>
        <w:rPr>
          <w:rFonts w:ascii="Calibri" w:eastAsia="Times New Roman" w:hAnsi="Calibri" w:cs="Calibri"/>
          <w:b/>
          <w:bCs/>
          <w:color w:val="000000"/>
          <w:sz w:val="21"/>
          <w:szCs w:val="21"/>
        </w:rPr>
        <w:t>write :</w:t>
      </w:r>
      <w:proofErr w:type="gramEnd"/>
      <w:r>
        <w:rPr>
          <w:rFonts w:ascii="Calibri" w:eastAsia="Times New Roman" w:hAnsi="Calibri" w:cs="Calibri"/>
          <w:b/>
          <w:bCs/>
          <w:color w:val="000000"/>
          <w:sz w:val="21"/>
          <w:szCs w:val="21"/>
        </w:rPr>
        <w:t xml:space="preserve">::      write the data </w:t>
      </w:r>
      <w:proofErr w:type="spellStart"/>
      <w:r>
        <w:rPr>
          <w:rFonts w:ascii="Calibri" w:eastAsia="Times New Roman" w:hAnsi="Calibri" w:cs="Calibri"/>
          <w:b/>
          <w:bCs/>
          <w:color w:val="000000"/>
          <w:sz w:val="21"/>
          <w:szCs w:val="21"/>
        </w:rPr>
        <w:t>with out</w:t>
      </w:r>
      <w:proofErr w:type="spellEnd"/>
      <w:r>
        <w:rPr>
          <w:rFonts w:ascii="Calibri" w:eastAsia="Times New Roman" w:hAnsi="Calibri" w:cs="Calibri"/>
          <w:b/>
          <w:bCs/>
          <w:color w:val="000000"/>
          <w:sz w:val="21"/>
          <w:szCs w:val="21"/>
        </w:rPr>
        <w:t xml:space="preserve">  read  </w:t>
      </w:r>
    </w:p>
    <w:p w:rsidR="00D13377" w:rsidRDefault="00D13377" w:rsidP="0022163D">
      <w:pPr>
        <w:shd w:val="clear" w:color="auto" w:fill="FFFFFF"/>
        <w:spacing w:before="150" w:after="150" w:line="240" w:lineRule="auto"/>
        <w:outlineLvl w:val="4"/>
        <w:rPr>
          <w:rFonts w:ascii="Calibri" w:eastAsia="Times New Roman" w:hAnsi="Calibri" w:cs="Calibri"/>
          <w:b/>
          <w:bCs/>
          <w:color w:val="000000"/>
          <w:sz w:val="21"/>
          <w:szCs w:val="21"/>
        </w:rPr>
      </w:pPr>
    </w:p>
    <w:p w:rsidR="0022163D" w:rsidRDefault="0022163D" w:rsidP="0022163D">
      <w:pPr>
        <w:shd w:val="clear" w:color="auto" w:fill="FFFFFF"/>
        <w:spacing w:before="150" w:after="150" w:line="240" w:lineRule="auto"/>
        <w:outlineLvl w:val="4"/>
        <w:rPr>
          <w:rFonts w:ascii="Calibri" w:eastAsia="Times New Roman" w:hAnsi="Calibri" w:cs="Calibri"/>
          <w:b/>
          <w:bCs/>
          <w:color w:val="000000"/>
          <w:sz w:val="21"/>
          <w:szCs w:val="21"/>
        </w:rPr>
      </w:pPr>
      <w:r w:rsidRPr="0022163D">
        <w:rPr>
          <w:rFonts w:ascii="Calibri" w:eastAsia="Times New Roman" w:hAnsi="Calibri" w:cs="Calibri"/>
          <w:b/>
          <w:bCs/>
          <w:color w:val="000000"/>
          <w:sz w:val="21"/>
          <w:szCs w:val="21"/>
        </w:rPr>
        <w:t xml:space="preserve">Dirty Read </w:t>
      </w:r>
      <w:proofErr w:type="gramStart"/>
      <w:r w:rsidRPr="0022163D">
        <w:rPr>
          <w:rFonts w:ascii="Calibri" w:eastAsia="Times New Roman" w:hAnsi="Calibri" w:cs="Calibri"/>
          <w:b/>
          <w:bCs/>
          <w:color w:val="000000"/>
          <w:sz w:val="21"/>
          <w:szCs w:val="21"/>
        </w:rPr>
        <w:t>Problem :</w:t>
      </w:r>
      <w:proofErr w:type="gramEnd"/>
    </w:p>
    <w:p w:rsidR="00D13377" w:rsidRPr="0022163D" w:rsidRDefault="00D13377" w:rsidP="0022163D">
      <w:pPr>
        <w:shd w:val="clear" w:color="auto" w:fill="FFFFFF"/>
        <w:spacing w:before="150" w:after="150" w:line="240" w:lineRule="auto"/>
        <w:outlineLvl w:val="4"/>
        <w:rPr>
          <w:rFonts w:ascii="Calibri" w:eastAsia="Times New Roman" w:hAnsi="Calibri" w:cs="Calibri"/>
          <w:color w:val="000000"/>
          <w:sz w:val="21"/>
          <w:szCs w:val="21"/>
        </w:rPr>
      </w:pPr>
      <w:r>
        <w:rPr>
          <w:rFonts w:ascii="Calibri" w:eastAsia="Times New Roman" w:hAnsi="Calibri" w:cs="Calibri"/>
          <w:b/>
          <w:bCs/>
          <w:color w:val="000000"/>
          <w:sz w:val="21"/>
          <w:szCs w:val="21"/>
        </w:rPr>
        <w:t xml:space="preserve">Dirty </w:t>
      </w:r>
      <w:proofErr w:type="gramStart"/>
      <w:r>
        <w:rPr>
          <w:rFonts w:ascii="Calibri" w:eastAsia="Times New Roman" w:hAnsi="Calibri" w:cs="Calibri"/>
          <w:b/>
          <w:bCs/>
          <w:color w:val="000000"/>
          <w:sz w:val="21"/>
          <w:szCs w:val="21"/>
        </w:rPr>
        <w:t>read  ---</w:t>
      </w:r>
      <w:proofErr w:type="gramEnd"/>
      <w:r>
        <w:rPr>
          <w:rFonts w:ascii="Calibri" w:eastAsia="Times New Roman" w:hAnsi="Calibri" w:cs="Calibri"/>
          <w:b/>
          <w:bCs/>
          <w:color w:val="000000"/>
          <w:sz w:val="21"/>
          <w:szCs w:val="21"/>
        </w:rPr>
        <w:t xml:space="preserve">     read uncommitted data </w:t>
      </w:r>
    </w:p>
    <w:p w:rsidR="0022163D" w:rsidRPr="0022163D" w:rsidRDefault="0022163D" w:rsidP="0022163D">
      <w:pPr>
        <w:spacing w:after="0" w:line="240" w:lineRule="auto"/>
        <w:rPr>
          <w:rFonts w:ascii="Times New Roman" w:eastAsia="Times New Roman" w:hAnsi="Times New Roman" w:cs="Times New Roman"/>
          <w:sz w:val="24"/>
          <w:szCs w:val="24"/>
        </w:rPr>
      </w:pPr>
      <w:r w:rsidRPr="0022163D">
        <w:rPr>
          <w:rFonts w:ascii="Calibri" w:eastAsia="Times New Roman" w:hAnsi="Calibri" w:cs="Calibri"/>
          <w:color w:val="555555"/>
          <w:sz w:val="21"/>
          <w:szCs w:val="21"/>
          <w:shd w:val="clear" w:color="auto" w:fill="FFFFFF"/>
        </w:rPr>
        <w:t xml:space="preserve">A dirty read problem occurs when one transaction updates a database item and then the transaction fails for some </w:t>
      </w:r>
      <w:proofErr w:type="spellStart"/>
      <w:r w:rsidRPr="0022163D">
        <w:rPr>
          <w:rFonts w:ascii="Calibri" w:eastAsia="Times New Roman" w:hAnsi="Calibri" w:cs="Calibri"/>
          <w:color w:val="555555"/>
          <w:sz w:val="21"/>
          <w:szCs w:val="21"/>
          <w:shd w:val="clear" w:color="auto" w:fill="FFFFFF"/>
        </w:rPr>
        <w:t>reason.The</w:t>
      </w:r>
      <w:proofErr w:type="spellEnd"/>
      <w:r w:rsidRPr="0022163D">
        <w:rPr>
          <w:rFonts w:ascii="Calibri" w:eastAsia="Times New Roman" w:hAnsi="Calibri" w:cs="Calibri"/>
          <w:color w:val="555555"/>
          <w:sz w:val="21"/>
          <w:szCs w:val="21"/>
          <w:shd w:val="clear" w:color="auto" w:fill="FFFFFF"/>
        </w:rPr>
        <w:t xml:space="preserve"> updated database item is accessed by another transaction before it is changed back to the original </w:t>
      </w:r>
      <w:proofErr w:type="spellStart"/>
      <w:r w:rsidRPr="0022163D">
        <w:rPr>
          <w:rFonts w:ascii="Calibri" w:eastAsia="Times New Roman" w:hAnsi="Calibri" w:cs="Calibri"/>
          <w:color w:val="555555"/>
          <w:sz w:val="21"/>
          <w:szCs w:val="21"/>
          <w:shd w:val="clear" w:color="auto" w:fill="FFFFFF"/>
        </w:rPr>
        <w:t>value.In</w:t>
      </w:r>
      <w:proofErr w:type="spellEnd"/>
      <w:r w:rsidRPr="0022163D">
        <w:rPr>
          <w:rFonts w:ascii="Calibri" w:eastAsia="Times New Roman" w:hAnsi="Calibri" w:cs="Calibri"/>
          <w:color w:val="555555"/>
          <w:sz w:val="21"/>
          <w:szCs w:val="21"/>
          <w:shd w:val="clear" w:color="auto" w:fill="FFFFFF"/>
        </w:rPr>
        <w:t xml:space="preserve"> other words, a transaction T1 updates a record, which is read by the transaction T2. </w:t>
      </w:r>
      <w:r w:rsidRPr="0022163D">
        <w:rPr>
          <w:rFonts w:ascii="Calibri" w:eastAsia="Times New Roman" w:hAnsi="Calibri" w:cs="Calibri"/>
          <w:color w:val="555555"/>
          <w:sz w:val="21"/>
          <w:szCs w:val="21"/>
        </w:rPr>
        <w:br/>
      </w:r>
      <w:r w:rsidRPr="0022163D">
        <w:rPr>
          <w:rFonts w:ascii="Calibri" w:eastAsia="Times New Roman" w:hAnsi="Calibri" w:cs="Calibri"/>
          <w:color w:val="555555"/>
          <w:sz w:val="21"/>
          <w:szCs w:val="21"/>
          <w:shd w:val="clear" w:color="auto" w:fill="FFFFFF"/>
        </w:rPr>
        <w:t>Then T1 aborts and T2 now has values which have never formed part of the stable database. </w:t>
      </w:r>
    </w:p>
    <w:p w:rsidR="0022163D" w:rsidRPr="0022163D" w:rsidRDefault="0022163D" w:rsidP="0022163D">
      <w:pPr>
        <w:shd w:val="clear" w:color="auto" w:fill="FFFFFF"/>
        <w:spacing w:before="300" w:after="150" w:line="240" w:lineRule="auto"/>
        <w:outlineLvl w:val="2"/>
        <w:rPr>
          <w:rFonts w:ascii="Calibri" w:eastAsia="Times New Roman" w:hAnsi="Calibri" w:cs="Calibri"/>
          <w:i/>
          <w:iCs/>
          <w:color w:val="48CFAD"/>
          <w:sz w:val="30"/>
          <w:szCs w:val="30"/>
        </w:rPr>
      </w:pPr>
      <w:r w:rsidRPr="0022163D">
        <w:rPr>
          <w:rFonts w:ascii="Calibri" w:eastAsia="Times New Roman" w:hAnsi="Calibri" w:cs="Calibri"/>
          <w:i/>
          <w:iCs/>
          <w:color w:val="48CFAD"/>
          <w:sz w:val="30"/>
          <w:szCs w:val="30"/>
        </w:rPr>
        <w:t>Example:</w:t>
      </w:r>
    </w:p>
    <w:p w:rsidR="0022163D" w:rsidRPr="0022163D" w:rsidRDefault="0022163D" w:rsidP="0022163D">
      <w:pPr>
        <w:shd w:val="clear" w:color="auto" w:fill="FFFFFF"/>
        <w:spacing w:after="150" w:line="330" w:lineRule="atLeast"/>
        <w:rPr>
          <w:rFonts w:ascii="Calibri" w:eastAsia="Times New Roman" w:hAnsi="Calibri" w:cs="Calibri"/>
          <w:color w:val="555555"/>
          <w:sz w:val="21"/>
          <w:szCs w:val="21"/>
        </w:rPr>
      </w:pPr>
      <w:r w:rsidRPr="0022163D">
        <w:rPr>
          <w:rFonts w:ascii="Calibri" w:eastAsia="Times New Roman" w:hAnsi="Calibri" w:cs="Calibri"/>
          <w:color w:val="555555"/>
          <w:sz w:val="21"/>
          <w:szCs w:val="21"/>
        </w:rPr>
        <w:t xml:space="preserve">Consider the situation given in </w:t>
      </w:r>
      <w:proofErr w:type="gramStart"/>
      <w:r w:rsidRPr="0022163D">
        <w:rPr>
          <w:rFonts w:ascii="Calibri" w:eastAsia="Times New Roman" w:hAnsi="Calibri" w:cs="Calibri"/>
          <w:color w:val="555555"/>
          <w:sz w:val="21"/>
          <w:szCs w:val="21"/>
        </w:rPr>
        <w:t>figure :</w:t>
      </w:r>
      <w:proofErr w:type="gramEnd"/>
    </w:p>
    <w:tbl>
      <w:tblPr>
        <w:tblW w:w="10515"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4771"/>
        <w:gridCol w:w="1234"/>
        <w:gridCol w:w="4510"/>
      </w:tblGrid>
      <w:tr w:rsidR="0022163D" w:rsidRPr="0022163D" w:rsidTr="0022163D">
        <w:tc>
          <w:tcPr>
            <w:tcW w:w="0" w:type="auto"/>
            <w:tcBorders>
              <w:top w:val="single" w:sz="6" w:space="0" w:color="DDDDDD"/>
              <w:left w:val="single" w:sz="6" w:space="0" w:color="DDDDDD"/>
              <w:bottom w:val="single" w:sz="6" w:space="0" w:color="DDDDDD"/>
              <w:right w:val="single" w:sz="6" w:space="0" w:color="DDDDDD"/>
            </w:tcBorders>
            <w:shd w:val="clear" w:color="auto" w:fill="F8F8F8"/>
            <w:tcMar>
              <w:top w:w="120" w:type="dxa"/>
              <w:left w:w="120" w:type="dxa"/>
              <w:bottom w:w="120" w:type="dxa"/>
              <w:right w:w="120" w:type="dxa"/>
            </w:tcMar>
            <w:hideMark/>
          </w:tcPr>
          <w:p w:rsidR="0022163D" w:rsidRPr="0022163D" w:rsidRDefault="0022163D" w:rsidP="0022163D">
            <w:pPr>
              <w:spacing w:after="0" w:line="240" w:lineRule="auto"/>
              <w:rPr>
                <w:rFonts w:ascii="Calibri" w:eastAsia="Times New Roman" w:hAnsi="Calibri" w:cs="Calibri"/>
                <w:b/>
                <w:bCs/>
                <w:color w:val="888888"/>
                <w:sz w:val="26"/>
                <w:szCs w:val="26"/>
              </w:rPr>
            </w:pPr>
            <w:r w:rsidRPr="0022163D">
              <w:rPr>
                <w:rFonts w:ascii="Calibri" w:eastAsia="Times New Roman" w:hAnsi="Calibri" w:cs="Calibri"/>
                <w:b/>
                <w:bCs/>
                <w:color w:val="888888"/>
                <w:sz w:val="26"/>
                <w:szCs w:val="26"/>
              </w:rPr>
              <w:t>Transaction- A</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120" w:type="dxa"/>
              <w:left w:w="120" w:type="dxa"/>
              <w:bottom w:w="120" w:type="dxa"/>
              <w:right w:w="120" w:type="dxa"/>
            </w:tcMar>
            <w:hideMark/>
          </w:tcPr>
          <w:p w:rsidR="0022163D" w:rsidRPr="0022163D" w:rsidRDefault="0022163D" w:rsidP="0022163D">
            <w:pPr>
              <w:spacing w:after="0" w:line="240" w:lineRule="auto"/>
              <w:rPr>
                <w:rFonts w:ascii="Calibri" w:eastAsia="Times New Roman" w:hAnsi="Calibri" w:cs="Calibri"/>
                <w:b/>
                <w:bCs/>
                <w:color w:val="888888"/>
                <w:sz w:val="26"/>
                <w:szCs w:val="26"/>
              </w:rPr>
            </w:pPr>
            <w:r w:rsidRPr="0022163D">
              <w:rPr>
                <w:rFonts w:ascii="Calibri" w:eastAsia="Times New Roman" w:hAnsi="Calibri" w:cs="Calibri"/>
                <w:b/>
                <w:bCs/>
                <w:color w:val="888888"/>
                <w:sz w:val="26"/>
                <w:szCs w:val="26"/>
              </w:rPr>
              <w:t>Time</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120" w:type="dxa"/>
              <w:left w:w="120" w:type="dxa"/>
              <w:bottom w:w="120" w:type="dxa"/>
              <w:right w:w="120" w:type="dxa"/>
            </w:tcMar>
            <w:hideMark/>
          </w:tcPr>
          <w:p w:rsidR="0022163D" w:rsidRPr="0022163D" w:rsidRDefault="0022163D" w:rsidP="0022163D">
            <w:pPr>
              <w:spacing w:after="0" w:line="240" w:lineRule="auto"/>
              <w:rPr>
                <w:rFonts w:ascii="Calibri" w:eastAsia="Times New Roman" w:hAnsi="Calibri" w:cs="Calibri"/>
                <w:b/>
                <w:bCs/>
                <w:color w:val="888888"/>
                <w:sz w:val="26"/>
                <w:szCs w:val="26"/>
              </w:rPr>
            </w:pPr>
            <w:r w:rsidRPr="0022163D">
              <w:rPr>
                <w:rFonts w:ascii="Calibri" w:eastAsia="Times New Roman" w:hAnsi="Calibri" w:cs="Calibri"/>
                <w:b/>
                <w:bCs/>
                <w:color w:val="888888"/>
                <w:sz w:val="26"/>
                <w:szCs w:val="26"/>
              </w:rPr>
              <w:t>Transaction- B</w:t>
            </w:r>
          </w:p>
        </w:tc>
      </w:tr>
      <w:tr w:rsidR="0022163D" w:rsidRPr="0022163D" w:rsidTr="0022163D">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2163D" w:rsidRPr="0022163D" w:rsidRDefault="0022163D" w:rsidP="0022163D">
            <w:pPr>
              <w:spacing w:after="0" w:line="240" w:lineRule="auto"/>
              <w:rPr>
                <w:rFonts w:ascii="Calibri" w:eastAsia="Times New Roman" w:hAnsi="Calibri" w:cs="Calibri"/>
                <w:color w:val="555555"/>
                <w:sz w:val="21"/>
                <w:szCs w:val="21"/>
              </w:rPr>
            </w:pPr>
            <w:r w:rsidRPr="0022163D">
              <w:rPr>
                <w:rFonts w:ascii="Calibri" w:eastAsia="Times New Roman" w:hAnsi="Calibri" w:cs="Calibri"/>
                <w:color w:val="555555"/>
                <w:sz w:val="21"/>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2163D" w:rsidRPr="0022163D" w:rsidRDefault="0022163D" w:rsidP="0022163D">
            <w:pPr>
              <w:spacing w:after="0" w:line="240" w:lineRule="auto"/>
              <w:rPr>
                <w:rFonts w:ascii="Calibri" w:eastAsia="Times New Roman" w:hAnsi="Calibri" w:cs="Calibri"/>
                <w:color w:val="555555"/>
                <w:sz w:val="21"/>
                <w:szCs w:val="21"/>
              </w:rPr>
            </w:pPr>
            <w:r w:rsidRPr="0022163D">
              <w:rPr>
                <w:rFonts w:ascii="Calibri" w:eastAsia="Times New Roman" w:hAnsi="Calibri" w:cs="Calibri"/>
                <w:color w:val="555555"/>
                <w:sz w:val="21"/>
                <w:szCs w:val="21"/>
              </w:rPr>
              <w:t>t0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2163D" w:rsidRPr="0022163D" w:rsidRDefault="0022163D" w:rsidP="0022163D">
            <w:pPr>
              <w:spacing w:after="0" w:line="240" w:lineRule="auto"/>
              <w:rPr>
                <w:rFonts w:ascii="Calibri" w:eastAsia="Times New Roman" w:hAnsi="Calibri" w:cs="Calibri"/>
                <w:color w:val="555555"/>
                <w:sz w:val="21"/>
                <w:szCs w:val="21"/>
              </w:rPr>
            </w:pPr>
            <w:r w:rsidRPr="0022163D">
              <w:rPr>
                <w:rFonts w:ascii="Calibri" w:eastAsia="Times New Roman" w:hAnsi="Calibri" w:cs="Calibri"/>
                <w:color w:val="555555"/>
                <w:sz w:val="21"/>
                <w:szCs w:val="21"/>
              </w:rPr>
              <w:t>----</w:t>
            </w:r>
            <w:r w:rsidR="00D13377">
              <w:rPr>
                <w:rFonts w:ascii="Calibri" w:eastAsia="Times New Roman" w:hAnsi="Calibri" w:cs="Calibri"/>
                <w:color w:val="555555"/>
                <w:sz w:val="21"/>
                <w:szCs w:val="21"/>
              </w:rPr>
              <w:t xml:space="preserve">  x=0</w:t>
            </w:r>
          </w:p>
        </w:tc>
      </w:tr>
      <w:tr w:rsidR="0022163D" w:rsidRPr="0022163D" w:rsidTr="0022163D">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2163D" w:rsidRPr="0022163D" w:rsidRDefault="0022163D" w:rsidP="0022163D">
            <w:pPr>
              <w:spacing w:after="0" w:line="240" w:lineRule="auto"/>
              <w:rPr>
                <w:rFonts w:ascii="Calibri" w:eastAsia="Times New Roman" w:hAnsi="Calibri" w:cs="Calibri"/>
                <w:color w:val="555555"/>
                <w:sz w:val="21"/>
                <w:szCs w:val="21"/>
              </w:rPr>
            </w:pPr>
            <w:r w:rsidRPr="0022163D">
              <w:rPr>
                <w:rFonts w:ascii="Calibri" w:eastAsia="Times New Roman" w:hAnsi="Calibri" w:cs="Calibri"/>
                <w:color w:val="555555"/>
                <w:sz w:val="21"/>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2163D" w:rsidRPr="0022163D" w:rsidRDefault="0022163D" w:rsidP="0022163D">
            <w:pPr>
              <w:spacing w:after="0" w:line="240" w:lineRule="auto"/>
              <w:rPr>
                <w:rFonts w:ascii="Calibri" w:eastAsia="Times New Roman" w:hAnsi="Calibri" w:cs="Calibri"/>
                <w:color w:val="555555"/>
                <w:sz w:val="21"/>
                <w:szCs w:val="21"/>
              </w:rPr>
            </w:pPr>
            <w:r w:rsidRPr="0022163D">
              <w:rPr>
                <w:rFonts w:ascii="Calibri" w:eastAsia="Times New Roman" w:hAnsi="Calibri" w:cs="Calibri"/>
                <w:color w:val="555555"/>
                <w:sz w:val="21"/>
                <w:szCs w:val="21"/>
              </w:rPr>
              <w:t>t1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2163D" w:rsidRPr="0022163D" w:rsidRDefault="0022163D" w:rsidP="0022163D">
            <w:pPr>
              <w:spacing w:after="0" w:line="240" w:lineRule="auto"/>
              <w:rPr>
                <w:rFonts w:ascii="Calibri" w:eastAsia="Times New Roman" w:hAnsi="Calibri" w:cs="Calibri"/>
                <w:color w:val="555555"/>
                <w:sz w:val="21"/>
                <w:szCs w:val="21"/>
              </w:rPr>
            </w:pPr>
            <w:r w:rsidRPr="0022163D">
              <w:rPr>
                <w:rFonts w:ascii="Calibri" w:eastAsia="Times New Roman" w:hAnsi="Calibri" w:cs="Calibri"/>
                <w:color w:val="555555"/>
                <w:sz w:val="21"/>
                <w:szCs w:val="21"/>
              </w:rPr>
              <w:t>Update X</w:t>
            </w:r>
            <w:r w:rsidR="00D13377">
              <w:rPr>
                <w:rFonts w:ascii="Calibri" w:eastAsia="Times New Roman" w:hAnsi="Calibri" w:cs="Calibri"/>
                <w:color w:val="555555"/>
                <w:sz w:val="21"/>
                <w:szCs w:val="21"/>
              </w:rPr>
              <w:t xml:space="preserve">   x=10</w:t>
            </w:r>
            <w:r w:rsidR="00BA0C1B">
              <w:rPr>
                <w:rFonts w:ascii="Calibri" w:eastAsia="Times New Roman" w:hAnsi="Calibri" w:cs="Calibri"/>
                <w:color w:val="555555"/>
                <w:sz w:val="21"/>
                <w:szCs w:val="21"/>
              </w:rPr>
              <w:t xml:space="preserve"> not </w:t>
            </w:r>
            <w:proofErr w:type="spellStart"/>
            <w:r w:rsidR="00BA0C1B">
              <w:rPr>
                <w:rFonts w:ascii="Calibri" w:eastAsia="Times New Roman" w:hAnsi="Calibri" w:cs="Calibri"/>
                <w:color w:val="555555"/>
                <w:sz w:val="21"/>
                <w:szCs w:val="21"/>
              </w:rPr>
              <w:t>commited</w:t>
            </w:r>
            <w:proofErr w:type="spellEnd"/>
          </w:p>
        </w:tc>
      </w:tr>
      <w:tr w:rsidR="0022163D" w:rsidRPr="0022163D" w:rsidTr="0022163D">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2163D" w:rsidRPr="0022163D" w:rsidRDefault="0022163D" w:rsidP="0022163D">
            <w:pPr>
              <w:spacing w:after="0" w:line="240" w:lineRule="auto"/>
              <w:rPr>
                <w:rFonts w:ascii="Calibri" w:eastAsia="Times New Roman" w:hAnsi="Calibri" w:cs="Calibri"/>
                <w:color w:val="555555"/>
                <w:sz w:val="21"/>
                <w:szCs w:val="21"/>
              </w:rPr>
            </w:pPr>
            <w:r w:rsidRPr="0022163D">
              <w:rPr>
                <w:rFonts w:ascii="Calibri" w:eastAsia="Times New Roman" w:hAnsi="Calibri" w:cs="Calibri"/>
                <w:color w:val="555555"/>
                <w:sz w:val="21"/>
                <w:szCs w:val="21"/>
              </w:rPr>
              <w:t>Read X</w:t>
            </w:r>
            <w:r w:rsidR="00BA0C1B">
              <w:rPr>
                <w:rFonts w:ascii="Calibri" w:eastAsia="Times New Roman" w:hAnsi="Calibri" w:cs="Calibri"/>
                <w:color w:val="555555"/>
                <w:sz w:val="21"/>
                <w:szCs w:val="21"/>
              </w:rPr>
              <w:t xml:space="preserve">    x=10 </w:t>
            </w:r>
            <w:proofErr w:type="spellStart"/>
            <w:r w:rsidR="00BA0C1B">
              <w:rPr>
                <w:rFonts w:ascii="Calibri" w:eastAsia="Times New Roman" w:hAnsi="Calibri" w:cs="Calibri"/>
                <w:color w:val="555555"/>
                <w:sz w:val="21"/>
                <w:szCs w:val="21"/>
              </w:rPr>
              <w:t>uncommited</w:t>
            </w:r>
            <w:proofErr w:type="spellEnd"/>
            <w:r w:rsidR="00BA0C1B">
              <w:rPr>
                <w:rFonts w:ascii="Calibri" w:eastAsia="Times New Roman" w:hAnsi="Calibri" w:cs="Calibri"/>
                <w:color w:val="555555"/>
                <w:sz w:val="21"/>
                <w:szCs w:val="21"/>
              </w:rPr>
              <w:t xml:space="preserve"> read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2163D" w:rsidRPr="0022163D" w:rsidRDefault="0022163D" w:rsidP="0022163D">
            <w:pPr>
              <w:spacing w:after="0" w:line="240" w:lineRule="auto"/>
              <w:rPr>
                <w:rFonts w:ascii="Calibri" w:eastAsia="Times New Roman" w:hAnsi="Calibri" w:cs="Calibri"/>
                <w:color w:val="555555"/>
                <w:sz w:val="21"/>
                <w:szCs w:val="21"/>
              </w:rPr>
            </w:pPr>
            <w:r w:rsidRPr="0022163D">
              <w:rPr>
                <w:rFonts w:ascii="Calibri" w:eastAsia="Times New Roman" w:hAnsi="Calibri" w:cs="Calibri"/>
                <w:color w:val="555555"/>
                <w:sz w:val="21"/>
                <w:szCs w:val="21"/>
              </w:rPr>
              <w:t>t2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2163D" w:rsidRPr="0022163D" w:rsidRDefault="0022163D" w:rsidP="0022163D">
            <w:pPr>
              <w:spacing w:after="0" w:line="240" w:lineRule="auto"/>
              <w:rPr>
                <w:rFonts w:ascii="Calibri" w:eastAsia="Times New Roman" w:hAnsi="Calibri" w:cs="Calibri"/>
                <w:color w:val="555555"/>
                <w:sz w:val="21"/>
                <w:szCs w:val="21"/>
              </w:rPr>
            </w:pPr>
            <w:r w:rsidRPr="0022163D">
              <w:rPr>
                <w:rFonts w:ascii="Calibri" w:eastAsia="Times New Roman" w:hAnsi="Calibri" w:cs="Calibri"/>
                <w:color w:val="555555"/>
                <w:sz w:val="21"/>
                <w:szCs w:val="21"/>
              </w:rPr>
              <w:t>----</w:t>
            </w:r>
          </w:p>
        </w:tc>
      </w:tr>
      <w:tr w:rsidR="0022163D" w:rsidRPr="0022163D" w:rsidTr="0022163D">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2163D" w:rsidRPr="0022163D" w:rsidRDefault="0022163D" w:rsidP="0022163D">
            <w:pPr>
              <w:spacing w:after="0" w:line="240" w:lineRule="auto"/>
              <w:rPr>
                <w:rFonts w:ascii="Calibri" w:eastAsia="Times New Roman" w:hAnsi="Calibri" w:cs="Calibri"/>
                <w:color w:val="555555"/>
                <w:sz w:val="21"/>
                <w:szCs w:val="21"/>
              </w:rPr>
            </w:pPr>
            <w:r w:rsidRPr="0022163D">
              <w:rPr>
                <w:rFonts w:ascii="Calibri" w:eastAsia="Times New Roman" w:hAnsi="Calibri" w:cs="Calibri"/>
                <w:color w:val="555555"/>
                <w:sz w:val="21"/>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2163D" w:rsidRPr="0022163D" w:rsidRDefault="0022163D" w:rsidP="0022163D">
            <w:pPr>
              <w:spacing w:after="0" w:line="240" w:lineRule="auto"/>
              <w:rPr>
                <w:rFonts w:ascii="Calibri" w:eastAsia="Times New Roman" w:hAnsi="Calibri" w:cs="Calibri"/>
                <w:color w:val="555555"/>
                <w:sz w:val="21"/>
                <w:szCs w:val="21"/>
              </w:rPr>
            </w:pPr>
            <w:r w:rsidRPr="0022163D">
              <w:rPr>
                <w:rFonts w:ascii="Calibri" w:eastAsia="Times New Roman" w:hAnsi="Calibri" w:cs="Calibri"/>
                <w:color w:val="555555"/>
                <w:sz w:val="21"/>
                <w:szCs w:val="21"/>
              </w:rPr>
              <w:t>t3</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2163D" w:rsidRPr="0022163D" w:rsidRDefault="0022163D" w:rsidP="0022163D">
            <w:pPr>
              <w:spacing w:after="0" w:line="240" w:lineRule="auto"/>
              <w:rPr>
                <w:rFonts w:ascii="Calibri" w:eastAsia="Times New Roman" w:hAnsi="Calibri" w:cs="Calibri"/>
                <w:color w:val="555555"/>
                <w:sz w:val="21"/>
                <w:szCs w:val="21"/>
              </w:rPr>
            </w:pPr>
            <w:r w:rsidRPr="0022163D">
              <w:rPr>
                <w:rFonts w:ascii="Calibri" w:eastAsia="Times New Roman" w:hAnsi="Calibri" w:cs="Calibri"/>
                <w:color w:val="555555"/>
                <w:sz w:val="21"/>
                <w:szCs w:val="21"/>
              </w:rPr>
              <w:t>Rollback</w:t>
            </w:r>
            <w:r w:rsidR="00BA0C1B">
              <w:rPr>
                <w:rFonts w:ascii="Calibri" w:eastAsia="Times New Roman" w:hAnsi="Calibri" w:cs="Calibri"/>
                <w:color w:val="555555"/>
                <w:sz w:val="21"/>
                <w:szCs w:val="21"/>
              </w:rPr>
              <w:t xml:space="preserve">    x=0</w:t>
            </w:r>
          </w:p>
        </w:tc>
      </w:tr>
      <w:tr w:rsidR="0022163D" w:rsidRPr="0022163D" w:rsidTr="0022163D">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2163D" w:rsidRPr="0022163D" w:rsidRDefault="0022163D" w:rsidP="0022163D">
            <w:pPr>
              <w:spacing w:after="0" w:line="240" w:lineRule="auto"/>
              <w:rPr>
                <w:rFonts w:ascii="Calibri" w:eastAsia="Times New Roman" w:hAnsi="Calibri" w:cs="Calibri"/>
                <w:color w:val="555555"/>
                <w:sz w:val="21"/>
                <w:szCs w:val="21"/>
              </w:rPr>
            </w:pPr>
            <w:r w:rsidRPr="0022163D">
              <w:rPr>
                <w:rFonts w:ascii="Calibri" w:eastAsia="Times New Roman" w:hAnsi="Calibri" w:cs="Calibri"/>
                <w:color w:val="555555"/>
                <w:sz w:val="21"/>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2163D" w:rsidRPr="0022163D" w:rsidRDefault="0022163D" w:rsidP="0022163D">
            <w:pPr>
              <w:spacing w:after="0" w:line="240" w:lineRule="auto"/>
              <w:rPr>
                <w:rFonts w:ascii="Calibri" w:eastAsia="Times New Roman" w:hAnsi="Calibri" w:cs="Calibri"/>
                <w:color w:val="555555"/>
                <w:sz w:val="21"/>
                <w:szCs w:val="21"/>
              </w:rPr>
            </w:pPr>
            <w:r w:rsidRPr="0022163D">
              <w:rPr>
                <w:rFonts w:ascii="Calibri" w:eastAsia="Times New Roman" w:hAnsi="Calibri" w:cs="Calibri"/>
                <w:color w:val="555555"/>
                <w:sz w:val="21"/>
                <w:szCs w:val="21"/>
              </w:rPr>
              <w:t>t4</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2163D" w:rsidRPr="0022163D" w:rsidRDefault="0022163D" w:rsidP="0022163D">
            <w:pPr>
              <w:spacing w:after="0" w:line="240" w:lineRule="auto"/>
              <w:rPr>
                <w:rFonts w:ascii="Calibri" w:eastAsia="Times New Roman" w:hAnsi="Calibri" w:cs="Calibri"/>
                <w:color w:val="555555"/>
                <w:sz w:val="21"/>
                <w:szCs w:val="21"/>
              </w:rPr>
            </w:pPr>
            <w:r w:rsidRPr="0022163D">
              <w:rPr>
                <w:rFonts w:ascii="Calibri" w:eastAsia="Times New Roman" w:hAnsi="Calibri" w:cs="Calibri"/>
                <w:color w:val="555555"/>
                <w:sz w:val="21"/>
                <w:szCs w:val="21"/>
              </w:rPr>
              <w:t>----</w:t>
            </w:r>
          </w:p>
        </w:tc>
      </w:tr>
    </w:tbl>
    <w:p w:rsidR="0022163D" w:rsidRPr="0022163D" w:rsidRDefault="0022163D" w:rsidP="0022163D">
      <w:pPr>
        <w:spacing w:after="0" w:line="240" w:lineRule="auto"/>
        <w:rPr>
          <w:rFonts w:ascii="Times New Roman" w:eastAsia="Times New Roman" w:hAnsi="Times New Roman" w:cs="Times New Roman"/>
          <w:sz w:val="24"/>
          <w:szCs w:val="24"/>
        </w:rPr>
      </w:pPr>
      <w:r w:rsidRPr="0022163D">
        <w:rPr>
          <w:rFonts w:ascii="Calibri" w:eastAsia="Times New Roman" w:hAnsi="Calibri" w:cs="Calibri"/>
          <w:color w:val="555555"/>
          <w:sz w:val="21"/>
          <w:szCs w:val="21"/>
          <w:shd w:val="clear" w:color="auto" w:fill="FFFFFF"/>
        </w:rPr>
        <w:t> </w:t>
      </w:r>
    </w:p>
    <w:p w:rsidR="0022163D" w:rsidRPr="0022163D" w:rsidRDefault="0022163D" w:rsidP="0022163D">
      <w:pPr>
        <w:shd w:val="clear" w:color="auto" w:fill="FFFFFF"/>
        <w:spacing w:after="150" w:line="330" w:lineRule="atLeast"/>
        <w:rPr>
          <w:rFonts w:ascii="Calibri" w:eastAsia="Times New Roman" w:hAnsi="Calibri" w:cs="Calibri"/>
          <w:color w:val="555555"/>
          <w:sz w:val="21"/>
          <w:szCs w:val="21"/>
        </w:rPr>
      </w:pPr>
      <w:r w:rsidRPr="0022163D">
        <w:rPr>
          <w:rFonts w:ascii="Calibri" w:eastAsia="Times New Roman" w:hAnsi="Calibri" w:cs="Calibri"/>
          <w:color w:val="555555"/>
          <w:sz w:val="21"/>
          <w:szCs w:val="21"/>
        </w:rPr>
        <w:t xml:space="preserve">At time </w:t>
      </w:r>
      <w:proofErr w:type="gramStart"/>
      <w:r w:rsidRPr="0022163D">
        <w:rPr>
          <w:rFonts w:ascii="Calibri" w:eastAsia="Times New Roman" w:hAnsi="Calibri" w:cs="Calibri"/>
          <w:color w:val="555555"/>
          <w:sz w:val="21"/>
          <w:szCs w:val="21"/>
        </w:rPr>
        <w:t>t1 ,</w:t>
      </w:r>
      <w:proofErr w:type="gramEnd"/>
      <w:r w:rsidRPr="0022163D">
        <w:rPr>
          <w:rFonts w:ascii="Calibri" w:eastAsia="Times New Roman" w:hAnsi="Calibri" w:cs="Calibri"/>
          <w:color w:val="555555"/>
          <w:sz w:val="21"/>
          <w:szCs w:val="21"/>
        </w:rPr>
        <w:t xml:space="preserve"> Transactions-B writes value of X.</w:t>
      </w:r>
      <w:r w:rsidRPr="0022163D">
        <w:rPr>
          <w:rFonts w:ascii="Calibri" w:eastAsia="Times New Roman" w:hAnsi="Calibri" w:cs="Calibri"/>
          <w:color w:val="555555"/>
          <w:sz w:val="21"/>
          <w:szCs w:val="21"/>
        </w:rPr>
        <w:br/>
        <w:t xml:space="preserve">At time </w:t>
      </w:r>
      <w:proofErr w:type="gramStart"/>
      <w:r w:rsidRPr="0022163D">
        <w:rPr>
          <w:rFonts w:ascii="Calibri" w:eastAsia="Times New Roman" w:hAnsi="Calibri" w:cs="Calibri"/>
          <w:color w:val="555555"/>
          <w:sz w:val="21"/>
          <w:szCs w:val="21"/>
        </w:rPr>
        <w:t>t2 ,</w:t>
      </w:r>
      <w:proofErr w:type="gramEnd"/>
      <w:r w:rsidRPr="0022163D">
        <w:rPr>
          <w:rFonts w:ascii="Calibri" w:eastAsia="Times New Roman" w:hAnsi="Calibri" w:cs="Calibri"/>
          <w:color w:val="555555"/>
          <w:sz w:val="21"/>
          <w:szCs w:val="21"/>
        </w:rPr>
        <w:t xml:space="preserve"> Transactions-A reads value of X.</w:t>
      </w:r>
      <w:r w:rsidRPr="0022163D">
        <w:rPr>
          <w:rFonts w:ascii="Calibri" w:eastAsia="Times New Roman" w:hAnsi="Calibri" w:cs="Calibri"/>
          <w:color w:val="555555"/>
          <w:sz w:val="21"/>
          <w:szCs w:val="21"/>
        </w:rPr>
        <w:br/>
        <w:t xml:space="preserve">At time </w:t>
      </w:r>
      <w:proofErr w:type="gramStart"/>
      <w:r w:rsidRPr="0022163D">
        <w:rPr>
          <w:rFonts w:ascii="Calibri" w:eastAsia="Times New Roman" w:hAnsi="Calibri" w:cs="Calibri"/>
          <w:color w:val="555555"/>
          <w:sz w:val="21"/>
          <w:szCs w:val="21"/>
        </w:rPr>
        <w:t>t3 ,</w:t>
      </w:r>
      <w:proofErr w:type="gramEnd"/>
      <w:r w:rsidRPr="0022163D">
        <w:rPr>
          <w:rFonts w:ascii="Calibri" w:eastAsia="Times New Roman" w:hAnsi="Calibri" w:cs="Calibri"/>
          <w:color w:val="555555"/>
          <w:sz w:val="21"/>
          <w:szCs w:val="21"/>
        </w:rPr>
        <w:t xml:space="preserve"> Transactions-B </w:t>
      </w:r>
      <w:proofErr w:type="spellStart"/>
      <w:r w:rsidRPr="0022163D">
        <w:rPr>
          <w:rFonts w:ascii="Calibri" w:eastAsia="Times New Roman" w:hAnsi="Calibri" w:cs="Calibri"/>
          <w:color w:val="555555"/>
          <w:sz w:val="21"/>
          <w:szCs w:val="21"/>
        </w:rPr>
        <w:t>rollbacks.So,it</w:t>
      </w:r>
      <w:proofErr w:type="spellEnd"/>
      <w:r w:rsidRPr="0022163D">
        <w:rPr>
          <w:rFonts w:ascii="Calibri" w:eastAsia="Times New Roman" w:hAnsi="Calibri" w:cs="Calibri"/>
          <w:color w:val="555555"/>
          <w:sz w:val="21"/>
          <w:szCs w:val="21"/>
        </w:rPr>
        <w:t xml:space="preserve"> changes the value of X back to that of prior to t1.</w:t>
      </w:r>
      <w:r w:rsidRPr="0022163D">
        <w:rPr>
          <w:rFonts w:ascii="Calibri" w:eastAsia="Times New Roman" w:hAnsi="Calibri" w:cs="Calibri"/>
          <w:color w:val="555555"/>
          <w:sz w:val="21"/>
          <w:szCs w:val="21"/>
        </w:rPr>
        <w:br/>
      </w:r>
      <w:proofErr w:type="spellStart"/>
      <w:r w:rsidRPr="0022163D">
        <w:rPr>
          <w:rFonts w:ascii="Calibri" w:eastAsia="Times New Roman" w:hAnsi="Calibri" w:cs="Calibri"/>
          <w:color w:val="555555"/>
          <w:sz w:val="21"/>
          <w:szCs w:val="21"/>
        </w:rPr>
        <w:t>So</w:t>
      </w:r>
      <w:proofErr w:type="gramStart"/>
      <w:r w:rsidRPr="0022163D">
        <w:rPr>
          <w:rFonts w:ascii="Calibri" w:eastAsia="Times New Roman" w:hAnsi="Calibri" w:cs="Calibri"/>
          <w:color w:val="555555"/>
          <w:sz w:val="21"/>
          <w:szCs w:val="21"/>
        </w:rPr>
        <w:t>,Transaction</w:t>
      </w:r>
      <w:proofErr w:type="spellEnd"/>
      <w:proofErr w:type="gramEnd"/>
      <w:r w:rsidRPr="0022163D">
        <w:rPr>
          <w:rFonts w:ascii="Calibri" w:eastAsia="Times New Roman" w:hAnsi="Calibri" w:cs="Calibri"/>
          <w:color w:val="555555"/>
          <w:sz w:val="21"/>
          <w:szCs w:val="21"/>
        </w:rPr>
        <w:t>-A now has value which has never become part of the stable database.</w:t>
      </w:r>
      <w:r w:rsidRPr="0022163D">
        <w:rPr>
          <w:rFonts w:ascii="Calibri" w:eastAsia="Times New Roman" w:hAnsi="Calibri" w:cs="Calibri"/>
          <w:color w:val="555555"/>
          <w:sz w:val="21"/>
          <w:szCs w:val="21"/>
        </w:rPr>
        <w:br/>
      </w:r>
      <w:r w:rsidRPr="0022163D">
        <w:rPr>
          <w:rFonts w:ascii="Calibri" w:eastAsia="Times New Roman" w:hAnsi="Calibri" w:cs="Calibri"/>
          <w:color w:val="555555"/>
          <w:sz w:val="21"/>
          <w:szCs w:val="21"/>
        </w:rPr>
        <w:lastRenderedPageBreak/>
        <w:t xml:space="preserve">Such type of problem is </w:t>
      </w:r>
      <w:proofErr w:type="spellStart"/>
      <w:r w:rsidRPr="0022163D">
        <w:rPr>
          <w:rFonts w:ascii="Calibri" w:eastAsia="Times New Roman" w:hAnsi="Calibri" w:cs="Calibri"/>
          <w:color w:val="555555"/>
          <w:sz w:val="21"/>
          <w:szCs w:val="21"/>
        </w:rPr>
        <w:t>reffered</w:t>
      </w:r>
      <w:proofErr w:type="spellEnd"/>
      <w:r w:rsidRPr="0022163D">
        <w:rPr>
          <w:rFonts w:ascii="Calibri" w:eastAsia="Times New Roman" w:hAnsi="Calibri" w:cs="Calibri"/>
          <w:color w:val="555555"/>
          <w:sz w:val="21"/>
          <w:szCs w:val="21"/>
        </w:rPr>
        <w:t xml:space="preserve"> as the Dirty Read Problem, as </w:t>
      </w:r>
      <w:proofErr w:type="gramStart"/>
      <w:r w:rsidRPr="0022163D">
        <w:rPr>
          <w:rFonts w:ascii="Calibri" w:eastAsia="Times New Roman" w:hAnsi="Calibri" w:cs="Calibri"/>
          <w:color w:val="555555"/>
          <w:sz w:val="21"/>
          <w:szCs w:val="21"/>
        </w:rPr>
        <w:t>one  transaction</w:t>
      </w:r>
      <w:proofErr w:type="gramEnd"/>
      <w:r w:rsidRPr="0022163D">
        <w:rPr>
          <w:rFonts w:ascii="Calibri" w:eastAsia="Times New Roman" w:hAnsi="Calibri" w:cs="Calibri"/>
          <w:color w:val="555555"/>
          <w:sz w:val="21"/>
          <w:szCs w:val="21"/>
        </w:rPr>
        <w:t xml:space="preserve"> reads a dirty value which has not been </w:t>
      </w:r>
      <w:proofErr w:type="spellStart"/>
      <w:r w:rsidRPr="0022163D">
        <w:rPr>
          <w:rFonts w:ascii="Calibri" w:eastAsia="Times New Roman" w:hAnsi="Calibri" w:cs="Calibri"/>
          <w:color w:val="555555"/>
          <w:sz w:val="21"/>
          <w:szCs w:val="21"/>
        </w:rPr>
        <w:t>commited</w:t>
      </w:r>
      <w:proofErr w:type="spellEnd"/>
      <w:r w:rsidRPr="0022163D">
        <w:rPr>
          <w:rFonts w:ascii="Calibri" w:eastAsia="Times New Roman" w:hAnsi="Calibri" w:cs="Calibri"/>
          <w:color w:val="555555"/>
          <w:sz w:val="21"/>
          <w:szCs w:val="21"/>
        </w:rPr>
        <w:t>.</w:t>
      </w:r>
    </w:p>
    <w:p w:rsidR="0022163D" w:rsidRPr="0022163D" w:rsidRDefault="0022163D" w:rsidP="0022163D">
      <w:pPr>
        <w:shd w:val="clear" w:color="auto" w:fill="FFFFFF"/>
        <w:spacing w:before="150" w:after="150" w:line="240" w:lineRule="auto"/>
        <w:outlineLvl w:val="4"/>
        <w:rPr>
          <w:rFonts w:ascii="Calibri" w:eastAsia="Times New Roman" w:hAnsi="Calibri" w:cs="Calibri"/>
          <w:color w:val="000000"/>
          <w:sz w:val="21"/>
          <w:szCs w:val="21"/>
        </w:rPr>
      </w:pPr>
      <w:r w:rsidRPr="0022163D">
        <w:rPr>
          <w:rFonts w:ascii="Calibri" w:eastAsia="Times New Roman" w:hAnsi="Calibri" w:cs="Calibri"/>
          <w:color w:val="000000"/>
          <w:sz w:val="21"/>
          <w:szCs w:val="21"/>
        </w:rPr>
        <w:t> </w:t>
      </w:r>
      <w:r w:rsidRPr="0022163D">
        <w:rPr>
          <w:rFonts w:ascii="Calibri" w:eastAsia="Times New Roman" w:hAnsi="Calibri" w:cs="Calibri"/>
          <w:b/>
          <w:bCs/>
          <w:color w:val="000000"/>
          <w:sz w:val="21"/>
          <w:szCs w:val="21"/>
        </w:rPr>
        <w:t xml:space="preserve">Inconsistent Retrievals </w:t>
      </w:r>
      <w:proofErr w:type="gramStart"/>
      <w:r w:rsidRPr="0022163D">
        <w:rPr>
          <w:rFonts w:ascii="Calibri" w:eastAsia="Times New Roman" w:hAnsi="Calibri" w:cs="Calibri"/>
          <w:b/>
          <w:bCs/>
          <w:color w:val="000000"/>
          <w:sz w:val="21"/>
          <w:szCs w:val="21"/>
        </w:rPr>
        <w:t>Problem :</w:t>
      </w:r>
      <w:proofErr w:type="gramEnd"/>
    </w:p>
    <w:p w:rsidR="0022163D" w:rsidRPr="0022163D" w:rsidRDefault="0022163D" w:rsidP="0022163D">
      <w:pPr>
        <w:spacing w:after="0" w:line="240" w:lineRule="auto"/>
        <w:rPr>
          <w:rFonts w:ascii="Times New Roman" w:eastAsia="Times New Roman" w:hAnsi="Times New Roman" w:cs="Times New Roman"/>
          <w:sz w:val="24"/>
          <w:szCs w:val="24"/>
        </w:rPr>
      </w:pPr>
      <w:r w:rsidRPr="0022163D">
        <w:rPr>
          <w:rFonts w:ascii="Calibri" w:eastAsia="Times New Roman" w:hAnsi="Calibri" w:cs="Calibri"/>
          <w:color w:val="555555"/>
          <w:sz w:val="21"/>
          <w:szCs w:val="21"/>
          <w:shd w:val="clear" w:color="auto" w:fill="FFFFFF"/>
        </w:rPr>
        <w:t>Unrepeatable read (or inconsistent retrievals) occurs when a transaction calculates some summary (aggregate) function over a set of data while other transactions are updating the data. </w:t>
      </w:r>
      <w:r w:rsidRPr="0022163D">
        <w:rPr>
          <w:rFonts w:ascii="Calibri" w:eastAsia="Times New Roman" w:hAnsi="Calibri" w:cs="Calibri"/>
          <w:color w:val="555555"/>
          <w:sz w:val="21"/>
          <w:szCs w:val="21"/>
        </w:rPr>
        <w:br/>
      </w:r>
      <w:r w:rsidRPr="0022163D">
        <w:rPr>
          <w:rFonts w:ascii="Calibri" w:eastAsia="Times New Roman" w:hAnsi="Calibri" w:cs="Calibri"/>
          <w:color w:val="555555"/>
          <w:sz w:val="21"/>
          <w:szCs w:val="21"/>
          <w:shd w:val="clear" w:color="auto" w:fill="FFFFFF"/>
        </w:rPr>
        <w:t>The problem is that the transaction might read some data before they are changed and other data after they are changed, thereby yielding inconsistent results.</w:t>
      </w:r>
      <w:r w:rsidRPr="0022163D">
        <w:rPr>
          <w:rFonts w:ascii="Calibri" w:eastAsia="Times New Roman" w:hAnsi="Calibri" w:cs="Calibri"/>
          <w:color w:val="555555"/>
          <w:sz w:val="21"/>
          <w:szCs w:val="21"/>
        </w:rPr>
        <w:br/>
      </w:r>
      <w:r w:rsidRPr="0022163D">
        <w:rPr>
          <w:rFonts w:ascii="Calibri" w:eastAsia="Times New Roman" w:hAnsi="Calibri" w:cs="Calibri"/>
          <w:color w:val="555555"/>
          <w:sz w:val="21"/>
          <w:szCs w:val="21"/>
          <w:shd w:val="clear" w:color="auto" w:fill="FFFFFF"/>
        </w:rPr>
        <w:t>In an unrepeatable read, the transaction T1 reads a record and then does some other processing during which the transaction T2 updates the record.  Now, if T1 rereads the record, the new value will be inconsistent with the previous value.  </w:t>
      </w:r>
    </w:p>
    <w:p w:rsidR="0022163D" w:rsidRPr="0022163D" w:rsidRDefault="0022163D" w:rsidP="0022163D">
      <w:pPr>
        <w:shd w:val="clear" w:color="auto" w:fill="FFFFFF"/>
        <w:spacing w:before="300" w:after="150" w:line="240" w:lineRule="auto"/>
        <w:outlineLvl w:val="2"/>
        <w:rPr>
          <w:rFonts w:ascii="Calibri" w:eastAsia="Times New Roman" w:hAnsi="Calibri" w:cs="Calibri"/>
          <w:i/>
          <w:iCs/>
          <w:color w:val="48CFAD"/>
          <w:sz w:val="30"/>
          <w:szCs w:val="30"/>
        </w:rPr>
      </w:pPr>
      <w:r w:rsidRPr="0022163D">
        <w:rPr>
          <w:rFonts w:ascii="Calibri" w:eastAsia="Times New Roman" w:hAnsi="Calibri" w:cs="Calibri"/>
          <w:i/>
          <w:iCs/>
          <w:color w:val="48CFAD"/>
          <w:sz w:val="30"/>
          <w:szCs w:val="30"/>
        </w:rPr>
        <w:t>Example:</w:t>
      </w:r>
    </w:p>
    <w:p w:rsidR="0022163D" w:rsidRPr="0022163D" w:rsidRDefault="0022163D" w:rsidP="0022163D">
      <w:pPr>
        <w:spacing w:after="0" w:line="240" w:lineRule="auto"/>
        <w:rPr>
          <w:rFonts w:ascii="Times New Roman" w:eastAsia="Times New Roman" w:hAnsi="Times New Roman" w:cs="Times New Roman"/>
          <w:sz w:val="24"/>
          <w:szCs w:val="24"/>
        </w:rPr>
      </w:pPr>
      <w:r w:rsidRPr="0022163D">
        <w:rPr>
          <w:rFonts w:ascii="Calibri" w:eastAsia="Times New Roman" w:hAnsi="Calibri" w:cs="Calibri"/>
          <w:color w:val="555555"/>
          <w:sz w:val="21"/>
          <w:szCs w:val="21"/>
          <w:shd w:val="clear" w:color="auto" w:fill="FFFFFF"/>
        </w:rPr>
        <w:t xml:space="preserve">Consider the situation given in figure that shows two transactions operating on three </w:t>
      </w:r>
      <w:proofErr w:type="gramStart"/>
      <w:r w:rsidRPr="0022163D">
        <w:rPr>
          <w:rFonts w:ascii="Calibri" w:eastAsia="Times New Roman" w:hAnsi="Calibri" w:cs="Calibri"/>
          <w:color w:val="555555"/>
          <w:sz w:val="21"/>
          <w:szCs w:val="21"/>
          <w:shd w:val="clear" w:color="auto" w:fill="FFFFFF"/>
        </w:rPr>
        <w:t>accounts :</w:t>
      </w:r>
      <w:proofErr w:type="gramEnd"/>
      <w:r w:rsidRPr="0022163D">
        <w:rPr>
          <w:rFonts w:ascii="Calibri" w:eastAsia="Times New Roman" w:hAnsi="Calibri" w:cs="Calibri"/>
          <w:color w:val="555555"/>
          <w:sz w:val="21"/>
          <w:szCs w:val="21"/>
        </w:rPr>
        <w:br/>
      </w:r>
      <w:r w:rsidRPr="0022163D">
        <w:rPr>
          <w:rFonts w:ascii="Calibri" w:eastAsia="Times New Roman" w:hAnsi="Calibri" w:cs="Calibri"/>
          <w:color w:val="555555"/>
          <w:sz w:val="21"/>
          <w:szCs w:val="21"/>
          <w:shd w:val="clear" w:color="auto" w:fill="FFFFFF"/>
        </w:rPr>
        <w:t> </w:t>
      </w:r>
    </w:p>
    <w:p w:rsidR="0022163D" w:rsidRPr="0022163D" w:rsidRDefault="0022163D" w:rsidP="0022163D">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b/>
          <w:bCs/>
          <w:color w:val="000000"/>
          <w:sz w:val="20"/>
          <w:szCs w:val="20"/>
          <w:shd w:val="clear" w:color="auto" w:fill="FFFFFF"/>
        </w:rPr>
      </w:pPr>
      <w:r w:rsidRPr="0022163D">
        <w:rPr>
          <w:rFonts w:ascii="Consolas" w:eastAsia="Times New Roman" w:hAnsi="Consolas" w:cs="Courier New"/>
          <w:b/>
          <w:bCs/>
          <w:color w:val="000000"/>
          <w:sz w:val="20"/>
          <w:szCs w:val="20"/>
          <w:shd w:val="clear" w:color="auto" w:fill="FFFFFF"/>
        </w:rPr>
        <w:t xml:space="preserve"> Account-1             Account-2            Account-3</w:t>
      </w:r>
    </w:p>
    <w:p w:rsidR="0022163D" w:rsidRPr="0022163D" w:rsidRDefault="0022163D" w:rsidP="0022163D">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b/>
          <w:bCs/>
          <w:color w:val="000000"/>
          <w:sz w:val="20"/>
          <w:szCs w:val="20"/>
          <w:shd w:val="clear" w:color="auto" w:fill="FFFFFF"/>
        </w:rPr>
      </w:pPr>
    </w:p>
    <w:p w:rsidR="0022163D" w:rsidRPr="0022163D" w:rsidRDefault="0022163D" w:rsidP="0022163D">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b/>
          <w:bCs/>
          <w:color w:val="000000"/>
          <w:sz w:val="20"/>
          <w:szCs w:val="20"/>
          <w:shd w:val="clear" w:color="auto" w:fill="FFFFFF"/>
        </w:rPr>
      </w:pPr>
      <w:r w:rsidRPr="0022163D">
        <w:rPr>
          <w:rFonts w:ascii="Consolas" w:eastAsia="Times New Roman" w:hAnsi="Consolas" w:cs="Courier New"/>
          <w:b/>
          <w:bCs/>
          <w:color w:val="000000"/>
          <w:sz w:val="20"/>
          <w:szCs w:val="20"/>
          <w:shd w:val="clear" w:color="auto" w:fill="FFFFFF"/>
        </w:rPr>
        <w:t xml:space="preserve"> Balance = 200</w:t>
      </w:r>
      <w:r w:rsidR="00BA0C1B">
        <w:rPr>
          <w:rFonts w:ascii="Consolas" w:eastAsia="Times New Roman" w:hAnsi="Consolas" w:cs="Courier New"/>
          <w:b/>
          <w:bCs/>
          <w:color w:val="000000"/>
          <w:sz w:val="20"/>
          <w:szCs w:val="20"/>
          <w:shd w:val="clear" w:color="auto" w:fill="FFFFFF"/>
        </w:rPr>
        <w:t xml:space="preserve"> </w:t>
      </w:r>
      <w:r w:rsidRPr="0022163D">
        <w:rPr>
          <w:rFonts w:ascii="Consolas" w:eastAsia="Times New Roman" w:hAnsi="Consolas" w:cs="Courier New"/>
          <w:b/>
          <w:bCs/>
          <w:color w:val="000000"/>
          <w:sz w:val="20"/>
          <w:szCs w:val="20"/>
          <w:shd w:val="clear" w:color="auto" w:fill="FFFFFF"/>
        </w:rPr>
        <w:t xml:space="preserve">        Balance = 250        Balance = 150</w:t>
      </w:r>
    </w:p>
    <w:p w:rsidR="0022163D" w:rsidRPr="0022163D" w:rsidRDefault="0022163D" w:rsidP="0022163D">
      <w:pPr>
        <w:shd w:val="clear" w:color="auto" w:fill="FFFFFF"/>
        <w:spacing w:after="0" w:line="240" w:lineRule="auto"/>
        <w:rPr>
          <w:rFonts w:ascii="Calibri" w:eastAsia="Times New Roman" w:hAnsi="Calibri" w:cs="Calibri"/>
          <w:color w:val="555555"/>
          <w:sz w:val="21"/>
          <w:szCs w:val="21"/>
        </w:rPr>
      </w:pPr>
      <w:r w:rsidRPr="0022163D">
        <w:rPr>
          <w:rFonts w:ascii="Calibri" w:eastAsia="Times New Roman" w:hAnsi="Calibri" w:cs="Calibri"/>
          <w:color w:val="555555"/>
          <w:sz w:val="21"/>
          <w:szCs w:val="21"/>
        </w:rPr>
        <w:br/>
        <w:t> </w:t>
      </w:r>
    </w:p>
    <w:tbl>
      <w:tblPr>
        <w:tblW w:w="10515"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4684"/>
        <w:gridCol w:w="1457"/>
        <w:gridCol w:w="4374"/>
      </w:tblGrid>
      <w:tr w:rsidR="0022163D" w:rsidRPr="0022163D" w:rsidTr="0022163D">
        <w:tc>
          <w:tcPr>
            <w:tcW w:w="0" w:type="auto"/>
            <w:tcBorders>
              <w:top w:val="single" w:sz="6" w:space="0" w:color="DDDDDD"/>
              <w:left w:val="single" w:sz="6" w:space="0" w:color="DDDDDD"/>
              <w:bottom w:val="single" w:sz="6" w:space="0" w:color="DDDDDD"/>
              <w:right w:val="single" w:sz="6" w:space="0" w:color="DDDDDD"/>
            </w:tcBorders>
            <w:shd w:val="clear" w:color="auto" w:fill="F8F8F8"/>
            <w:tcMar>
              <w:top w:w="120" w:type="dxa"/>
              <w:left w:w="120" w:type="dxa"/>
              <w:bottom w:w="120" w:type="dxa"/>
              <w:right w:w="120" w:type="dxa"/>
            </w:tcMar>
            <w:hideMark/>
          </w:tcPr>
          <w:p w:rsidR="0022163D" w:rsidRPr="0022163D" w:rsidRDefault="0022163D" w:rsidP="0022163D">
            <w:pPr>
              <w:spacing w:after="0" w:line="240" w:lineRule="auto"/>
              <w:rPr>
                <w:rFonts w:ascii="Calibri" w:eastAsia="Times New Roman" w:hAnsi="Calibri" w:cs="Calibri"/>
                <w:b/>
                <w:bCs/>
                <w:color w:val="888888"/>
                <w:sz w:val="26"/>
                <w:szCs w:val="26"/>
              </w:rPr>
            </w:pPr>
            <w:r w:rsidRPr="0022163D">
              <w:rPr>
                <w:rFonts w:ascii="Calibri" w:eastAsia="Times New Roman" w:hAnsi="Calibri" w:cs="Calibri"/>
                <w:b/>
                <w:bCs/>
                <w:color w:val="888888"/>
                <w:sz w:val="26"/>
                <w:szCs w:val="26"/>
              </w:rPr>
              <w:t>Transaction- A</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120" w:type="dxa"/>
              <w:left w:w="120" w:type="dxa"/>
              <w:bottom w:w="120" w:type="dxa"/>
              <w:right w:w="120" w:type="dxa"/>
            </w:tcMar>
            <w:hideMark/>
          </w:tcPr>
          <w:p w:rsidR="0022163D" w:rsidRPr="0022163D" w:rsidRDefault="0022163D" w:rsidP="0022163D">
            <w:pPr>
              <w:spacing w:after="0" w:line="240" w:lineRule="auto"/>
              <w:rPr>
                <w:rFonts w:ascii="Calibri" w:eastAsia="Times New Roman" w:hAnsi="Calibri" w:cs="Calibri"/>
                <w:b/>
                <w:bCs/>
                <w:color w:val="888888"/>
                <w:sz w:val="26"/>
                <w:szCs w:val="26"/>
              </w:rPr>
            </w:pPr>
            <w:r w:rsidRPr="0022163D">
              <w:rPr>
                <w:rFonts w:ascii="Calibri" w:eastAsia="Times New Roman" w:hAnsi="Calibri" w:cs="Calibri"/>
                <w:b/>
                <w:bCs/>
                <w:color w:val="888888"/>
                <w:sz w:val="26"/>
                <w:szCs w:val="26"/>
              </w:rPr>
              <w:t>Time</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120" w:type="dxa"/>
              <w:left w:w="120" w:type="dxa"/>
              <w:bottom w:w="120" w:type="dxa"/>
              <w:right w:w="120" w:type="dxa"/>
            </w:tcMar>
            <w:hideMark/>
          </w:tcPr>
          <w:p w:rsidR="0022163D" w:rsidRPr="0022163D" w:rsidRDefault="0022163D" w:rsidP="0022163D">
            <w:pPr>
              <w:spacing w:after="0" w:line="240" w:lineRule="auto"/>
              <w:rPr>
                <w:rFonts w:ascii="Calibri" w:eastAsia="Times New Roman" w:hAnsi="Calibri" w:cs="Calibri"/>
                <w:b/>
                <w:bCs/>
                <w:color w:val="888888"/>
                <w:sz w:val="26"/>
                <w:szCs w:val="26"/>
              </w:rPr>
            </w:pPr>
            <w:r w:rsidRPr="0022163D">
              <w:rPr>
                <w:rFonts w:ascii="Calibri" w:eastAsia="Times New Roman" w:hAnsi="Calibri" w:cs="Calibri"/>
                <w:b/>
                <w:bCs/>
                <w:color w:val="888888"/>
                <w:sz w:val="26"/>
                <w:szCs w:val="26"/>
              </w:rPr>
              <w:t>Transaction- B</w:t>
            </w:r>
          </w:p>
        </w:tc>
      </w:tr>
      <w:tr w:rsidR="0022163D" w:rsidRPr="0022163D" w:rsidTr="0022163D">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2163D" w:rsidRPr="0022163D" w:rsidRDefault="0022163D" w:rsidP="0022163D">
            <w:pPr>
              <w:spacing w:after="0" w:line="240" w:lineRule="auto"/>
              <w:rPr>
                <w:rFonts w:ascii="Calibri" w:eastAsia="Times New Roman" w:hAnsi="Calibri" w:cs="Calibri"/>
                <w:color w:val="555555"/>
                <w:sz w:val="21"/>
                <w:szCs w:val="21"/>
              </w:rPr>
            </w:pPr>
            <w:r w:rsidRPr="0022163D">
              <w:rPr>
                <w:rFonts w:ascii="Calibri" w:eastAsia="Times New Roman" w:hAnsi="Calibri" w:cs="Calibri"/>
                <w:color w:val="555555"/>
                <w:sz w:val="21"/>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2163D" w:rsidRPr="0022163D" w:rsidRDefault="0022163D" w:rsidP="0022163D">
            <w:pPr>
              <w:spacing w:after="0" w:line="240" w:lineRule="auto"/>
              <w:rPr>
                <w:rFonts w:ascii="Calibri" w:eastAsia="Times New Roman" w:hAnsi="Calibri" w:cs="Calibri"/>
                <w:color w:val="555555"/>
                <w:sz w:val="21"/>
                <w:szCs w:val="21"/>
              </w:rPr>
            </w:pPr>
            <w:r w:rsidRPr="0022163D">
              <w:rPr>
                <w:rFonts w:ascii="Calibri" w:eastAsia="Times New Roman" w:hAnsi="Calibri" w:cs="Calibri"/>
                <w:color w:val="555555"/>
                <w:sz w:val="21"/>
                <w:szCs w:val="21"/>
              </w:rPr>
              <w:t>t0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2163D" w:rsidRPr="0022163D" w:rsidRDefault="0022163D" w:rsidP="0022163D">
            <w:pPr>
              <w:spacing w:after="0" w:line="240" w:lineRule="auto"/>
              <w:rPr>
                <w:rFonts w:ascii="Calibri" w:eastAsia="Times New Roman" w:hAnsi="Calibri" w:cs="Calibri"/>
                <w:color w:val="555555"/>
                <w:sz w:val="21"/>
                <w:szCs w:val="21"/>
              </w:rPr>
            </w:pPr>
            <w:r w:rsidRPr="0022163D">
              <w:rPr>
                <w:rFonts w:ascii="Calibri" w:eastAsia="Times New Roman" w:hAnsi="Calibri" w:cs="Calibri"/>
                <w:color w:val="555555"/>
                <w:sz w:val="21"/>
                <w:szCs w:val="21"/>
              </w:rPr>
              <w:t>----</w:t>
            </w:r>
          </w:p>
        </w:tc>
      </w:tr>
      <w:tr w:rsidR="0022163D" w:rsidRPr="0022163D" w:rsidTr="0022163D">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2163D" w:rsidRPr="0022163D" w:rsidRDefault="0022163D" w:rsidP="0022163D">
            <w:pPr>
              <w:spacing w:after="0" w:line="240" w:lineRule="auto"/>
              <w:rPr>
                <w:rFonts w:ascii="Calibri" w:eastAsia="Times New Roman" w:hAnsi="Calibri" w:cs="Calibri"/>
                <w:color w:val="555555"/>
                <w:sz w:val="21"/>
                <w:szCs w:val="21"/>
              </w:rPr>
            </w:pPr>
            <w:r w:rsidRPr="0022163D">
              <w:rPr>
                <w:rFonts w:ascii="Calibri" w:eastAsia="Times New Roman" w:hAnsi="Calibri" w:cs="Calibri"/>
                <w:color w:val="555555"/>
                <w:sz w:val="21"/>
                <w:szCs w:val="21"/>
              </w:rPr>
              <w:t>Read Balance of Acc-1</w:t>
            </w:r>
            <w:r w:rsidRPr="0022163D">
              <w:rPr>
                <w:rFonts w:ascii="Calibri" w:eastAsia="Times New Roman" w:hAnsi="Calibri" w:cs="Calibri"/>
                <w:color w:val="555555"/>
                <w:sz w:val="21"/>
                <w:szCs w:val="21"/>
              </w:rPr>
              <w:br/>
              <w:t>  sum &lt;-- 200</w:t>
            </w:r>
            <w:r w:rsidRPr="0022163D">
              <w:rPr>
                <w:rFonts w:ascii="Calibri" w:eastAsia="Times New Roman" w:hAnsi="Calibri" w:cs="Calibri"/>
                <w:color w:val="555555"/>
                <w:sz w:val="21"/>
                <w:szCs w:val="21"/>
              </w:rPr>
              <w:br/>
              <w:t>Read Balance of Acc-2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2163D" w:rsidRPr="0022163D" w:rsidRDefault="0022163D" w:rsidP="0022163D">
            <w:pPr>
              <w:spacing w:after="0" w:line="240" w:lineRule="auto"/>
              <w:rPr>
                <w:rFonts w:ascii="Calibri" w:eastAsia="Times New Roman" w:hAnsi="Calibri" w:cs="Calibri"/>
                <w:color w:val="555555"/>
                <w:sz w:val="21"/>
                <w:szCs w:val="21"/>
              </w:rPr>
            </w:pPr>
            <w:r w:rsidRPr="0022163D">
              <w:rPr>
                <w:rFonts w:ascii="Calibri" w:eastAsia="Times New Roman" w:hAnsi="Calibri" w:cs="Calibri"/>
                <w:color w:val="555555"/>
                <w:sz w:val="21"/>
                <w:szCs w:val="21"/>
              </w:rPr>
              <w:t>t1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2163D" w:rsidRPr="0022163D" w:rsidRDefault="0022163D" w:rsidP="0022163D">
            <w:pPr>
              <w:spacing w:after="0" w:line="240" w:lineRule="auto"/>
              <w:rPr>
                <w:rFonts w:ascii="Calibri" w:eastAsia="Times New Roman" w:hAnsi="Calibri" w:cs="Calibri"/>
                <w:color w:val="555555"/>
                <w:sz w:val="21"/>
                <w:szCs w:val="21"/>
              </w:rPr>
            </w:pPr>
            <w:r w:rsidRPr="0022163D">
              <w:rPr>
                <w:rFonts w:ascii="Calibri" w:eastAsia="Times New Roman" w:hAnsi="Calibri" w:cs="Calibri"/>
                <w:color w:val="555555"/>
                <w:sz w:val="21"/>
                <w:szCs w:val="21"/>
              </w:rPr>
              <w:t>----</w:t>
            </w:r>
          </w:p>
        </w:tc>
      </w:tr>
      <w:tr w:rsidR="0022163D" w:rsidRPr="0022163D" w:rsidTr="0022163D">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2163D" w:rsidRPr="0022163D" w:rsidRDefault="0022163D" w:rsidP="0022163D">
            <w:pPr>
              <w:spacing w:after="0" w:line="240" w:lineRule="auto"/>
              <w:rPr>
                <w:rFonts w:ascii="Calibri" w:eastAsia="Times New Roman" w:hAnsi="Calibri" w:cs="Calibri"/>
                <w:color w:val="555555"/>
                <w:sz w:val="21"/>
                <w:szCs w:val="21"/>
              </w:rPr>
            </w:pPr>
            <w:r w:rsidRPr="0022163D">
              <w:rPr>
                <w:rFonts w:ascii="Calibri" w:eastAsia="Times New Roman" w:hAnsi="Calibri" w:cs="Calibri"/>
                <w:color w:val="555555"/>
                <w:sz w:val="21"/>
                <w:szCs w:val="21"/>
              </w:rPr>
              <w:t xml:space="preserve">Sum &lt;-- Sum + 250 = </w:t>
            </w:r>
            <w:r w:rsidR="00BA0C1B">
              <w:rPr>
                <w:rFonts w:ascii="Calibri" w:eastAsia="Times New Roman" w:hAnsi="Calibri" w:cs="Calibri"/>
                <w:color w:val="555555"/>
                <w:sz w:val="21"/>
                <w:szCs w:val="21"/>
              </w:rPr>
              <w:t xml:space="preserve">  </w:t>
            </w:r>
            <w:r w:rsidRPr="0022163D">
              <w:rPr>
                <w:rFonts w:ascii="Calibri" w:eastAsia="Times New Roman" w:hAnsi="Calibri" w:cs="Calibri"/>
                <w:color w:val="555555"/>
                <w:sz w:val="21"/>
                <w:szCs w:val="21"/>
              </w:rPr>
              <w:t>450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2163D" w:rsidRPr="0022163D" w:rsidRDefault="0022163D" w:rsidP="0022163D">
            <w:pPr>
              <w:spacing w:after="0" w:line="240" w:lineRule="auto"/>
              <w:rPr>
                <w:rFonts w:ascii="Calibri" w:eastAsia="Times New Roman" w:hAnsi="Calibri" w:cs="Calibri"/>
                <w:color w:val="555555"/>
                <w:sz w:val="21"/>
                <w:szCs w:val="21"/>
              </w:rPr>
            </w:pPr>
            <w:r w:rsidRPr="0022163D">
              <w:rPr>
                <w:rFonts w:ascii="Calibri" w:eastAsia="Times New Roman" w:hAnsi="Calibri" w:cs="Calibri"/>
                <w:color w:val="555555"/>
                <w:sz w:val="21"/>
                <w:szCs w:val="21"/>
              </w:rPr>
              <w:t>t2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2163D" w:rsidRPr="0022163D" w:rsidRDefault="0022163D" w:rsidP="0022163D">
            <w:pPr>
              <w:spacing w:after="0" w:line="240" w:lineRule="auto"/>
              <w:rPr>
                <w:rFonts w:ascii="Calibri" w:eastAsia="Times New Roman" w:hAnsi="Calibri" w:cs="Calibri"/>
                <w:color w:val="555555"/>
                <w:sz w:val="21"/>
                <w:szCs w:val="21"/>
              </w:rPr>
            </w:pPr>
            <w:r w:rsidRPr="0022163D">
              <w:rPr>
                <w:rFonts w:ascii="Calibri" w:eastAsia="Times New Roman" w:hAnsi="Calibri" w:cs="Calibri"/>
                <w:color w:val="555555"/>
                <w:sz w:val="21"/>
                <w:szCs w:val="21"/>
              </w:rPr>
              <w:t>----</w:t>
            </w:r>
          </w:p>
        </w:tc>
      </w:tr>
      <w:tr w:rsidR="0022163D" w:rsidRPr="0022163D" w:rsidTr="0022163D">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2163D" w:rsidRPr="0022163D" w:rsidRDefault="0022163D" w:rsidP="0022163D">
            <w:pPr>
              <w:spacing w:after="0" w:line="240" w:lineRule="auto"/>
              <w:rPr>
                <w:rFonts w:ascii="Calibri" w:eastAsia="Times New Roman" w:hAnsi="Calibri" w:cs="Calibri"/>
                <w:color w:val="555555"/>
                <w:sz w:val="21"/>
                <w:szCs w:val="21"/>
              </w:rPr>
            </w:pPr>
            <w:r w:rsidRPr="0022163D">
              <w:rPr>
                <w:rFonts w:ascii="Calibri" w:eastAsia="Times New Roman" w:hAnsi="Calibri" w:cs="Calibri"/>
                <w:color w:val="555555"/>
                <w:sz w:val="21"/>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2163D" w:rsidRPr="0022163D" w:rsidRDefault="0022163D" w:rsidP="0022163D">
            <w:pPr>
              <w:spacing w:after="0" w:line="240" w:lineRule="auto"/>
              <w:rPr>
                <w:rFonts w:ascii="Calibri" w:eastAsia="Times New Roman" w:hAnsi="Calibri" w:cs="Calibri"/>
                <w:color w:val="555555"/>
                <w:sz w:val="21"/>
                <w:szCs w:val="21"/>
              </w:rPr>
            </w:pPr>
            <w:r w:rsidRPr="0022163D">
              <w:rPr>
                <w:rFonts w:ascii="Calibri" w:eastAsia="Times New Roman" w:hAnsi="Calibri" w:cs="Calibri"/>
                <w:color w:val="555555"/>
                <w:sz w:val="21"/>
                <w:szCs w:val="21"/>
              </w:rPr>
              <w:t>t3</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2163D" w:rsidRPr="0022163D" w:rsidRDefault="0022163D" w:rsidP="0022163D">
            <w:pPr>
              <w:spacing w:after="0" w:line="240" w:lineRule="auto"/>
              <w:rPr>
                <w:rFonts w:ascii="Calibri" w:eastAsia="Times New Roman" w:hAnsi="Calibri" w:cs="Calibri"/>
                <w:color w:val="555555"/>
                <w:sz w:val="21"/>
                <w:szCs w:val="21"/>
              </w:rPr>
            </w:pPr>
            <w:r w:rsidRPr="0022163D">
              <w:rPr>
                <w:rFonts w:ascii="Calibri" w:eastAsia="Times New Roman" w:hAnsi="Calibri" w:cs="Calibri"/>
                <w:color w:val="555555"/>
                <w:sz w:val="21"/>
                <w:szCs w:val="21"/>
              </w:rPr>
              <w:t>Read Balance of Acc-3</w:t>
            </w:r>
          </w:p>
        </w:tc>
      </w:tr>
      <w:tr w:rsidR="0022163D" w:rsidRPr="0022163D" w:rsidTr="0022163D">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2163D" w:rsidRPr="0022163D" w:rsidRDefault="0022163D" w:rsidP="0022163D">
            <w:pPr>
              <w:spacing w:after="0" w:line="240" w:lineRule="auto"/>
              <w:rPr>
                <w:rFonts w:ascii="Calibri" w:eastAsia="Times New Roman" w:hAnsi="Calibri" w:cs="Calibri"/>
                <w:color w:val="555555"/>
                <w:sz w:val="21"/>
                <w:szCs w:val="21"/>
              </w:rPr>
            </w:pPr>
            <w:r w:rsidRPr="0022163D">
              <w:rPr>
                <w:rFonts w:ascii="Calibri" w:eastAsia="Times New Roman" w:hAnsi="Calibri" w:cs="Calibri"/>
                <w:color w:val="555555"/>
                <w:sz w:val="21"/>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2163D" w:rsidRPr="0022163D" w:rsidRDefault="0022163D" w:rsidP="0022163D">
            <w:pPr>
              <w:spacing w:after="0" w:line="240" w:lineRule="auto"/>
              <w:rPr>
                <w:rFonts w:ascii="Calibri" w:eastAsia="Times New Roman" w:hAnsi="Calibri" w:cs="Calibri"/>
                <w:color w:val="555555"/>
                <w:sz w:val="21"/>
                <w:szCs w:val="21"/>
              </w:rPr>
            </w:pPr>
            <w:r w:rsidRPr="0022163D">
              <w:rPr>
                <w:rFonts w:ascii="Calibri" w:eastAsia="Times New Roman" w:hAnsi="Calibri" w:cs="Calibri"/>
                <w:color w:val="555555"/>
                <w:sz w:val="21"/>
                <w:szCs w:val="21"/>
              </w:rPr>
              <w:t>t4</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2163D" w:rsidRPr="0022163D" w:rsidRDefault="0022163D" w:rsidP="0022163D">
            <w:pPr>
              <w:spacing w:after="0" w:line="240" w:lineRule="auto"/>
              <w:rPr>
                <w:rFonts w:ascii="Calibri" w:eastAsia="Times New Roman" w:hAnsi="Calibri" w:cs="Calibri"/>
                <w:color w:val="555555"/>
                <w:sz w:val="21"/>
                <w:szCs w:val="21"/>
              </w:rPr>
            </w:pPr>
            <w:r w:rsidRPr="0022163D">
              <w:rPr>
                <w:rFonts w:ascii="Calibri" w:eastAsia="Times New Roman" w:hAnsi="Calibri" w:cs="Calibri"/>
                <w:color w:val="555555"/>
                <w:sz w:val="21"/>
                <w:szCs w:val="21"/>
              </w:rPr>
              <w:t>Update Balance of Acc-3</w:t>
            </w:r>
            <w:r w:rsidRPr="0022163D">
              <w:rPr>
                <w:rFonts w:ascii="Calibri" w:eastAsia="Times New Roman" w:hAnsi="Calibri" w:cs="Calibri"/>
                <w:color w:val="555555"/>
                <w:sz w:val="21"/>
                <w:szCs w:val="21"/>
              </w:rPr>
              <w:br/>
              <w:t> 150 --&gt; 150 - 50 --&gt; 100</w:t>
            </w:r>
            <w:r w:rsidR="00BA0C1B">
              <w:rPr>
                <w:rFonts w:ascii="Calibri" w:eastAsia="Times New Roman" w:hAnsi="Calibri" w:cs="Calibri"/>
                <w:color w:val="555555"/>
                <w:sz w:val="21"/>
                <w:szCs w:val="21"/>
              </w:rPr>
              <w:t xml:space="preserve"> </w:t>
            </w:r>
          </w:p>
        </w:tc>
      </w:tr>
      <w:tr w:rsidR="0022163D" w:rsidRPr="0022163D" w:rsidTr="0022163D">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2163D" w:rsidRPr="0022163D" w:rsidRDefault="0022163D" w:rsidP="0022163D">
            <w:pPr>
              <w:spacing w:after="0" w:line="240" w:lineRule="auto"/>
              <w:rPr>
                <w:rFonts w:ascii="Calibri" w:eastAsia="Times New Roman" w:hAnsi="Calibri" w:cs="Calibri"/>
                <w:color w:val="555555"/>
                <w:sz w:val="21"/>
                <w:szCs w:val="21"/>
              </w:rPr>
            </w:pPr>
            <w:r w:rsidRPr="0022163D">
              <w:rPr>
                <w:rFonts w:ascii="Calibri" w:eastAsia="Times New Roman" w:hAnsi="Calibri" w:cs="Calibri"/>
                <w:color w:val="555555"/>
                <w:sz w:val="21"/>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2163D" w:rsidRPr="0022163D" w:rsidRDefault="0022163D" w:rsidP="0022163D">
            <w:pPr>
              <w:spacing w:after="0" w:line="240" w:lineRule="auto"/>
              <w:rPr>
                <w:rFonts w:ascii="Calibri" w:eastAsia="Times New Roman" w:hAnsi="Calibri" w:cs="Calibri"/>
                <w:color w:val="555555"/>
                <w:sz w:val="21"/>
                <w:szCs w:val="21"/>
              </w:rPr>
            </w:pPr>
            <w:r w:rsidRPr="0022163D">
              <w:rPr>
                <w:rFonts w:ascii="Calibri" w:eastAsia="Times New Roman" w:hAnsi="Calibri" w:cs="Calibri"/>
                <w:color w:val="555555"/>
                <w:sz w:val="21"/>
                <w:szCs w:val="21"/>
              </w:rPr>
              <w:t>t5</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2163D" w:rsidRPr="0022163D" w:rsidRDefault="0022163D" w:rsidP="0022163D">
            <w:pPr>
              <w:spacing w:after="0" w:line="240" w:lineRule="auto"/>
              <w:rPr>
                <w:rFonts w:ascii="Calibri" w:eastAsia="Times New Roman" w:hAnsi="Calibri" w:cs="Calibri"/>
                <w:color w:val="555555"/>
                <w:sz w:val="21"/>
                <w:szCs w:val="21"/>
              </w:rPr>
            </w:pPr>
            <w:r w:rsidRPr="0022163D">
              <w:rPr>
                <w:rFonts w:ascii="Calibri" w:eastAsia="Times New Roman" w:hAnsi="Calibri" w:cs="Calibri"/>
                <w:color w:val="555555"/>
                <w:sz w:val="21"/>
                <w:szCs w:val="21"/>
              </w:rPr>
              <w:t>Read Balance of Acc-1</w:t>
            </w:r>
            <w:r w:rsidR="00BA0C1B">
              <w:rPr>
                <w:rFonts w:ascii="Calibri" w:eastAsia="Times New Roman" w:hAnsi="Calibri" w:cs="Calibri"/>
                <w:color w:val="555555"/>
                <w:sz w:val="21"/>
                <w:szCs w:val="21"/>
              </w:rPr>
              <w:t xml:space="preserve">  </w:t>
            </w:r>
          </w:p>
        </w:tc>
      </w:tr>
      <w:tr w:rsidR="0022163D" w:rsidRPr="0022163D" w:rsidTr="0022163D">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2163D" w:rsidRPr="0022163D" w:rsidRDefault="0022163D" w:rsidP="0022163D">
            <w:pPr>
              <w:spacing w:after="0" w:line="240" w:lineRule="auto"/>
              <w:rPr>
                <w:rFonts w:ascii="Calibri" w:eastAsia="Times New Roman" w:hAnsi="Calibri" w:cs="Calibri"/>
                <w:color w:val="555555"/>
                <w:sz w:val="21"/>
                <w:szCs w:val="21"/>
              </w:rPr>
            </w:pPr>
            <w:r w:rsidRPr="0022163D">
              <w:rPr>
                <w:rFonts w:ascii="Calibri" w:eastAsia="Times New Roman" w:hAnsi="Calibri" w:cs="Calibri"/>
                <w:color w:val="555555"/>
                <w:sz w:val="21"/>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2163D" w:rsidRPr="0022163D" w:rsidRDefault="0022163D" w:rsidP="0022163D">
            <w:pPr>
              <w:spacing w:after="0" w:line="240" w:lineRule="auto"/>
              <w:rPr>
                <w:rFonts w:ascii="Calibri" w:eastAsia="Times New Roman" w:hAnsi="Calibri" w:cs="Calibri"/>
                <w:color w:val="555555"/>
                <w:sz w:val="21"/>
                <w:szCs w:val="21"/>
              </w:rPr>
            </w:pPr>
            <w:r w:rsidRPr="0022163D">
              <w:rPr>
                <w:rFonts w:ascii="Calibri" w:eastAsia="Times New Roman" w:hAnsi="Calibri" w:cs="Calibri"/>
                <w:color w:val="555555"/>
                <w:sz w:val="21"/>
                <w:szCs w:val="21"/>
              </w:rPr>
              <w:t>t6</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2163D" w:rsidRPr="0022163D" w:rsidRDefault="0022163D" w:rsidP="0022163D">
            <w:pPr>
              <w:spacing w:after="0" w:line="240" w:lineRule="auto"/>
              <w:rPr>
                <w:rFonts w:ascii="Calibri" w:eastAsia="Times New Roman" w:hAnsi="Calibri" w:cs="Calibri"/>
                <w:color w:val="555555"/>
                <w:sz w:val="21"/>
                <w:szCs w:val="21"/>
              </w:rPr>
            </w:pPr>
            <w:r w:rsidRPr="0022163D">
              <w:rPr>
                <w:rFonts w:ascii="Calibri" w:eastAsia="Times New Roman" w:hAnsi="Calibri" w:cs="Calibri"/>
                <w:color w:val="555555"/>
                <w:sz w:val="21"/>
                <w:szCs w:val="21"/>
              </w:rPr>
              <w:t>Update Balance of Acc-1</w:t>
            </w:r>
            <w:r w:rsidRPr="0022163D">
              <w:rPr>
                <w:rFonts w:ascii="Calibri" w:eastAsia="Times New Roman" w:hAnsi="Calibri" w:cs="Calibri"/>
                <w:color w:val="555555"/>
                <w:sz w:val="21"/>
                <w:szCs w:val="21"/>
              </w:rPr>
              <w:br/>
              <w:t> 200 --&gt; 200 + 50 --&gt; 250</w:t>
            </w:r>
          </w:p>
        </w:tc>
      </w:tr>
      <w:tr w:rsidR="0022163D" w:rsidRPr="0022163D" w:rsidTr="0022163D">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2163D" w:rsidRPr="0022163D" w:rsidRDefault="0022163D" w:rsidP="0022163D">
            <w:pPr>
              <w:spacing w:after="0" w:line="240" w:lineRule="auto"/>
              <w:rPr>
                <w:rFonts w:ascii="Calibri" w:eastAsia="Times New Roman" w:hAnsi="Calibri" w:cs="Calibri"/>
                <w:color w:val="555555"/>
                <w:sz w:val="21"/>
                <w:szCs w:val="21"/>
              </w:rPr>
            </w:pPr>
            <w:r w:rsidRPr="0022163D">
              <w:rPr>
                <w:rFonts w:ascii="Calibri" w:eastAsia="Times New Roman" w:hAnsi="Calibri" w:cs="Calibri"/>
                <w:color w:val="555555"/>
                <w:sz w:val="21"/>
                <w:szCs w:val="21"/>
              </w:rPr>
              <w:t>----</w:t>
            </w:r>
            <w:r w:rsidRPr="0022163D">
              <w:rPr>
                <w:rFonts w:ascii="Calibri" w:eastAsia="Times New Roman" w:hAnsi="Calibri" w:cs="Calibri"/>
                <w:color w:val="555555"/>
                <w:sz w:val="21"/>
                <w:szCs w:val="21"/>
              </w:rPr>
              <w:br/>
              <w:t>Read Balance of Acc-3</w:t>
            </w:r>
            <w:r w:rsidR="00BA0C1B">
              <w:rPr>
                <w:rFonts w:ascii="Calibri" w:eastAsia="Times New Roman" w:hAnsi="Calibri" w:cs="Calibri"/>
                <w:color w:val="555555"/>
                <w:sz w:val="21"/>
                <w:szCs w:val="21"/>
              </w:rPr>
              <w:t xml:space="preserve"> 100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2163D" w:rsidRPr="0022163D" w:rsidRDefault="0022163D" w:rsidP="0022163D">
            <w:pPr>
              <w:spacing w:after="0" w:line="240" w:lineRule="auto"/>
              <w:rPr>
                <w:rFonts w:ascii="Calibri" w:eastAsia="Times New Roman" w:hAnsi="Calibri" w:cs="Calibri"/>
                <w:color w:val="555555"/>
                <w:sz w:val="21"/>
                <w:szCs w:val="21"/>
              </w:rPr>
            </w:pPr>
            <w:r w:rsidRPr="0022163D">
              <w:rPr>
                <w:rFonts w:ascii="Calibri" w:eastAsia="Times New Roman" w:hAnsi="Calibri" w:cs="Calibri"/>
                <w:color w:val="555555"/>
                <w:sz w:val="21"/>
                <w:szCs w:val="21"/>
              </w:rPr>
              <w:t>t7</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2163D" w:rsidRPr="0022163D" w:rsidRDefault="0022163D" w:rsidP="0022163D">
            <w:pPr>
              <w:spacing w:after="0" w:line="240" w:lineRule="auto"/>
              <w:rPr>
                <w:rFonts w:ascii="Calibri" w:eastAsia="Times New Roman" w:hAnsi="Calibri" w:cs="Calibri"/>
                <w:color w:val="555555"/>
                <w:sz w:val="21"/>
                <w:szCs w:val="21"/>
              </w:rPr>
            </w:pPr>
            <w:r w:rsidRPr="0022163D">
              <w:rPr>
                <w:rFonts w:ascii="Calibri" w:eastAsia="Times New Roman" w:hAnsi="Calibri" w:cs="Calibri"/>
                <w:color w:val="555555"/>
                <w:sz w:val="21"/>
                <w:szCs w:val="21"/>
              </w:rPr>
              <w:t>COMMIT</w:t>
            </w:r>
            <w:r w:rsidRPr="0022163D">
              <w:rPr>
                <w:rFonts w:ascii="Calibri" w:eastAsia="Times New Roman" w:hAnsi="Calibri" w:cs="Calibri"/>
                <w:color w:val="555555"/>
                <w:sz w:val="21"/>
                <w:szCs w:val="21"/>
              </w:rPr>
              <w:br/>
              <w:t> </w:t>
            </w:r>
          </w:p>
        </w:tc>
      </w:tr>
      <w:tr w:rsidR="0022163D" w:rsidRPr="0022163D" w:rsidTr="0022163D">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2163D" w:rsidRPr="0022163D" w:rsidRDefault="00BA0C1B" w:rsidP="0022163D">
            <w:pPr>
              <w:spacing w:after="0" w:line="240" w:lineRule="auto"/>
              <w:rPr>
                <w:rFonts w:ascii="Calibri" w:eastAsia="Times New Roman" w:hAnsi="Calibri" w:cs="Calibri"/>
                <w:color w:val="555555"/>
                <w:sz w:val="21"/>
                <w:szCs w:val="21"/>
              </w:rPr>
            </w:pPr>
            <w:r>
              <w:rPr>
                <w:rFonts w:ascii="Calibri" w:eastAsia="Times New Roman" w:hAnsi="Calibri" w:cs="Calibri"/>
                <w:color w:val="555555"/>
                <w:sz w:val="21"/>
                <w:szCs w:val="21"/>
              </w:rPr>
              <w:t>Sum &lt;-- Sum + 250 = 5</w:t>
            </w:r>
            <w:r w:rsidR="0022163D" w:rsidRPr="0022163D">
              <w:rPr>
                <w:rFonts w:ascii="Calibri" w:eastAsia="Times New Roman" w:hAnsi="Calibri" w:cs="Calibri"/>
                <w:color w:val="555555"/>
                <w:sz w:val="21"/>
                <w:szCs w:val="21"/>
              </w:rPr>
              <w:t>50</w:t>
            </w:r>
            <w:r>
              <w:rPr>
                <w:rFonts w:ascii="Calibri" w:eastAsia="Times New Roman" w:hAnsi="Calibri" w:cs="Calibri"/>
                <w:color w:val="555555"/>
                <w:sz w:val="21"/>
                <w:szCs w:val="21"/>
              </w:rPr>
              <w:t xml:space="preserve"> </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2163D" w:rsidRPr="0022163D" w:rsidRDefault="0022163D" w:rsidP="0022163D">
            <w:pPr>
              <w:spacing w:after="0" w:line="240" w:lineRule="auto"/>
              <w:rPr>
                <w:rFonts w:ascii="Calibri" w:eastAsia="Times New Roman" w:hAnsi="Calibri" w:cs="Calibri"/>
                <w:color w:val="555555"/>
                <w:sz w:val="21"/>
                <w:szCs w:val="21"/>
              </w:rPr>
            </w:pPr>
            <w:r w:rsidRPr="0022163D">
              <w:rPr>
                <w:rFonts w:ascii="Calibri" w:eastAsia="Times New Roman" w:hAnsi="Calibri" w:cs="Calibri"/>
                <w:color w:val="555555"/>
                <w:sz w:val="21"/>
                <w:szCs w:val="21"/>
              </w:rPr>
              <w:t>t8</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2163D" w:rsidRPr="0022163D" w:rsidRDefault="0022163D" w:rsidP="0022163D">
            <w:pPr>
              <w:spacing w:after="0" w:line="240" w:lineRule="auto"/>
              <w:rPr>
                <w:rFonts w:ascii="Calibri" w:eastAsia="Times New Roman" w:hAnsi="Calibri" w:cs="Calibri"/>
                <w:color w:val="555555"/>
                <w:sz w:val="21"/>
                <w:szCs w:val="21"/>
              </w:rPr>
            </w:pPr>
            <w:r w:rsidRPr="0022163D">
              <w:rPr>
                <w:rFonts w:ascii="Calibri" w:eastAsia="Times New Roman" w:hAnsi="Calibri" w:cs="Calibri"/>
                <w:color w:val="555555"/>
                <w:sz w:val="21"/>
                <w:szCs w:val="21"/>
              </w:rPr>
              <w:t>----</w:t>
            </w:r>
          </w:p>
        </w:tc>
      </w:tr>
    </w:tbl>
    <w:p w:rsidR="0022163D" w:rsidRPr="0022163D" w:rsidRDefault="0022163D" w:rsidP="0022163D">
      <w:pPr>
        <w:spacing w:after="0" w:line="240" w:lineRule="auto"/>
        <w:rPr>
          <w:rFonts w:ascii="Times New Roman" w:eastAsia="Times New Roman" w:hAnsi="Times New Roman" w:cs="Times New Roman"/>
          <w:sz w:val="24"/>
          <w:szCs w:val="24"/>
        </w:rPr>
      </w:pPr>
      <w:r w:rsidRPr="0022163D">
        <w:rPr>
          <w:rFonts w:ascii="Calibri" w:eastAsia="Times New Roman" w:hAnsi="Calibri" w:cs="Calibri"/>
          <w:color w:val="555555"/>
          <w:sz w:val="21"/>
          <w:szCs w:val="21"/>
          <w:shd w:val="clear" w:color="auto" w:fill="FFFFFF"/>
        </w:rPr>
        <w:lastRenderedPageBreak/>
        <w:t> </w:t>
      </w:r>
    </w:p>
    <w:p w:rsidR="0022163D" w:rsidRPr="0022163D" w:rsidRDefault="0022163D" w:rsidP="0022163D">
      <w:pPr>
        <w:shd w:val="clear" w:color="auto" w:fill="FFFFFF"/>
        <w:spacing w:after="150" w:line="330" w:lineRule="atLeast"/>
        <w:rPr>
          <w:rFonts w:ascii="Calibri" w:eastAsia="Times New Roman" w:hAnsi="Calibri" w:cs="Calibri"/>
          <w:color w:val="555555"/>
          <w:sz w:val="21"/>
          <w:szCs w:val="21"/>
        </w:rPr>
      </w:pPr>
      <w:r w:rsidRPr="0022163D">
        <w:rPr>
          <w:rFonts w:ascii="Calibri" w:eastAsia="Times New Roman" w:hAnsi="Calibri" w:cs="Calibri"/>
          <w:color w:val="555555"/>
          <w:sz w:val="21"/>
          <w:szCs w:val="21"/>
        </w:rPr>
        <w:t xml:space="preserve">Transaction-A is summing all </w:t>
      </w:r>
      <w:proofErr w:type="spellStart"/>
      <w:r w:rsidRPr="0022163D">
        <w:rPr>
          <w:rFonts w:ascii="Calibri" w:eastAsia="Times New Roman" w:hAnsi="Calibri" w:cs="Calibri"/>
          <w:color w:val="555555"/>
          <w:sz w:val="21"/>
          <w:szCs w:val="21"/>
        </w:rPr>
        <w:t>balances</w:t>
      </w:r>
      <w:proofErr w:type="gramStart"/>
      <w:r w:rsidRPr="0022163D">
        <w:rPr>
          <w:rFonts w:ascii="Calibri" w:eastAsia="Times New Roman" w:hAnsi="Calibri" w:cs="Calibri"/>
          <w:color w:val="555555"/>
          <w:sz w:val="21"/>
          <w:szCs w:val="21"/>
        </w:rPr>
        <w:t>;while</w:t>
      </w:r>
      <w:proofErr w:type="spellEnd"/>
      <w:proofErr w:type="gramEnd"/>
      <w:r w:rsidRPr="0022163D">
        <w:rPr>
          <w:rFonts w:ascii="Calibri" w:eastAsia="Times New Roman" w:hAnsi="Calibri" w:cs="Calibri"/>
          <w:color w:val="555555"/>
          <w:sz w:val="21"/>
          <w:szCs w:val="21"/>
        </w:rPr>
        <w:t>, Transaction-B is transferring an amount 50 from Account-3 to Account-1.</w:t>
      </w:r>
      <w:r w:rsidRPr="0022163D">
        <w:rPr>
          <w:rFonts w:ascii="Calibri" w:eastAsia="Times New Roman" w:hAnsi="Calibri" w:cs="Calibri"/>
          <w:color w:val="555555"/>
          <w:sz w:val="21"/>
          <w:szCs w:val="21"/>
        </w:rPr>
        <w:br/>
      </w:r>
      <w:proofErr w:type="spellStart"/>
      <w:r w:rsidRPr="0022163D">
        <w:rPr>
          <w:rFonts w:ascii="Calibri" w:eastAsia="Times New Roman" w:hAnsi="Calibri" w:cs="Calibri"/>
          <w:color w:val="555555"/>
          <w:sz w:val="21"/>
          <w:szCs w:val="21"/>
        </w:rPr>
        <w:t>Here</w:t>
      </w:r>
      <w:proofErr w:type="gramStart"/>
      <w:r w:rsidRPr="0022163D">
        <w:rPr>
          <w:rFonts w:ascii="Calibri" w:eastAsia="Times New Roman" w:hAnsi="Calibri" w:cs="Calibri"/>
          <w:color w:val="555555"/>
          <w:sz w:val="21"/>
          <w:szCs w:val="21"/>
        </w:rPr>
        <w:t>,the</w:t>
      </w:r>
      <w:proofErr w:type="spellEnd"/>
      <w:proofErr w:type="gramEnd"/>
      <w:r w:rsidRPr="0022163D">
        <w:rPr>
          <w:rFonts w:ascii="Calibri" w:eastAsia="Times New Roman" w:hAnsi="Calibri" w:cs="Calibri"/>
          <w:color w:val="555555"/>
          <w:sz w:val="21"/>
          <w:szCs w:val="21"/>
        </w:rPr>
        <w:t xml:space="preserve"> result produced by Transaction-A is 550,which is incorrect. </w:t>
      </w:r>
      <w:proofErr w:type="gramStart"/>
      <w:r w:rsidRPr="0022163D">
        <w:rPr>
          <w:rFonts w:ascii="Calibri" w:eastAsia="Times New Roman" w:hAnsi="Calibri" w:cs="Calibri"/>
          <w:color w:val="555555"/>
          <w:sz w:val="21"/>
          <w:szCs w:val="21"/>
        </w:rPr>
        <w:t>if</w:t>
      </w:r>
      <w:proofErr w:type="gramEnd"/>
      <w:r w:rsidRPr="0022163D">
        <w:rPr>
          <w:rFonts w:ascii="Calibri" w:eastAsia="Times New Roman" w:hAnsi="Calibri" w:cs="Calibri"/>
          <w:color w:val="555555"/>
          <w:sz w:val="21"/>
          <w:szCs w:val="21"/>
        </w:rPr>
        <w:t xml:space="preserve"> this result is written in database, database will be in inconsistent state, as actual sum is 600.</w:t>
      </w:r>
      <w:r w:rsidRPr="0022163D">
        <w:rPr>
          <w:rFonts w:ascii="Calibri" w:eastAsia="Times New Roman" w:hAnsi="Calibri" w:cs="Calibri"/>
          <w:color w:val="555555"/>
          <w:sz w:val="21"/>
          <w:szCs w:val="21"/>
        </w:rPr>
        <w:br/>
      </w:r>
      <w:proofErr w:type="spellStart"/>
      <w:r w:rsidRPr="0022163D">
        <w:rPr>
          <w:rFonts w:ascii="Calibri" w:eastAsia="Times New Roman" w:hAnsi="Calibri" w:cs="Calibri"/>
          <w:color w:val="555555"/>
          <w:sz w:val="21"/>
          <w:szCs w:val="21"/>
        </w:rPr>
        <w:t>Here</w:t>
      </w:r>
      <w:proofErr w:type="gramStart"/>
      <w:r w:rsidRPr="0022163D">
        <w:rPr>
          <w:rFonts w:ascii="Calibri" w:eastAsia="Times New Roman" w:hAnsi="Calibri" w:cs="Calibri"/>
          <w:color w:val="555555"/>
          <w:sz w:val="21"/>
          <w:szCs w:val="21"/>
        </w:rPr>
        <w:t>,Transaction</w:t>
      </w:r>
      <w:proofErr w:type="spellEnd"/>
      <w:proofErr w:type="gramEnd"/>
      <w:r w:rsidRPr="0022163D">
        <w:rPr>
          <w:rFonts w:ascii="Calibri" w:eastAsia="Times New Roman" w:hAnsi="Calibri" w:cs="Calibri"/>
          <w:color w:val="555555"/>
          <w:sz w:val="21"/>
          <w:szCs w:val="21"/>
        </w:rPr>
        <w:t>-A has seen an  inconsistent state of database, and has performed inconsistent analysis.</w:t>
      </w:r>
    </w:p>
    <w:p w:rsidR="00711F4B" w:rsidRDefault="00340BC9"/>
    <w:sectPr w:rsidR="00711F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F838FD"/>
    <w:multiLevelType w:val="multilevel"/>
    <w:tmpl w:val="24B0F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163D"/>
    <w:rsid w:val="0022163D"/>
    <w:rsid w:val="002861D8"/>
    <w:rsid w:val="00340BC9"/>
    <w:rsid w:val="00A64CB0"/>
    <w:rsid w:val="00AE206B"/>
    <w:rsid w:val="00BA0C1B"/>
    <w:rsid w:val="00C03C34"/>
    <w:rsid w:val="00CA749B"/>
    <w:rsid w:val="00CF6D5A"/>
    <w:rsid w:val="00D133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22163D"/>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22163D"/>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22163D"/>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2163D"/>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22163D"/>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22163D"/>
    <w:rPr>
      <w:rFonts w:ascii="Times New Roman" w:eastAsia="Times New Roman" w:hAnsi="Times New Roman" w:cs="Times New Roman"/>
      <w:b/>
      <w:bCs/>
      <w:sz w:val="20"/>
      <w:szCs w:val="20"/>
    </w:rPr>
  </w:style>
  <w:style w:type="character" w:styleId="Strong">
    <w:name w:val="Strong"/>
    <w:basedOn w:val="DefaultParagraphFont"/>
    <w:uiPriority w:val="22"/>
    <w:qFormat/>
    <w:rsid w:val="0022163D"/>
    <w:rPr>
      <w:b/>
      <w:bCs/>
    </w:rPr>
  </w:style>
  <w:style w:type="paragraph" w:styleId="NormalWeb">
    <w:name w:val="Normal (Web)"/>
    <w:basedOn w:val="Normal"/>
    <w:uiPriority w:val="99"/>
    <w:semiHidden/>
    <w:unhideWhenUsed/>
    <w:rsid w:val="0022163D"/>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221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2163D"/>
    <w:rPr>
      <w:rFonts w:ascii="Courier New" w:eastAsia="Times New Roman" w:hAnsi="Courier New" w:cs="Courier New"/>
      <w:sz w:val="20"/>
      <w:szCs w:val="20"/>
    </w:rPr>
  </w:style>
  <w:style w:type="character" w:styleId="HTMLCode">
    <w:name w:val="HTML Code"/>
    <w:basedOn w:val="DefaultParagraphFont"/>
    <w:uiPriority w:val="99"/>
    <w:semiHidden/>
    <w:unhideWhenUsed/>
    <w:rsid w:val="0022163D"/>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22163D"/>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22163D"/>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22163D"/>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2163D"/>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22163D"/>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22163D"/>
    <w:rPr>
      <w:rFonts w:ascii="Times New Roman" w:eastAsia="Times New Roman" w:hAnsi="Times New Roman" w:cs="Times New Roman"/>
      <w:b/>
      <w:bCs/>
      <w:sz w:val="20"/>
      <w:szCs w:val="20"/>
    </w:rPr>
  </w:style>
  <w:style w:type="character" w:styleId="Strong">
    <w:name w:val="Strong"/>
    <w:basedOn w:val="DefaultParagraphFont"/>
    <w:uiPriority w:val="22"/>
    <w:qFormat/>
    <w:rsid w:val="0022163D"/>
    <w:rPr>
      <w:b/>
      <w:bCs/>
    </w:rPr>
  </w:style>
  <w:style w:type="paragraph" w:styleId="NormalWeb">
    <w:name w:val="Normal (Web)"/>
    <w:basedOn w:val="Normal"/>
    <w:uiPriority w:val="99"/>
    <w:semiHidden/>
    <w:unhideWhenUsed/>
    <w:rsid w:val="0022163D"/>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221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2163D"/>
    <w:rPr>
      <w:rFonts w:ascii="Courier New" w:eastAsia="Times New Roman" w:hAnsi="Courier New" w:cs="Courier New"/>
      <w:sz w:val="20"/>
      <w:szCs w:val="20"/>
    </w:rPr>
  </w:style>
  <w:style w:type="character" w:styleId="HTMLCode">
    <w:name w:val="HTML Code"/>
    <w:basedOn w:val="DefaultParagraphFont"/>
    <w:uiPriority w:val="99"/>
    <w:semiHidden/>
    <w:unhideWhenUsed/>
    <w:rsid w:val="0022163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55994345">
      <w:bodyDiv w:val="1"/>
      <w:marLeft w:val="0"/>
      <w:marRight w:val="0"/>
      <w:marTop w:val="0"/>
      <w:marBottom w:val="0"/>
      <w:divBdr>
        <w:top w:val="none" w:sz="0" w:space="0" w:color="auto"/>
        <w:left w:val="none" w:sz="0" w:space="0" w:color="auto"/>
        <w:bottom w:val="none" w:sz="0" w:space="0" w:color="auto"/>
        <w:right w:val="none" w:sz="0" w:space="0" w:color="auto"/>
      </w:divBdr>
      <w:divsChild>
        <w:div w:id="30319425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TotalTime>
  <Pages>1</Pages>
  <Words>688</Words>
  <Characters>3927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naveen kumar</dc:creator>
  <cp:lastModifiedBy>naveen kumar</cp:lastModifiedBy>
  <cp:revision>7</cp:revision>
  <dcterms:created xsi:type="dcterms:W3CDTF">2020-04-03T10:05:00Z</dcterms:created>
  <dcterms:modified xsi:type="dcterms:W3CDTF">2020-04-04T04:51:00Z</dcterms:modified>
</cp:coreProperties>
</file>