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A80" w:rsidRPr="005068FD" w:rsidRDefault="004F3A80" w:rsidP="004F3A80">
      <w:pPr>
        <w:pStyle w:val="Title2"/>
      </w:pPr>
      <w:bookmarkStart w:id="0" w:name="_Toc205632711"/>
    </w:p>
    <w:p w:rsidR="004F3A80" w:rsidRPr="00B8087C" w:rsidRDefault="004F3A80" w:rsidP="004F3A80">
      <w:pPr>
        <w:pStyle w:val="Title2"/>
      </w:pPr>
    </w:p>
    <w:p w:rsidR="004F3A80" w:rsidRDefault="00610289" w:rsidP="004F3A80">
      <w:pPr>
        <w:pStyle w:val="CoverTitleInstructions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Development of Healthcare Management System</w:t>
      </w:r>
    </w:p>
    <w:p w:rsidR="00610289" w:rsidRPr="00A44E10" w:rsidRDefault="00610289" w:rsidP="004F3A80">
      <w:pPr>
        <w:pStyle w:val="CoverTitleInstructions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(Web Application and Mobile App)</w:t>
      </w:r>
    </w:p>
    <w:p w:rsidR="004F3A80" w:rsidRDefault="004F3A80" w:rsidP="004F3A80">
      <w:pPr>
        <w:pStyle w:val="Title"/>
      </w:pPr>
    </w:p>
    <w:p w:rsidR="004F3A80" w:rsidRPr="00A44E10" w:rsidRDefault="00453D11" w:rsidP="004F3A80">
      <w:pPr>
        <w:pStyle w:val="CoverTitleInstructions"/>
        <w:rPr>
          <w:rFonts w:ascii="Calibri" w:hAnsi="Calibri"/>
          <w:sz w:val="32"/>
          <w:szCs w:val="32"/>
        </w:rPr>
      </w:pPr>
      <w:r w:rsidRPr="00A44E10">
        <w:rPr>
          <w:rFonts w:ascii="Calibri" w:hAnsi="Calibri"/>
          <w:sz w:val="32"/>
          <w:szCs w:val="32"/>
        </w:rPr>
        <w:t>1.0</w:t>
      </w:r>
    </w:p>
    <w:p w:rsidR="004F3A80" w:rsidRDefault="004F3A80" w:rsidP="004F3A80">
      <w:pPr>
        <w:pStyle w:val="Title2"/>
      </w:pPr>
    </w:p>
    <w:p w:rsidR="004F3A80" w:rsidRPr="00A41EA1" w:rsidRDefault="004B6243" w:rsidP="004F3A80">
      <w:pPr>
        <w:pStyle w:val="Title2"/>
      </w:pPr>
      <w:r>
        <w:t>Technical</w:t>
      </w:r>
      <w:r w:rsidR="00A41EA1" w:rsidRPr="00A41EA1">
        <w:t xml:space="preserve"> Document</w:t>
      </w:r>
    </w:p>
    <w:p w:rsidR="004F3A80" w:rsidRDefault="004F3A80" w:rsidP="004F3A80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53D11" w:rsidRDefault="00453D11" w:rsidP="005B251C">
      <w:pPr>
        <w:pStyle w:val="Title2"/>
      </w:pPr>
    </w:p>
    <w:p w:rsidR="004F3A80" w:rsidRDefault="004F3A80" w:rsidP="005B251C">
      <w:pPr>
        <w:pStyle w:val="Title2"/>
      </w:pPr>
      <w:r>
        <w:t>Revision History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4F3A80" w:rsidRPr="005068FD" w:rsidTr="0004636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r w:rsidRPr="005068FD"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4F3A80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Pr="005068FD" w:rsidRDefault="00610289" w:rsidP="0004636C">
            <w:pPr>
              <w:pStyle w:val="TableText"/>
            </w:pPr>
            <w:r>
              <w:t>01.04.2023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610289" w:rsidP="0004636C">
            <w:pPr>
              <w:pStyle w:val="TableText"/>
            </w:pPr>
            <w:r>
              <w:t>1.0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610289" w:rsidP="0004636C">
            <w:pPr>
              <w:pStyle w:val="TableText"/>
            </w:pPr>
            <w:r>
              <w:t xml:space="preserve">Database Design 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A80" w:rsidRDefault="00610289" w:rsidP="0004636C">
            <w:pPr>
              <w:pStyle w:val="TableText"/>
            </w:pPr>
            <w:r>
              <w:t xml:space="preserve">Dr S </w:t>
            </w:r>
            <w:proofErr w:type="spellStart"/>
            <w:r>
              <w:t>Suhasini</w:t>
            </w:r>
            <w:proofErr w:type="spellEnd"/>
          </w:p>
          <w:p w:rsidR="00610289" w:rsidRDefault="00610289" w:rsidP="0004636C">
            <w:pPr>
              <w:pStyle w:val="TableText"/>
            </w:pPr>
            <w:r>
              <w:t xml:space="preserve">Dr M </w:t>
            </w:r>
            <w:proofErr w:type="spellStart"/>
            <w:r>
              <w:t>Suneetha</w:t>
            </w:r>
            <w:proofErr w:type="spellEnd"/>
          </w:p>
          <w:p w:rsidR="00610289" w:rsidRDefault="00610289" w:rsidP="0004636C">
            <w:pPr>
              <w:pStyle w:val="TableText"/>
            </w:pPr>
            <w:r>
              <w:t>M Ramesh</w:t>
            </w:r>
          </w:p>
          <w:p w:rsidR="00610289" w:rsidRDefault="00610289" w:rsidP="0004636C">
            <w:pPr>
              <w:pStyle w:val="TableText"/>
            </w:pPr>
            <w:r>
              <w:t>Y Kalyan</w:t>
            </w:r>
          </w:p>
        </w:tc>
      </w:tr>
      <w:tr w:rsidR="004F3A80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</w:tr>
      <w:tr w:rsidR="004F3A80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A80" w:rsidRDefault="004F3A80" w:rsidP="0004636C">
            <w:pPr>
              <w:pStyle w:val="TableText"/>
            </w:pPr>
          </w:p>
        </w:tc>
      </w:tr>
    </w:tbl>
    <w:p w:rsidR="005B251C" w:rsidRDefault="005B251C" w:rsidP="004F3A80">
      <w:pPr>
        <w:pStyle w:val="Title2"/>
        <w:sectPr w:rsidR="005B251C" w:rsidSect="005B251C">
          <w:footerReference w:type="even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4F3A80" w:rsidRPr="004A3320" w:rsidRDefault="004F3A80" w:rsidP="004F3A80">
      <w:pPr>
        <w:pStyle w:val="Title2"/>
        <w:rPr>
          <w:rFonts w:asciiTheme="minorHAnsi" w:hAnsiTheme="minorHAnsi"/>
          <w:szCs w:val="28"/>
        </w:rPr>
      </w:pPr>
      <w:r w:rsidRPr="004A3320">
        <w:rPr>
          <w:rFonts w:asciiTheme="minorHAnsi" w:hAnsiTheme="minorHAnsi"/>
          <w:szCs w:val="28"/>
        </w:rPr>
        <w:lastRenderedPageBreak/>
        <w:t>Table of Contents</w:t>
      </w:r>
    </w:p>
    <w:p w:rsidR="004A3320" w:rsidRPr="004A3320" w:rsidRDefault="004F3A80">
      <w:pPr>
        <w:pStyle w:val="TOC1"/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</w:pPr>
      <w:r w:rsidRPr="004A3320">
        <w:rPr>
          <w:rFonts w:asciiTheme="minorHAnsi" w:hAnsiTheme="minorHAnsi"/>
          <w:szCs w:val="28"/>
        </w:rPr>
        <w:fldChar w:fldCharType="begin"/>
      </w:r>
      <w:r w:rsidRPr="004A3320">
        <w:rPr>
          <w:rFonts w:asciiTheme="minorHAnsi" w:hAnsiTheme="minorHAnsi"/>
          <w:szCs w:val="28"/>
        </w:rPr>
        <w:instrText xml:space="preserve"> TOC \o "1-9" \t "Heading 4;4;Heading 3;3;Heading 2;2;Heading 1;1;Heading 1;1;Heading 2;2;Heading 3;3;Style Heading 3 + Times New Roman 11 pt;3;Style Heading 3 + Times New Roman 11 pt1;3;Heading 4;4" </w:instrText>
      </w:r>
      <w:r w:rsidRPr="004A3320">
        <w:rPr>
          <w:rFonts w:asciiTheme="minorHAnsi" w:hAnsiTheme="minorHAnsi"/>
          <w:szCs w:val="28"/>
        </w:rPr>
        <w:fldChar w:fldCharType="separate"/>
      </w:r>
      <w:r w:rsidR="004A3320" w:rsidRPr="004A3320">
        <w:rPr>
          <w:rFonts w:asciiTheme="minorHAnsi" w:hAnsiTheme="minorHAnsi"/>
          <w:noProof/>
          <w:szCs w:val="28"/>
        </w:rPr>
        <w:t>1.</w:t>
      </w:r>
      <w:r w:rsidR="004A3320" w:rsidRPr="004A3320"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  <w:tab/>
      </w:r>
      <w:r w:rsidR="004A3320" w:rsidRPr="004A3320">
        <w:rPr>
          <w:rFonts w:asciiTheme="minorHAnsi" w:hAnsiTheme="minorHAnsi"/>
          <w:noProof/>
          <w:szCs w:val="28"/>
        </w:rPr>
        <w:t>Introduction</w:t>
      </w:r>
      <w:r w:rsidR="004A3320" w:rsidRPr="004A3320">
        <w:rPr>
          <w:rFonts w:asciiTheme="minorHAnsi" w:hAnsiTheme="minorHAnsi"/>
          <w:noProof/>
          <w:szCs w:val="28"/>
        </w:rPr>
        <w:tab/>
      </w:r>
      <w:r w:rsidR="004A3320" w:rsidRPr="004A3320">
        <w:rPr>
          <w:rFonts w:asciiTheme="minorHAnsi" w:hAnsiTheme="minorHAnsi"/>
          <w:noProof/>
          <w:szCs w:val="28"/>
        </w:rPr>
        <w:fldChar w:fldCharType="begin"/>
      </w:r>
      <w:r w:rsidR="004A3320" w:rsidRPr="004A3320">
        <w:rPr>
          <w:rFonts w:asciiTheme="minorHAnsi" w:hAnsiTheme="minorHAnsi"/>
          <w:noProof/>
          <w:szCs w:val="28"/>
        </w:rPr>
        <w:instrText xml:space="preserve"> PAGEREF _Toc445889206 \h </w:instrText>
      </w:r>
      <w:r w:rsidR="004A3320" w:rsidRPr="004A3320">
        <w:rPr>
          <w:rFonts w:asciiTheme="minorHAnsi" w:hAnsiTheme="minorHAnsi"/>
          <w:noProof/>
          <w:szCs w:val="28"/>
        </w:rPr>
      </w:r>
      <w:r w:rsidR="004A3320" w:rsidRPr="004A3320">
        <w:rPr>
          <w:rFonts w:asciiTheme="minorHAnsi" w:hAnsiTheme="minorHAnsi"/>
          <w:noProof/>
          <w:szCs w:val="28"/>
        </w:rPr>
        <w:fldChar w:fldCharType="separate"/>
      </w:r>
      <w:r w:rsidR="004A3320" w:rsidRPr="004A3320">
        <w:rPr>
          <w:rFonts w:asciiTheme="minorHAnsi" w:hAnsiTheme="minorHAnsi"/>
          <w:noProof/>
          <w:szCs w:val="28"/>
        </w:rPr>
        <w:t>3</w:t>
      </w:r>
      <w:r w:rsidR="004A3320" w:rsidRPr="004A3320">
        <w:rPr>
          <w:rFonts w:asciiTheme="minorHAnsi" w:hAnsiTheme="minorHAnsi"/>
          <w:noProof/>
          <w:szCs w:val="28"/>
        </w:rPr>
        <w:fldChar w:fldCharType="end"/>
      </w:r>
    </w:p>
    <w:p w:rsidR="004A3320" w:rsidRPr="004A3320" w:rsidRDefault="004A3320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</w:pPr>
      <w:r w:rsidRPr="004A3320">
        <w:rPr>
          <w:rFonts w:asciiTheme="minorHAnsi" w:hAnsiTheme="minorHAnsi"/>
          <w:noProof/>
          <w:sz w:val="28"/>
          <w:szCs w:val="28"/>
        </w:rPr>
        <w:t>1.1.</w:t>
      </w:r>
      <w:r w:rsidRPr="004A3320"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  <w:tab/>
      </w:r>
      <w:r w:rsidRPr="004A3320">
        <w:rPr>
          <w:rFonts w:asciiTheme="minorHAnsi" w:hAnsiTheme="minorHAnsi"/>
          <w:noProof/>
          <w:sz w:val="28"/>
          <w:szCs w:val="28"/>
        </w:rPr>
        <w:t>System Overview</w:t>
      </w:r>
      <w:r w:rsidRPr="004A3320">
        <w:rPr>
          <w:rFonts w:asciiTheme="minorHAnsi" w:hAnsiTheme="minorHAnsi"/>
          <w:noProof/>
          <w:sz w:val="28"/>
          <w:szCs w:val="28"/>
        </w:rPr>
        <w:tab/>
      </w:r>
      <w:r w:rsidRPr="004A3320">
        <w:rPr>
          <w:rFonts w:asciiTheme="minorHAnsi" w:hAnsiTheme="minorHAnsi"/>
          <w:noProof/>
          <w:sz w:val="28"/>
          <w:szCs w:val="28"/>
        </w:rPr>
        <w:fldChar w:fldCharType="begin"/>
      </w:r>
      <w:r w:rsidRPr="004A3320">
        <w:rPr>
          <w:rFonts w:asciiTheme="minorHAnsi" w:hAnsiTheme="minorHAnsi"/>
          <w:noProof/>
          <w:sz w:val="28"/>
          <w:szCs w:val="28"/>
        </w:rPr>
        <w:instrText xml:space="preserve"> PAGEREF _Toc445889207 \h </w:instrText>
      </w:r>
      <w:r w:rsidRPr="004A3320">
        <w:rPr>
          <w:rFonts w:asciiTheme="minorHAnsi" w:hAnsiTheme="minorHAnsi"/>
          <w:noProof/>
          <w:sz w:val="28"/>
          <w:szCs w:val="28"/>
        </w:rPr>
      </w:r>
      <w:r w:rsidRPr="004A3320">
        <w:rPr>
          <w:rFonts w:asciiTheme="minorHAnsi" w:hAnsiTheme="minorHAnsi"/>
          <w:noProof/>
          <w:sz w:val="28"/>
          <w:szCs w:val="28"/>
        </w:rPr>
        <w:fldChar w:fldCharType="separate"/>
      </w:r>
      <w:r w:rsidRPr="004A3320">
        <w:rPr>
          <w:rFonts w:asciiTheme="minorHAnsi" w:hAnsiTheme="minorHAnsi"/>
          <w:noProof/>
          <w:sz w:val="28"/>
          <w:szCs w:val="28"/>
        </w:rPr>
        <w:t>3</w:t>
      </w:r>
      <w:r w:rsidRPr="004A3320">
        <w:rPr>
          <w:rFonts w:asciiTheme="minorHAnsi" w:hAnsiTheme="minorHAnsi"/>
          <w:noProof/>
          <w:sz w:val="28"/>
          <w:szCs w:val="28"/>
        </w:rPr>
        <w:fldChar w:fldCharType="end"/>
      </w:r>
    </w:p>
    <w:p w:rsidR="004A3320" w:rsidRPr="004A3320" w:rsidRDefault="004A3320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</w:pPr>
      <w:r w:rsidRPr="004A3320">
        <w:rPr>
          <w:rFonts w:asciiTheme="minorHAnsi" w:hAnsiTheme="minorHAnsi"/>
          <w:noProof/>
          <w:sz w:val="28"/>
          <w:szCs w:val="28"/>
        </w:rPr>
        <w:t>1.2.</w:t>
      </w:r>
      <w:r w:rsidRPr="004A3320"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  <w:tab/>
      </w:r>
      <w:r w:rsidRPr="004A3320">
        <w:rPr>
          <w:rFonts w:asciiTheme="minorHAnsi" w:hAnsiTheme="minorHAnsi"/>
          <w:noProof/>
          <w:sz w:val="28"/>
          <w:szCs w:val="28"/>
        </w:rPr>
        <w:t>Acronyms and Abbreviations</w:t>
      </w:r>
      <w:r w:rsidRPr="004A3320">
        <w:rPr>
          <w:rFonts w:asciiTheme="minorHAnsi" w:hAnsiTheme="minorHAnsi"/>
          <w:noProof/>
          <w:sz w:val="28"/>
          <w:szCs w:val="28"/>
        </w:rPr>
        <w:tab/>
      </w:r>
      <w:r w:rsidRPr="004A3320">
        <w:rPr>
          <w:rFonts w:asciiTheme="minorHAnsi" w:hAnsiTheme="minorHAnsi"/>
          <w:noProof/>
          <w:sz w:val="28"/>
          <w:szCs w:val="28"/>
        </w:rPr>
        <w:fldChar w:fldCharType="begin"/>
      </w:r>
      <w:r w:rsidRPr="004A3320">
        <w:rPr>
          <w:rFonts w:asciiTheme="minorHAnsi" w:hAnsiTheme="minorHAnsi"/>
          <w:noProof/>
          <w:sz w:val="28"/>
          <w:szCs w:val="28"/>
        </w:rPr>
        <w:instrText xml:space="preserve"> PAGEREF _Toc445889208 \h </w:instrText>
      </w:r>
      <w:r w:rsidRPr="004A3320">
        <w:rPr>
          <w:rFonts w:asciiTheme="minorHAnsi" w:hAnsiTheme="minorHAnsi"/>
          <w:noProof/>
          <w:sz w:val="28"/>
          <w:szCs w:val="28"/>
        </w:rPr>
      </w:r>
      <w:r w:rsidRPr="004A3320">
        <w:rPr>
          <w:rFonts w:asciiTheme="minorHAnsi" w:hAnsiTheme="minorHAnsi"/>
          <w:noProof/>
          <w:sz w:val="28"/>
          <w:szCs w:val="28"/>
        </w:rPr>
        <w:fldChar w:fldCharType="separate"/>
      </w:r>
      <w:r w:rsidRPr="004A3320">
        <w:rPr>
          <w:rFonts w:asciiTheme="minorHAnsi" w:hAnsiTheme="minorHAnsi"/>
          <w:noProof/>
          <w:sz w:val="28"/>
          <w:szCs w:val="28"/>
        </w:rPr>
        <w:t>3</w:t>
      </w:r>
      <w:r w:rsidRPr="004A3320">
        <w:rPr>
          <w:rFonts w:asciiTheme="minorHAnsi" w:hAnsiTheme="minorHAnsi"/>
          <w:noProof/>
          <w:sz w:val="28"/>
          <w:szCs w:val="28"/>
        </w:rPr>
        <w:fldChar w:fldCharType="end"/>
      </w:r>
    </w:p>
    <w:p w:rsidR="004A3320" w:rsidRPr="004A3320" w:rsidRDefault="004A3320">
      <w:pPr>
        <w:pStyle w:val="TOC1"/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</w:pPr>
      <w:r w:rsidRPr="004A3320">
        <w:rPr>
          <w:rFonts w:asciiTheme="minorHAnsi" w:hAnsiTheme="minorHAnsi"/>
          <w:noProof/>
          <w:szCs w:val="28"/>
        </w:rPr>
        <w:t>2.</w:t>
      </w:r>
      <w:r w:rsidRPr="004A3320"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  <w:tab/>
      </w:r>
      <w:r w:rsidRPr="004A3320">
        <w:rPr>
          <w:rFonts w:asciiTheme="minorHAnsi" w:hAnsiTheme="minorHAnsi"/>
          <w:noProof/>
          <w:szCs w:val="28"/>
        </w:rPr>
        <w:t>System Architecture</w:t>
      </w:r>
      <w:r w:rsidRPr="004A3320">
        <w:rPr>
          <w:rFonts w:asciiTheme="minorHAnsi" w:hAnsiTheme="minorHAnsi"/>
          <w:noProof/>
          <w:szCs w:val="28"/>
        </w:rPr>
        <w:tab/>
      </w:r>
      <w:r w:rsidRPr="004A3320">
        <w:rPr>
          <w:rFonts w:asciiTheme="minorHAnsi" w:hAnsiTheme="minorHAnsi"/>
          <w:noProof/>
          <w:szCs w:val="28"/>
        </w:rPr>
        <w:fldChar w:fldCharType="begin"/>
      </w:r>
      <w:r w:rsidRPr="004A3320">
        <w:rPr>
          <w:rFonts w:asciiTheme="minorHAnsi" w:hAnsiTheme="minorHAnsi"/>
          <w:noProof/>
          <w:szCs w:val="28"/>
        </w:rPr>
        <w:instrText xml:space="preserve"> PAGEREF _Toc445889210 \h </w:instrText>
      </w:r>
      <w:r w:rsidRPr="004A3320">
        <w:rPr>
          <w:rFonts w:asciiTheme="minorHAnsi" w:hAnsiTheme="minorHAnsi"/>
          <w:noProof/>
          <w:szCs w:val="28"/>
        </w:rPr>
      </w:r>
      <w:r w:rsidRPr="004A3320">
        <w:rPr>
          <w:rFonts w:asciiTheme="minorHAnsi" w:hAnsiTheme="minorHAnsi"/>
          <w:noProof/>
          <w:szCs w:val="28"/>
        </w:rPr>
        <w:fldChar w:fldCharType="separate"/>
      </w:r>
      <w:r w:rsidRPr="004A3320">
        <w:rPr>
          <w:rFonts w:asciiTheme="minorHAnsi" w:hAnsiTheme="minorHAnsi"/>
          <w:noProof/>
          <w:szCs w:val="28"/>
        </w:rPr>
        <w:t>4</w:t>
      </w:r>
      <w:r w:rsidRPr="004A3320">
        <w:rPr>
          <w:rFonts w:asciiTheme="minorHAnsi" w:hAnsiTheme="minorHAnsi"/>
          <w:noProof/>
          <w:szCs w:val="28"/>
        </w:rPr>
        <w:fldChar w:fldCharType="end"/>
      </w:r>
    </w:p>
    <w:p w:rsidR="004A3320" w:rsidRPr="004A3320" w:rsidRDefault="004A3320">
      <w:pPr>
        <w:pStyle w:val="TOC1"/>
        <w:rPr>
          <w:rFonts w:asciiTheme="minorHAnsi" w:eastAsiaTheme="minorEastAsia" w:hAnsiTheme="minorHAnsi" w:cstheme="minorBidi"/>
          <w:b w:val="0"/>
          <w:noProof/>
          <w:szCs w:val="28"/>
          <w:lang w:eastAsia="fi-FI" w:bidi="hi-IN"/>
        </w:rPr>
      </w:pPr>
      <w:r w:rsidRPr="004A3320">
        <w:rPr>
          <w:rFonts w:asciiTheme="minorHAnsi" w:hAnsiTheme="minorHAnsi"/>
          <w:noProof/>
          <w:szCs w:val="28"/>
        </w:rPr>
        <w:t>4.</w:t>
      </w:r>
      <w:r w:rsidRPr="004A3320">
        <w:rPr>
          <w:rFonts w:asciiTheme="minorHAnsi" w:eastAsiaTheme="minorEastAsia" w:hAnsiTheme="minorHAnsi" w:cstheme="minorBidi"/>
          <w:b w:val="0"/>
          <w:noProof/>
          <w:szCs w:val="28"/>
          <w:lang w:eastAsia="fi-FI" w:bidi="hi-IN"/>
        </w:rPr>
        <w:tab/>
      </w:r>
      <w:r w:rsidRPr="004A3320">
        <w:rPr>
          <w:rFonts w:asciiTheme="minorHAnsi" w:hAnsiTheme="minorHAnsi"/>
          <w:noProof/>
          <w:szCs w:val="28"/>
        </w:rPr>
        <w:t>Database Specifications</w:t>
      </w:r>
      <w:r w:rsidRPr="004A3320">
        <w:rPr>
          <w:rFonts w:asciiTheme="minorHAnsi" w:hAnsiTheme="minorHAnsi"/>
          <w:noProof/>
          <w:szCs w:val="28"/>
        </w:rPr>
        <w:tab/>
      </w:r>
      <w:r w:rsidRPr="004A3320">
        <w:rPr>
          <w:rFonts w:asciiTheme="minorHAnsi" w:hAnsiTheme="minorHAnsi"/>
          <w:noProof/>
          <w:szCs w:val="28"/>
        </w:rPr>
        <w:fldChar w:fldCharType="begin"/>
      </w:r>
      <w:r w:rsidRPr="004A3320">
        <w:rPr>
          <w:rFonts w:asciiTheme="minorHAnsi" w:hAnsiTheme="minorHAnsi"/>
          <w:noProof/>
          <w:szCs w:val="28"/>
        </w:rPr>
        <w:instrText xml:space="preserve"> PAGEREF _Toc445889213 \h </w:instrText>
      </w:r>
      <w:r w:rsidRPr="004A3320">
        <w:rPr>
          <w:rFonts w:asciiTheme="minorHAnsi" w:hAnsiTheme="minorHAnsi"/>
          <w:noProof/>
          <w:szCs w:val="28"/>
        </w:rPr>
      </w:r>
      <w:r w:rsidRPr="004A3320">
        <w:rPr>
          <w:rFonts w:asciiTheme="minorHAnsi" w:hAnsiTheme="minorHAnsi"/>
          <w:noProof/>
          <w:szCs w:val="28"/>
        </w:rPr>
        <w:fldChar w:fldCharType="separate"/>
      </w:r>
      <w:r w:rsidRPr="004A3320">
        <w:rPr>
          <w:rFonts w:asciiTheme="minorHAnsi" w:hAnsiTheme="minorHAnsi"/>
          <w:noProof/>
          <w:szCs w:val="28"/>
        </w:rPr>
        <w:t>18</w:t>
      </w:r>
      <w:r w:rsidRPr="004A3320">
        <w:rPr>
          <w:rFonts w:asciiTheme="minorHAnsi" w:hAnsiTheme="minorHAnsi"/>
          <w:noProof/>
          <w:szCs w:val="28"/>
        </w:rPr>
        <w:fldChar w:fldCharType="end"/>
      </w:r>
    </w:p>
    <w:p w:rsidR="004A3320" w:rsidRPr="004A3320" w:rsidRDefault="004A3320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</w:pPr>
      <w:r w:rsidRPr="004A3320">
        <w:rPr>
          <w:rFonts w:asciiTheme="minorHAnsi" w:hAnsiTheme="minorHAnsi"/>
          <w:noProof/>
          <w:sz w:val="28"/>
          <w:szCs w:val="28"/>
        </w:rPr>
        <w:t>4.1.</w:t>
      </w:r>
      <w:r w:rsidRPr="004A3320"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  <w:tab/>
      </w:r>
      <w:r w:rsidR="00610289">
        <w:rPr>
          <w:rFonts w:asciiTheme="minorHAnsi" w:hAnsiTheme="minorHAnsi"/>
          <w:noProof/>
          <w:sz w:val="28"/>
          <w:szCs w:val="28"/>
        </w:rPr>
        <w:t>Class Diagram</w:t>
      </w:r>
      <w:r w:rsidRPr="004A3320">
        <w:rPr>
          <w:rFonts w:asciiTheme="minorHAnsi" w:hAnsiTheme="minorHAnsi"/>
          <w:noProof/>
          <w:sz w:val="28"/>
          <w:szCs w:val="28"/>
        </w:rPr>
        <w:tab/>
      </w:r>
      <w:r w:rsidRPr="004A3320">
        <w:rPr>
          <w:rFonts w:asciiTheme="minorHAnsi" w:hAnsiTheme="minorHAnsi"/>
          <w:noProof/>
          <w:sz w:val="28"/>
          <w:szCs w:val="28"/>
        </w:rPr>
        <w:fldChar w:fldCharType="begin"/>
      </w:r>
      <w:r w:rsidRPr="004A3320">
        <w:rPr>
          <w:rFonts w:asciiTheme="minorHAnsi" w:hAnsiTheme="minorHAnsi"/>
          <w:noProof/>
          <w:sz w:val="28"/>
          <w:szCs w:val="28"/>
        </w:rPr>
        <w:instrText xml:space="preserve"> PAGEREF _Toc445889214 \h </w:instrText>
      </w:r>
      <w:r w:rsidRPr="004A3320">
        <w:rPr>
          <w:rFonts w:asciiTheme="minorHAnsi" w:hAnsiTheme="minorHAnsi"/>
          <w:noProof/>
          <w:sz w:val="28"/>
          <w:szCs w:val="28"/>
        </w:rPr>
      </w:r>
      <w:r w:rsidRPr="004A3320">
        <w:rPr>
          <w:rFonts w:asciiTheme="minorHAnsi" w:hAnsiTheme="minorHAnsi"/>
          <w:noProof/>
          <w:sz w:val="28"/>
          <w:szCs w:val="28"/>
        </w:rPr>
        <w:fldChar w:fldCharType="separate"/>
      </w:r>
      <w:r w:rsidRPr="004A3320">
        <w:rPr>
          <w:rFonts w:asciiTheme="minorHAnsi" w:hAnsiTheme="minorHAnsi"/>
          <w:noProof/>
          <w:sz w:val="28"/>
          <w:szCs w:val="28"/>
        </w:rPr>
        <w:t>18</w:t>
      </w:r>
      <w:r w:rsidRPr="004A3320">
        <w:rPr>
          <w:rFonts w:asciiTheme="minorHAnsi" w:hAnsiTheme="minorHAnsi"/>
          <w:noProof/>
          <w:sz w:val="28"/>
          <w:szCs w:val="28"/>
        </w:rPr>
        <w:fldChar w:fldCharType="end"/>
      </w:r>
    </w:p>
    <w:p w:rsidR="004A3320" w:rsidRPr="004A3320" w:rsidRDefault="004A3320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</w:pPr>
      <w:r w:rsidRPr="004A3320">
        <w:rPr>
          <w:rFonts w:asciiTheme="minorHAnsi" w:hAnsiTheme="minorHAnsi"/>
          <w:noProof/>
          <w:sz w:val="28"/>
          <w:szCs w:val="28"/>
        </w:rPr>
        <w:t>4.2.</w:t>
      </w:r>
      <w:r w:rsidRPr="004A3320"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  <w:tab/>
      </w:r>
      <w:r w:rsidR="00610289">
        <w:rPr>
          <w:rFonts w:asciiTheme="minorHAnsi" w:hAnsiTheme="minorHAnsi"/>
          <w:noProof/>
          <w:sz w:val="28"/>
          <w:szCs w:val="28"/>
        </w:rPr>
        <w:t>Sequence Diagram</w:t>
      </w:r>
      <w:r w:rsidRPr="004A3320">
        <w:rPr>
          <w:rFonts w:asciiTheme="minorHAnsi" w:hAnsiTheme="minorHAnsi"/>
          <w:noProof/>
          <w:sz w:val="28"/>
          <w:szCs w:val="28"/>
        </w:rPr>
        <w:tab/>
      </w:r>
      <w:r w:rsidRPr="004A3320">
        <w:rPr>
          <w:rFonts w:asciiTheme="minorHAnsi" w:hAnsiTheme="minorHAnsi"/>
          <w:noProof/>
          <w:sz w:val="28"/>
          <w:szCs w:val="28"/>
        </w:rPr>
        <w:fldChar w:fldCharType="begin"/>
      </w:r>
      <w:r w:rsidRPr="004A3320">
        <w:rPr>
          <w:rFonts w:asciiTheme="minorHAnsi" w:hAnsiTheme="minorHAnsi"/>
          <w:noProof/>
          <w:sz w:val="28"/>
          <w:szCs w:val="28"/>
        </w:rPr>
        <w:instrText xml:space="preserve"> PAGEREF _Toc445889215 \h </w:instrText>
      </w:r>
      <w:r w:rsidRPr="004A3320">
        <w:rPr>
          <w:rFonts w:asciiTheme="minorHAnsi" w:hAnsiTheme="minorHAnsi"/>
          <w:noProof/>
          <w:sz w:val="28"/>
          <w:szCs w:val="28"/>
        </w:rPr>
      </w:r>
      <w:r w:rsidRPr="004A3320">
        <w:rPr>
          <w:rFonts w:asciiTheme="minorHAnsi" w:hAnsiTheme="minorHAnsi"/>
          <w:noProof/>
          <w:sz w:val="28"/>
          <w:szCs w:val="28"/>
        </w:rPr>
        <w:fldChar w:fldCharType="separate"/>
      </w:r>
      <w:r w:rsidRPr="004A3320">
        <w:rPr>
          <w:rFonts w:asciiTheme="minorHAnsi" w:hAnsiTheme="minorHAnsi"/>
          <w:noProof/>
          <w:sz w:val="28"/>
          <w:szCs w:val="28"/>
        </w:rPr>
        <w:t>19</w:t>
      </w:r>
      <w:r w:rsidRPr="004A3320">
        <w:rPr>
          <w:rFonts w:asciiTheme="minorHAnsi" w:hAnsiTheme="minorHAnsi"/>
          <w:noProof/>
          <w:sz w:val="28"/>
          <w:szCs w:val="28"/>
        </w:rPr>
        <w:fldChar w:fldCharType="end"/>
      </w:r>
    </w:p>
    <w:p w:rsidR="004A3320" w:rsidRPr="004A3320" w:rsidRDefault="004A3320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</w:pPr>
      <w:r w:rsidRPr="004A3320">
        <w:rPr>
          <w:rFonts w:asciiTheme="minorHAnsi" w:hAnsiTheme="minorHAnsi"/>
          <w:noProof/>
          <w:sz w:val="28"/>
          <w:szCs w:val="28"/>
        </w:rPr>
        <w:t>4.3.</w:t>
      </w:r>
      <w:r w:rsidRPr="004A3320"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  <w:tab/>
      </w:r>
      <w:r w:rsidR="00610289">
        <w:rPr>
          <w:rFonts w:asciiTheme="minorHAnsi" w:hAnsiTheme="minorHAnsi"/>
          <w:noProof/>
          <w:sz w:val="28"/>
          <w:szCs w:val="28"/>
        </w:rPr>
        <w:t>Data Flow Diagram</w:t>
      </w:r>
      <w:r w:rsidRPr="004A3320">
        <w:rPr>
          <w:rFonts w:asciiTheme="minorHAnsi" w:hAnsiTheme="minorHAnsi"/>
          <w:noProof/>
          <w:sz w:val="28"/>
          <w:szCs w:val="28"/>
        </w:rPr>
        <w:tab/>
      </w:r>
      <w:r w:rsidRPr="004A3320">
        <w:rPr>
          <w:rFonts w:asciiTheme="minorHAnsi" w:hAnsiTheme="minorHAnsi"/>
          <w:noProof/>
          <w:sz w:val="28"/>
          <w:szCs w:val="28"/>
        </w:rPr>
        <w:fldChar w:fldCharType="begin"/>
      </w:r>
      <w:r w:rsidRPr="004A3320">
        <w:rPr>
          <w:rFonts w:asciiTheme="minorHAnsi" w:hAnsiTheme="minorHAnsi"/>
          <w:noProof/>
          <w:sz w:val="28"/>
          <w:szCs w:val="28"/>
        </w:rPr>
        <w:instrText xml:space="preserve"> PAGEREF _Toc445889216 \h </w:instrText>
      </w:r>
      <w:r w:rsidRPr="004A3320">
        <w:rPr>
          <w:rFonts w:asciiTheme="minorHAnsi" w:hAnsiTheme="minorHAnsi"/>
          <w:noProof/>
          <w:sz w:val="28"/>
          <w:szCs w:val="28"/>
        </w:rPr>
      </w:r>
      <w:r w:rsidRPr="004A3320">
        <w:rPr>
          <w:rFonts w:asciiTheme="minorHAnsi" w:hAnsiTheme="minorHAnsi"/>
          <w:noProof/>
          <w:sz w:val="28"/>
          <w:szCs w:val="28"/>
        </w:rPr>
        <w:fldChar w:fldCharType="separate"/>
      </w:r>
      <w:r w:rsidRPr="004A3320">
        <w:rPr>
          <w:rFonts w:asciiTheme="minorHAnsi" w:hAnsiTheme="minorHAnsi"/>
          <w:noProof/>
          <w:sz w:val="28"/>
          <w:szCs w:val="28"/>
        </w:rPr>
        <w:t>19</w:t>
      </w:r>
      <w:r w:rsidRPr="004A3320">
        <w:rPr>
          <w:rFonts w:asciiTheme="minorHAnsi" w:hAnsiTheme="minorHAnsi"/>
          <w:noProof/>
          <w:sz w:val="28"/>
          <w:szCs w:val="28"/>
        </w:rPr>
        <w:fldChar w:fldCharType="end"/>
      </w:r>
    </w:p>
    <w:p w:rsidR="004F3A80" w:rsidRDefault="004F3A80" w:rsidP="004F3A80">
      <w:pPr>
        <w:pStyle w:val="TOC1"/>
        <w:sectPr w:rsidR="004F3A80" w:rsidSect="005B251C"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4A3320">
        <w:rPr>
          <w:rFonts w:asciiTheme="minorHAnsi" w:hAnsiTheme="minorHAnsi"/>
          <w:szCs w:val="28"/>
        </w:rPr>
        <w:fldChar w:fldCharType="end"/>
      </w:r>
    </w:p>
    <w:p w:rsidR="004F3A80" w:rsidRDefault="004F3A80" w:rsidP="00B6706C">
      <w:pPr>
        <w:pStyle w:val="Heading1"/>
      </w:pPr>
      <w:bookmarkStart w:id="1" w:name="_Toc445889206"/>
      <w:r w:rsidRPr="00FF2309">
        <w:t>Introduction</w:t>
      </w:r>
      <w:bookmarkEnd w:id="0"/>
      <w:bookmarkEnd w:id="1"/>
    </w:p>
    <w:p w:rsidR="001D447A" w:rsidRPr="001D447A" w:rsidRDefault="00FE7AF6" w:rsidP="00FE7AF6">
      <w:pPr>
        <w:pStyle w:val="BodyText"/>
        <w:rPr>
          <w:lang w:eastAsia="en-US"/>
        </w:rPr>
      </w:pPr>
      <w:r w:rsidRPr="00FE7AF6">
        <w:rPr>
          <w:rFonts w:asciiTheme="minorHAnsi" w:hAnsiTheme="minorHAnsi" w:cstheme="minorHAnsi"/>
        </w:rPr>
        <w:t>The Healthcare Management System facilitates patient module for tracking their health, online doctor consultations, booking appointments for lab tests etc. It provides a one stop solution for complete healthcare services starting from booking specialist doctor appointments to medicine reminders</w:t>
      </w:r>
      <w:r>
        <w:rPr>
          <w:rFonts w:cs="Arial"/>
        </w:rPr>
        <w:t>.</w:t>
      </w:r>
    </w:p>
    <w:p w:rsidR="00840372" w:rsidRDefault="00840372" w:rsidP="00840372">
      <w:pPr>
        <w:pStyle w:val="Heading2"/>
      </w:pPr>
      <w:bookmarkStart w:id="2" w:name="_Toc445889207"/>
      <w:r>
        <w:t>System Overview</w:t>
      </w:r>
      <w:bookmarkEnd w:id="2"/>
    </w:p>
    <w:p w:rsidR="001D447A" w:rsidRPr="001D447A" w:rsidRDefault="001D447A" w:rsidP="001D447A">
      <w:pPr>
        <w:pStyle w:val="BodyText"/>
        <w:rPr>
          <w:lang w:eastAsia="en-US"/>
        </w:rPr>
      </w:pP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A524C5" w:rsidRPr="008D7D0A" w:rsidTr="00A44E10">
        <w:trPr>
          <w:cantSplit/>
          <w:tblHeader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:rsidR="00A524C5" w:rsidRPr="008D7D0A" w:rsidRDefault="00A524C5" w:rsidP="00A524C5">
            <w:pPr>
              <w:pStyle w:val="TableHeading"/>
            </w:pPr>
            <w:r>
              <w:t>System Overview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24C5" w:rsidRPr="008D7D0A" w:rsidRDefault="00A524C5" w:rsidP="00A524C5">
            <w:pPr>
              <w:pStyle w:val="TableHeading"/>
            </w:pPr>
            <w:r>
              <w:t>Details</w:t>
            </w:r>
          </w:p>
        </w:tc>
      </w:tr>
      <w:tr w:rsidR="00A524C5" w:rsidRPr="008D7D0A" w:rsidTr="00A44E10"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524C5" w:rsidRPr="00361A5B" w:rsidRDefault="00A524C5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 w:rsidRPr="00361A5B">
              <w:rPr>
                <w:rFonts w:asciiTheme="minorHAnsi" w:hAnsiTheme="minorHAnsi" w:cs="TimesNewRomanPSMT"/>
                <w:szCs w:val="22"/>
                <w:lang w:eastAsia="fi-FI"/>
              </w:rPr>
              <w:t>System name</w:t>
            </w:r>
          </w:p>
        </w:tc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524C5" w:rsidRPr="00361A5B" w:rsidRDefault="00D369B3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 w:rsidRPr="00361A5B">
              <w:rPr>
                <w:rFonts w:asciiTheme="minorHAnsi" w:hAnsiTheme="minorHAnsi" w:cs="TimesNewRomanPSMT"/>
                <w:szCs w:val="22"/>
                <w:lang w:eastAsia="fi-FI"/>
              </w:rPr>
              <w:t>HELCOM PLUS</w:t>
            </w:r>
          </w:p>
        </w:tc>
      </w:tr>
      <w:tr w:rsidR="00A524C5" w:rsidRPr="008D7D0A" w:rsidTr="00A44E10"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524C5" w:rsidRPr="00361A5B" w:rsidRDefault="00A524C5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 w:rsidRPr="00361A5B">
              <w:rPr>
                <w:rFonts w:asciiTheme="minorHAnsi" w:hAnsiTheme="minorHAnsi" w:cs="TimesNewRomanPSMT"/>
                <w:szCs w:val="22"/>
                <w:lang w:eastAsia="fi-FI"/>
              </w:rPr>
              <w:t>System type</w:t>
            </w:r>
          </w:p>
        </w:tc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524C5" w:rsidRPr="00361A5B" w:rsidRDefault="00925790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 w:rsidRPr="00361A5B">
              <w:rPr>
                <w:rFonts w:asciiTheme="minorHAnsi" w:hAnsiTheme="minorHAnsi" w:cs="TimesNewRomanPSMT"/>
                <w:szCs w:val="22"/>
                <w:lang w:eastAsia="fi-FI"/>
              </w:rPr>
              <w:t xml:space="preserve">Web </w:t>
            </w:r>
            <w:r w:rsidR="00424AF3" w:rsidRPr="00361A5B">
              <w:rPr>
                <w:rFonts w:asciiTheme="minorHAnsi" w:hAnsiTheme="minorHAnsi" w:cs="TimesNewRomanPSMT"/>
                <w:szCs w:val="22"/>
                <w:lang w:eastAsia="fi-FI"/>
              </w:rPr>
              <w:t>Application</w:t>
            </w:r>
          </w:p>
        </w:tc>
      </w:tr>
      <w:tr w:rsidR="00A524C5" w:rsidRPr="008D7D0A" w:rsidTr="00A44E10"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524C5" w:rsidRPr="00361A5B" w:rsidRDefault="00A524C5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 w:rsidRPr="00361A5B">
              <w:rPr>
                <w:rFonts w:asciiTheme="minorHAnsi" w:hAnsiTheme="minorHAnsi" w:cs="TimesNewRomanPSMT"/>
                <w:szCs w:val="22"/>
                <w:lang w:eastAsia="fi-FI"/>
              </w:rPr>
              <w:t>Operational status</w:t>
            </w:r>
          </w:p>
        </w:tc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524C5" w:rsidRPr="00361A5B" w:rsidRDefault="00A524C5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 w:rsidRPr="00361A5B">
              <w:rPr>
                <w:rFonts w:asciiTheme="minorHAnsi" w:hAnsiTheme="minorHAnsi" w:cs="TimesNewRomanPSMT"/>
                <w:szCs w:val="22"/>
                <w:lang w:eastAsia="fi-FI"/>
              </w:rPr>
              <w:t xml:space="preserve">In development </w:t>
            </w:r>
          </w:p>
        </w:tc>
      </w:tr>
      <w:tr w:rsidR="00424AF3" w:rsidRPr="008D7D0A" w:rsidTr="00A44E10"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24AF3" w:rsidRPr="00361A5B" w:rsidRDefault="00424AF3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 w:rsidRPr="00361A5B">
              <w:rPr>
                <w:rFonts w:asciiTheme="minorHAnsi" w:hAnsiTheme="minorHAnsi" w:cs="TimesNewRomanPSMT"/>
                <w:szCs w:val="22"/>
                <w:lang w:eastAsia="fi-FI"/>
              </w:rPr>
              <w:t>Database Name</w:t>
            </w:r>
          </w:p>
        </w:tc>
        <w:tc>
          <w:tcPr>
            <w:tcW w:w="4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24AF3" w:rsidRPr="00361A5B" w:rsidRDefault="00FE7AF6" w:rsidP="00361A5B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  <w:szCs w:val="22"/>
                <w:lang w:eastAsia="fi-FI"/>
              </w:rPr>
            </w:pPr>
            <w:r>
              <w:rPr>
                <w:rFonts w:asciiTheme="minorHAnsi" w:hAnsiTheme="minorHAnsi" w:cs="TimesNewRomanPSMT"/>
                <w:szCs w:val="22"/>
                <w:lang w:eastAsia="fi-FI"/>
              </w:rPr>
              <w:t>MONGO DB,REDIS</w:t>
            </w:r>
            <w:r w:rsidR="00424AF3" w:rsidRPr="00361A5B">
              <w:rPr>
                <w:rFonts w:asciiTheme="minorHAnsi" w:hAnsiTheme="minorHAnsi" w:cs="TimesNewRomanPSMT"/>
                <w:szCs w:val="22"/>
                <w:lang w:eastAsia="fi-FI"/>
              </w:rPr>
              <w:t xml:space="preserve"> Database</w:t>
            </w:r>
          </w:p>
        </w:tc>
      </w:tr>
    </w:tbl>
    <w:p w:rsidR="001D447A" w:rsidRPr="001D447A" w:rsidRDefault="001D447A" w:rsidP="001D447A">
      <w:pPr>
        <w:pStyle w:val="BodyText"/>
        <w:rPr>
          <w:lang w:eastAsia="en-US"/>
        </w:rPr>
      </w:pPr>
    </w:p>
    <w:p w:rsidR="001F7C72" w:rsidRPr="001F7C72" w:rsidRDefault="001F7C72" w:rsidP="001F7C72">
      <w:pPr>
        <w:pStyle w:val="BodyText"/>
        <w:rPr>
          <w:lang w:eastAsia="en-US"/>
        </w:rPr>
      </w:pPr>
    </w:p>
    <w:p w:rsidR="00A06F4F" w:rsidRDefault="00A06F4F" w:rsidP="00FE7AF6">
      <w:pPr>
        <w:pStyle w:val="Heading1"/>
      </w:pPr>
      <w:bookmarkStart w:id="3" w:name="_Toc445889210"/>
      <w:r>
        <w:t xml:space="preserve">System </w:t>
      </w:r>
      <w:r w:rsidR="004C7AF8">
        <w:t>Architecture</w:t>
      </w:r>
      <w:bookmarkEnd w:id="3"/>
    </w:p>
    <w:p w:rsidR="00925790" w:rsidRPr="00361A5B" w:rsidRDefault="00925790" w:rsidP="00361A5B">
      <w:pPr>
        <w:autoSpaceDE w:val="0"/>
        <w:autoSpaceDN w:val="0"/>
        <w:adjustRightInd w:val="0"/>
        <w:jc w:val="both"/>
        <w:rPr>
          <w:rFonts w:asciiTheme="minorHAnsi" w:hAnsiTheme="minorHAnsi" w:cs="TimesNewRomanPSMT"/>
          <w:szCs w:val="22"/>
          <w:lang w:eastAsia="fi-FI"/>
        </w:rPr>
      </w:pPr>
      <w:r w:rsidRPr="00361A5B">
        <w:rPr>
          <w:rFonts w:asciiTheme="minorHAnsi" w:hAnsiTheme="minorHAnsi" w:cs="TimesNewRomanPSMT"/>
          <w:szCs w:val="22"/>
          <w:lang w:eastAsia="fi-FI"/>
        </w:rPr>
        <w:t>The PLUS system has been developed as a web application. Client side is written in JavaScript and html5 which are generated using Java Server Page technology. Client part runs in a web browser and communicates with the server side software consisting of a set of Java servlets communicated with the database.</w:t>
      </w:r>
      <w:r w:rsidR="005D7C7D" w:rsidRPr="00361A5B">
        <w:rPr>
          <w:rFonts w:asciiTheme="minorHAnsi" w:hAnsiTheme="minorHAnsi" w:cs="TimesNewRomanPSMT"/>
          <w:szCs w:val="22"/>
          <w:lang w:eastAsia="fi-FI"/>
        </w:rPr>
        <w:t xml:space="preserve"> </w:t>
      </w:r>
    </w:p>
    <w:p w:rsidR="004D3897" w:rsidRPr="00361A5B" w:rsidRDefault="007B1870" w:rsidP="00361A5B">
      <w:pPr>
        <w:autoSpaceDE w:val="0"/>
        <w:autoSpaceDN w:val="0"/>
        <w:adjustRightInd w:val="0"/>
        <w:jc w:val="both"/>
        <w:rPr>
          <w:rFonts w:asciiTheme="minorHAnsi" w:hAnsiTheme="minorHAnsi" w:cs="TimesNewRomanPSMT"/>
          <w:szCs w:val="22"/>
          <w:lang w:eastAsia="fi-FI"/>
        </w:rPr>
      </w:pPr>
      <w:r w:rsidRPr="00361A5B">
        <w:rPr>
          <w:rFonts w:asciiTheme="minorHAnsi" w:hAnsiTheme="minorHAnsi" w:cs="TimesNewRomanPSMT"/>
          <w:szCs w:val="22"/>
          <w:lang w:eastAsia="fi-FI"/>
        </w:rPr>
        <w:t>The PLC Database is developed in MS SQL. The PLUS application interfaces with the PLC Database using JDBC connector (Java Database Connectivity) .</w:t>
      </w:r>
      <w:r w:rsidR="00AF0F95" w:rsidRPr="00361A5B">
        <w:rPr>
          <w:rFonts w:asciiTheme="minorHAnsi" w:hAnsiTheme="minorHAnsi" w:cs="TimesNewRomanPSMT"/>
          <w:szCs w:val="22"/>
          <w:lang w:eastAsia="fi-FI"/>
        </w:rPr>
        <w:t xml:space="preserve">The </w:t>
      </w:r>
      <w:r w:rsidRPr="00361A5B">
        <w:rPr>
          <w:rFonts w:asciiTheme="minorHAnsi" w:hAnsiTheme="minorHAnsi" w:cs="TimesNewRomanPSMT"/>
          <w:szCs w:val="22"/>
          <w:lang w:eastAsia="fi-FI"/>
        </w:rPr>
        <w:t xml:space="preserve">figure  below </w:t>
      </w:r>
      <w:r w:rsidR="004C7AF8" w:rsidRPr="00361A5B">
        <w:rPr>
          <w:rFonts w:asciiTheme="minorHAnsi" w:hAnsiTheme="minorHAnsi" w:cs="TimesNewRomanPSMT"/>
          <w:szCs w:val="22"/>
          <w:lang w:eastAsia="fi-FI"/>
        </w:rPr>
        <w:t xml:space="preserve">shows the architecture of </w:t>
      </w:r>
      <w:r w:rsidR="00AF0F95" w:rsidRPr="00361A5B">
        <w:rPr>
          <w:rFonts w:asciiTheme="minorHAnsi" w:hAnsiTheme="minorHAnsi" w:cs="TimesNewRomanPSMT"/>
          <w:szCs w:val="22"/>
          <w:lang w:eastAsia="fi-FI"/>
        </w:rPr>
        <w:t xml:space="preserve">the PLUS Application. </w:t>
      </w:r>
    </w:p>
    <w:p w:rsidR="007B1870" w:rsidRDefault="007B1870" w:rsidP="00AD0781">
      <w:pPr>
        <w:pStyle w:val="BodyText"/>
        <w:keepNext/>
        <w:rPr>
          <w:lang w:eastAsia="en-US"/>
        </w:rPr>
      </w:pPr>
    </w:p>
    <w:p w:rsidR="00890759" w:rsidRDefault="00890759" w:rsidP="004F0A73">
      <w:pPr>
        <w:pStyle w:val="Heading2"/>
        <w:numPr>
          <w:ilvl w:val="0"/>
          <w:numId w:val="0"/>
        </w:numPr>
        <w:ind w:left="792" w:hanging="432"/>
      </w:pPr>
    </w:p>
    <w:p w:rsidR="00890759" w:rsidRDefault="00890759" w:rsidP="004F0A73"/>
    <w:p w:rsidR="00AC4C81" w:rsidRDefault="00AC4C81" w:rsidP="004F0A73"/>
    <w:p w:rsidR="00AC4C81" w:rsidRDefault="00AC4C81" w:rsidP="004F0A73"/>
    <w:p w:rsidR="00890759" w:rsidRDefault="00890759" w:rsidP="004F0A73"/>
    <w:p w:rsidR="00F706F4" w:rsidRDefault="00F706F4" w:rsidP="004F0A73"/>
    <w:p w:rsidR="00F706F4" w:rsidRDefault="00F706F4" w:rsidP="004F0A73"/>
    <w:p w:rsidR="00F706F4" w:rsidRDefault="00F706F4" w:rsidP="004F0A73"/>
    <w:p w:rsidR="00F706F4" w:rsidRDefault="00F706F4" w:rsidP="004F0A73"/>
    <w:p w:rsidR="00F706F4" w:rsidRDefault="00F706F4" w:rsidP="004F0A73"/>
    <w:p w:rsidR="00F706F4" w:rsidRDefault="00F706F4" w:rsidP="004F0A73"/>
    <w:p w:rsidR="00F706F4" w:rsidRDefault="00F706F4" w:rsidP="004F0A73"/>
    <w:p w:rsidR="00AD2568" w:rsidRDefault="00AD2568" w:rsidP="004F0A73"/>
    <w:p w:rsidR="00AD2568" w:rsidRDefault="00AD2568" w:rsidP="004F0A73"/>
    <w:p w:rsidR="00890759" w:rsidRDefault="00890759" w:rsidP="004F0A73"/>
    <w:p w:rsidR="00356D67" w:rsidRDefault="00356D67" w:rsidP="00356D67">
      <w:pPr>
        <w:pStyle w:val="Heading2"/>
        <w:numPr>
          <w:ilvl w:val="1"/>
          <w:numId w:val="29"/>
        </w:numPr>
      </w:pPr>
      <w:bookmarkStart w:id="4" w:name="_Toc445889211"/>
      <w:r>
        <w:t>Database  and Application Software Utilities</w:t>
      </w:r>
      <w:bookmarkEnd w:id="4"/>
    </w:p>
    <w:p w:rsidR="00356D67" w:rsidRPr="001F7C72" w:rsidRDefault="00356D67" w:rsidP="00356D67">
      <w:pPr>
        <w:pStyle w:val="BodyText"/>
        <w:rPr>
          <w:lang w:eastAsia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94"/>
        <w:gridCol w:w="2494"/>
        <w:gridCol w:w="2495"/>
      </w:tblGrid>
      <w:tr w:rsidR="00356D67" w:rsidRPr="003B377B" w:rsidTr="004608B5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6D67" w:rsidRPr="00AC4C81" w:rsidRDefault="00356D67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r w:rsidRPr="00AC4C81">
              <w:rPr>
                <w:rFonts w:asciiTheme="minorHAnsi" w:hAnsiTheme="minorHAnsi"/>
                <w:sz w:val="22"/>
                <w:szCs w:val="22"/>
              </w:rPr>
              <w:t>Vendor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6D67" w:rsidRPr="00AC4C81" w:rsidRDefault="00356D67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r w:rsidRPr="00AC4C81">
              <w:rPr>
                <w:rFonts w:asciiTheme="minorHAnsi" w:hAnsiTheme="minorHAnsi"/>
                <w:sz w:val="22"/>
                <w:szCs w:val="22"/>
              </w:rPr>
              <w:t>Product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6D67" w:rsidRPr="00AC4C81" w:rsidRDefault="00356D67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r w:rsidRPr="00AC4C81">
              <w:rPr>
                <w:rFonts w:asciiTheme="minorHAnsi" w:hAnsiTheme="minorHAnsi"/>
                <w:sz w:val="22"/>
                <w:szCs w:val="22"/>
              </w:rPr>
              <w:t>Version</w:t>
            </w: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56D67" w:rsidRPr="00AC4C81" w:rsidRDefault="00356D67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r w:rsidRPr="00AC4C81">
              <w:rPr>
                <w:rFonts w:asciiTheme="minorHAnsi" w:hAnsiTheme="minorHAnsi"/>
                <w:sz w:val="22"/>
                <w:szCs w:val="22"/>
              </w:rPr>
              <w:t>Comments</w:t>
            </w:r>
          </w:p>
        </w:tc>
      </w:tr>
      <w:tr w:rsidR="00356D67" w:rsidRPr="003B377B" w:rsidTr="004608B5">
        <w:tc>
          <w:tcPr>
            <w:tcW w:w="2093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356D67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C4C81">
              <w:rPr>
                <w:rFonts w:asciiTheme="minorHAnsi" w:hAnsiTheme="minorHAnsi"/>
                <w:sz w:val="22"/>
                <w:szCs w:val="22"/>
              </w:rPr>
              <w:t>M</w:t>
            </w:r>
            <w:r w:rsidR="00897F43">
              <w:rPr>
                <w:rFonts w:asciiTheme="minorHAnsi" w:hAnsiTheme="minorHAnsi"/>
                <w:sz w:val="22"/>
                <w:szCs w:val="22"/>
              </w:rPr>
              <w:t>ongodb</w:t>
            </w:r>
            <w:proofErr w:type="spellEnd"/>
          </w:p>
        </w:tc>
        <w:tc>
          <w:tcPr>
            <w:tcW w:w="249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897F43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Mongodb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Atlas</w:t>
            </w:r>
          </w:p>
        </w:tc>
        <w:tc>
          <w:tcPr>
            <w:tcW w:w="249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3F23FA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hyperlink r:id="rId15" w:history="1">
              <w:r>
                <w:rPr>
                  <w:rStyle w:val="Hyperlink"/>
                  <w:b/>
                  <w:bCs w:val="0"/>
                  <w:color w:val="202124"/>
                  <w:sz w:val="21"/>
                  <w:szCs w:val="21"/>
                  <w:u w:val="none"/>
                  <w:shd w:val="clear" w:color="auto" w:fill="FFFFFF"/>
                </w:rPr>
                <w:t>Stable release</w:t>
              </w:r>
            </w:hyperlink>
            <w:r>
              <w:rPr>
                <w:rStyle w:val="w8qarf"/>
                <w:b/>
                <w:bCs w:val="0"/>
                <w:color w:val="202124"/>
                <w:sz w:val="21"/>
                <w:szCs w:val="21"/>
                <w:shd w:val="clear" w:color="auto" w:fill="FFFFFF"/>
              </w:rPr>
              <w:t>: </w:t>
            </w:r>
            <w:r>
              <w:rPr>
                <w:rStyle w:val="lrzxr"/>
                <w:color w:val="4D5156"/>
                <w:sz w:val="21"/>
                <w:szCs w:val="21"/>
                <w:shd w:val="clear" w:color="auto" w:fill="FFFFFF"/>
              </w:rPr>
              <w:t>6.0.1</w:t>
            </w:r>
          </w:p>
        </w:tc>
        <w:tc>
          <w:tcPr>
            <w:tcW w:w="2495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356D67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r w:rsidRPr="00AC4C81">
              <w:rPr>
                <w:rFonts w:asciiTheme="minorHAnsi" w:hAnsiTheme="minorHAnsi"/>
                <w:sz w:val="22"/>
                <w:szCs w:val="22"/>
              </w:rPr>
              <w:t>Database Management System</w:t>
            </w:r>
          </w:p>
        </w:tc>
      </w:tr>
      <w:tr w:rsidR="00356D67" w:rsidRPr="003B377B" w:rsidTr="004608B5"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897F43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Redis</w:t>
            </w:r>
          </w:p>
        </w:tc>
        <w:tc>
          <w:tcPr>
            <w:tcW w:w="2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897F43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RedisDB</w:t>
            </w:r>
            <w:proofErr w:type="spellEnd"/>
          </w:p>
        </w:tc>
        <w:tc>
          <w:tcPr>
            <w:tcW w:w="2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3F23FA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hyperlink r:id="rId16" w:history="1">
              <w:r>
                <w:rPr>
                  <w:rStyle w:val="Hyperlink"/>
                  <w:b/>
                  <w:bCs w:val="0"/>
                  <w:color w:val="202124"/>
                  <w:sz w:val="21"/>
                  <w:szCs w:val="21"/>
                  <w:u w:val="none"/>
                  <w:shd w:val="clear" w:color="auto" w:fill="FFFFFF"/>
                </w:rPr>
                <w:t>Stable release</w:t>
              </w:r>
            </w:hyperlink>
            <w:r>
              <w:rPr>
                <w:rStyle w:val="w8qarf"/>
                <w:b/>
                <w:bCs w:val="0"/>
                <w:color w:val="202124"/>
                <w:sz w:val="21"/>
                <w:szCs w:val="21"/>
                <w:shd w:val="clear" w:color="auto" w:fill="FFFFFF"/>
              </w:rPr>
              <w:t>: </w:t>
            </w:r>
            <w:r>
              <w:rPr>
                <w:rStyle w:val="lrzxr"/>
                <w:color w:val="4D5156"/>
                <w:sz w:val="21"/>
                <w:szCs w:val="21"/>
                <w:shd w:val="clear" w:color="auto" w:fill="FFFFFF"/>
              </w:rPr>
              <w:t>7.0.10</w:t>
            </w:r>
          </w:p>
        </w:tc>
        <w:tc>
          <w:tcPr>
            <w:tcW w:w="2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56D67" w:rsidRPr="00AC4C81" w:rsidRDefault="003249D5" w:rsidP="00AC4C81">
            <w:pPr>
              <w:pStyle w:val="Caption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Inmemort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datastore,chache</w:t>
            </w:r>
            <w:proofErr w:type="spellEnd"/>
          </w:p>
        </w:tc>
      </w:tr>
    </w:tbl>
    <w:p w:rsidR="00356D67" w:rsidRPr="00AC4C81" w:rsidRDefault="00356D67" w:rsidP="00AC4C81">
      <w:pPr>
        <w:pStyle w:val="Caption"/>
        <w:jc w:val="center"/>
        <w:rPr>
          <w:rFonts w:asciiTheme="minorHAnsi" w:hAnsiTheme="minorHAnsi"/>
          <w:sz w:val="22"/>
          <w:szCs w:val="22"/>
        </w:rPr>
      </w:pPr>
      <w:r w:rsidRPr="00AC4C81">
        <w:rPr>
          <w:rFonts w:asciiTheme="minorHAnsi" w:hAnsiTheme="minorHAnsi"/>
          <w:sz w:val="22"/>
          <w:szCs w:val="22"/>
        </w:rPr>
        <w:t xml:space="preserve">Table </w:t>
      </w:r>
      <w:r w:rsidRPr="00AC4C81">
        <w:rPr>
          <w:rFonts w:asciiTheme="minorHAnsi" w:hAnsiTheme="minorHAnsi"/>
          <w:sz w:val="22"/>
          <w:szCs w:val="22"/>
        </w:rPr>
        <w:fldChar w:fldCharType="begin"/>
      </w:r>
      <w:r w:rsidRPr="00AC4C81">
        <w:rPr>
          <w:rFonts w:asciiTheme="minorHAnsi" w:hAnsiTheme="minorHAnsi"/>
          <w:sz w:val="22"/>
          <w:szCs w:val="22"/>
        </w:rPr>
        <w:instrText xml:space="preserve"> SEQ Table \* ARABIC </w:instrText>
      </w:r>
      <w:r w:rsidRPr="00AC4C81">
        <w:rPr>
          <w:rFonts w:asciiTheme="minorHAnsi" w:hAnsiTheme="minorHAnsi"/>
          <w:sz w:val="22"/>
          <w:szCs w:val="22"/>
        </w:rPr>
        <w:fldChar w:fldCharType="separate"/>
      </w:r>
      <w:r w:rsidR="007240FD" w:rsidRPr="00AC4C81">
        <w:rPr>
          <w:rFonts w:asciiTheme="minorHAnsi" w:hAnsiTheme="minorHAnsi"/>
          <w:noProof/>
          <w:sz w:val="22"/>
          <w:szCs w:val="22"/>
        </w:rPr>
        <w:t>1</w:t>
      </w:r>
      <w:r w:rsidRPr="00AC4C81">
        <w:rPr>
          <w:rFonts w:asciiTheme="minorHAnsi" w:hAnsiTheme="minorHAnsi"/>
          <w:sz w:val="22"/>
          <w:szCs w:val="22"/>
        </w:rPr>
        <w:fldChar w:fldCharType="end"/>
      </w:r>
      <w:r w:rsidRPr="00AC4C81">
        <w:rPr>
          <w:rFonts w:asciiTheme="minorHAnsi" w:hAnsiTheme="minorHAnsi"/>
          <w:sz w:val="22"/>
          <w:szCs w:val="22"/>
        </w:rPr>
        <w:t>: Database Software Utilities</w:t>
      </w:r>
    </w:p>
    <w:p w:rsidR="00747236" w:rsidRPr="00AC4C81" w:rsidRDefault="00747236" w:rsidP="00747236">
      <w:pPr>
        <w:pStyle w:val="InstructionalText1"/>
        <w:rPr>
          <w:rFonts w:asciiTheme="minorHAnsi" w:eastAsia="MS Mincho" w:hAnsiTheme="minorHAnsi" w:cs="Arial"/>
          <w:i w:val="0"/>
          <w:iCs w:val="0"/>
          <w:color w:val="auto"/>
          <w:szCs w:val="22"/>
          <w:lang w:eastAsia="en-GB"/>
        </w:rPr>
      </w:pPr>
    </w:p>
    <w:p w:rsidR="00747236" w:rsidRPr="00072CCE" w:rsidRDefault="00747236" w:rsidP="004F0A73"/>
    <w:p w:rsidR="00140810" w:rsidRDefault="00140810" w:rsidP="004F0A73">
      <w:pPr>
        <w:pStyle w:val="BodyText"/>
      </w:pPr>
      <w:bookmarkStart w:id="5" w:name="_Toc443315963"/>
      <w:bookmarkStart w:id="6" w:name="_Toc443315964"/>
      <w:bookmarkEnd w:id="5"/>
      <w:bookmarkEnd w:id="6"/>
    </w:p>
    <w:p w:rsidR="004B6243" w:rsidRDefault="004B6243" w:rsidP="008B2339">
      <w:pPr>
        <w:keepNext/>
      </w:pPr>
    </w:p>
    <w:p w:rsidR="00E26145" w:rsidRDefault="00E26145" w:rsidP="008B2339">
      <w:pPr>
        <w:keepNext/>
      </w:pPr>
    </w:p>
    <w:p w:rsidR="00E26145" w:rsidRDefault="00E26145" w:rsidP="008B2339">
      <w:pPr>
        <w:keepNext/>
      </w:pPr>
    </w:p>
    <w:p w:rsidR="00E26145" w:rsidRDefault="00E26145" w:rsidP="008B2339">
      <w:pPr>
        <w:keepNext/>
      </w:pPr>
    </w:p>
    <w:p w:rsidR="00E26145" w:rsidRDefault="00E26145" w:rsidP="008B2339">
      <w:pPr>
        <w:keepNext/>
      </w:pPr>
    </w:p>
    <w:p w:rsidR="004B6243" w:rsidRDefault="004B6243" w:rsidP="008B2339">
      <w:pPr>
        <w:keepNext/>
      </w:pPr>
    </w:p>
    <w:p w:rsidR="00AC4C81" w:rsidRDefault="00AC4C81" w:rsidP="008B2339">
      <w:pPr>
        <w:keepNext/>
      </w:pPr>
    </w:p>
    <w:p w:rsidR="00AC4C81" w:rsidRDefault="00AC4C81" w:rsidP="008B2339">
      <w:pPr>
        <w:keepNext/>
      </w:pPr>
    </w:p>
    <w:p w:rsidR="004E64E7" w:rsidRDefault="004E64E7" w:rsidP="008B2339">
      <w:pPr>
        <w:keepNext/>
      </w:pPr>
    </w:p>
    <w:p w:rsidR="004E64E7" w:rsidRDefault="004E64E7" w:rsidP="008B2339">
      <w:pPr>
        <w:keepNext/>
      </w:pPr>
    </w:p>
    <w:p w:rsidR="004E64E7" w:rsidRDefault="004E64E7" w:rsidP="008B2339">
      <w:pPr>
        <w:keepNext/>
      </w:pPr>
    </w:p>
    <w:p w:rsidR="004E64E7" w:rsidRDefault="004E64E7" w:rsidP="008B2339">
      <w:pPr>
        <w:keepNext/>
      </w:pPr>
    </w:p>
    <w:p w:rsidR="004E64E7" w:rsidRDefault="004E64E7" w:rsidP="008B2339">
      <w:pPr>
        <w:keepNext/>
      </w:pPr>
    </w:p>
    <w:p w:rsidR="004E64E7" w:rsidRDefault="004E64E7" w:rsidP="008B2339">
      <w:pPr>
        <w:keepNext/>
      </w:pPr>
    </w:p>
    <w:p w:rsidR="004E64E7" w:rsidRDefault="004E64E7" w:rsidP="008B2339">
      <w:pPr>
        <w:keepNext/>
      </w:pPr>
    </w:p>
    <w:p w:rsidR="00AC4C81" w:rsidRDefault="00AC4C81" w:rsidP="008B2339">
      <w:pPr>
        <w:keepNext/>
      </w:pPr>
    </w:p>
    <w:p w:rsidR="00AC4C81" w:rsidRDefault="00AC4C81" w:rsidP="008B2339">
      <w:pPr>
        <w:keepNext/>
      </w:pPr>
    </w:p>
    <w:p w:rsidR="001F7C72" w:rsidRDefault="001F7C72" w:rsidP="001F7C72">
      <w:pPr>
        <w:pStyle w:val="BodyText"/>
        <w:rPr>
          <w:lang w:eastAsia="en-US"/>
        </w:rPr>
      </w:pPr>
    </w:p>
    <w:p w:rsidR="006B5678" w:rsidRDefault="006B5678" w:rsidP="001F7C72">
      <w:pPr>
        <w:pStyle w:val="BodyText"/>
        <w:rPr>
          <w:lang w:eastAsia="en-US"/>
        </w:rPr>
      </w:pPr>
    </w:p>
    <w:p w:rsidR="006B5678" w:rsidRDefault="006B5678" w:rsidP="001F7C72">
      <w:pPr>
        <w:pStyle w:val="BodyText"/>
        <w:rPr>
          <w:lang w:eastAsia="en-US"/>
        </w:rPr>
      </w:pPr>
    </w:p>
    <w:p w:rsidR="006B5678" w:rsidRDefault="006B5678" w:rsidP="001F7C72">
      <w:pPr>
        <w:pStyle w:val="BodyText"/>
        <w:rPr>
          <w:lang w:eastAsia="en-US"/>
        </w:rPr>
      </w:pPr>
    </w:p>
    <w:p w:rsidR="006B5678" w:rsidRDefault="006B5678" w:rsidP="001F7C72">
      <w:pPr>
        <w:pStyle w:val="BodyText"/>
        <w:rPr>
          <w:lang w:eastAsia="en-US"/>
        </w:rPr>
      </w:pPr>
    </w:p>
    <w:p w:rsidR="006B5678" w:rsidRDefault="006B5678" w:rsidP="001F7C72">
      <w:pPr>
        <w:pStyle w:val="BodyText"/>
        <w:rPr>
          <w:lang w:eastAsia="en-US"/>
        </w:rPr>
      </w:pPr>
    </w:p>
    <w:p w:rsidR="006B5678" w:rsidRPr="001F7C72" w:rsidRDefault="006B5678" w:rsidP="001F7C72">
      <w:pPr>
        <w:pStyle w:val="BodyText"/>
        <w:rPr>
          <w:lang w:eastAsia="en-US"/>
        </w:rPr>
      </w:pPr>
    </w:p>
    <w:p w:rsidR="00864414" w:rsidRDefault="00E36B5C" w:rsidP="006B5678">
      <w:pPr>
        <w:pStyle w:val="Heading1"/>
      </w:pPr>
      <w:bookmarkStart w:id="7" w:name="_Toc445889213"/>
      <w:r>
        <w:t xml:space="preserve">Database </w:t>
      </w:r>
      <w:r w:rsidR="00864414">
        <w:t>Specification</w:t>
      </w:r>
      <w:r w:rsidR="00817638">
        <w:t>s</w:t>
      </w:r>
      <w:bookmarkEnd w:id="7"/>
    </w:p>
    <w:p w:rsidR="00864414" w:rsidRDefault="00F706F4" w:rsidP="00A307EA">
      <w:pPr>
        <w:pStyle w:val="Heading2"/>
        <w:tabs>
          <w:tab w:val="clear" w:pos="792"/>
        </w:tabs>
        <w:ind w:left="907" w:hanging="907"/>
      </w:pPr>
      <w:bookmarkStart w:id="8" w:name="_Toc445889214"/>
      <w:r>
        <w:t xml:space="preserve">Class Diagram </w:t>
      </w:r>
      <w:bookmarkEnd w:id="8"/>
    </w:p>
    <w:p w:rsidR="006951BA" w:rsidRPr="004E64E7" w:rsidRDefault="006951BA" w:rsidP="004E64E7">
      <w:pPr>
        <w:autoSpaceDE w:val="0"/>
        <w:autoSpaceDN w:val="0"/>
        <w:adjustRightInd w:val="0"/>
        <w:jc w:val="both"/>
        <w:rPr>
          <w:rFonts w:asciiTheme="minorHAnsi" w:hAnsiTheme="minorHAnsi" w:cs="TimesNewRomanPSMT"/>
          <w:szCs w:val="22"/>
          <w:lang w:eastAsia="fi-FI"/>
        </w:rPr>
      </w:pPr>
    </w:p>
    <w:p w:rsidR="006951BA" w:rsidRPr="004E64E7" w:rsidRDefault="006951BA" w:rsidP="004E64E7">
      <w:pPr>
        <w:autoSpaceDE w:val="0"/>
        <w:autoSpaceDN w:val="0"/>
        <w:adjustRightInd w:val="0"/>
        <w:jc w:val="both"/>
        <w:rPr>
          <w:rFonts w:asciiTheme="minorHAnsi" w:hAnsiTheme="minorHAnsi" w:cs="TimesNewRomanPSMT"/>
          <w:szCs w:val="22"/>
          <w:lang w:eastAsia="fi-FI"/>
        </w:rPr>
      </w:pPr>
      <w:r w:rsidRPr="004E64E7">
        <w:rPr>
          <w:rFonts w:asciiTheme="minorHAnsi" w:hAnsiTheme="minorHAnsi" w:cs="TimesNewRomanPSMT"/>
          <w:szCs w:val="22"/>
          <w:lang w:eastAsia="fi-FI"/>
        </w:rPr>
        <w:t xml:space="preserve">Below is the </w:t>
      </w:r>
      <w:r w:rsidR="00F706F4">
        <w:rPr>
          <w:rFonts w:asciiTheme="minorHAnsi" w:hAnsiTheme="minorHAnsi" w:cs="TimesNewRomanPSMT"/>
          <w:szCs w:val="22"/>
          <w:lang w:eastAsia="fi-FI"/>
        </w:rPr>
        <w:t>class diagram.</w:t>
      </w:r>
    </w:p>
    <w:p w:rsidR="006951BA" w:rsidRPr="006951BA" w:rsidRDefault="006951BA" w:rsidP="006951BA"/>
    <w:p w:rsidR="006C61C7" w:rsidRDefault="006C61C7" w:rsidP="008B2339">
      <w:pPr>
        <w:pStyle w:val="BodyText"/>
        <w:keepNext/>
      </w:pPr>
    </w:p>
    <w:p w:rsidR="00864414" w:rsidRDefault="00864414" w:rsidP="00864414">
      <w:pPr>
        <w:pStyle w:val="BodyText"/>
        <w:rPr>
          <w:lang w:eastAsia="en-US"/>
        </w:rPr>
      </w:pPr>
    </w:p>
    <w:p w:rsidR="000E282D" w:rsidRDefault="000E282D" w:rsidP="004F0A73">
      <w:pPr>
        <w:rPr>
          <w:rFonts w:eastAsiaTheme="minorEastAsia"/>
        </w:rPr>
      </w:pPr>
    </w:p>
    <w:p w:rsidR="000E282D" w:rsidRPr="004F0A73" w:rsidRDefault="000E282D" w:rsidP="004F0A73">
      <w:pPr>
        <w:rPr>
          <w:rFonts w:eastAsiaTheme="minorEastAsia"/>
        </w:rPr>
      </w:pPr>
    </w:p>
    <w:p w:rsidR="001A5077" w:rsidRPr="001A5077" w:rsidRDefault="001A5077" w:rsidP="001A5077"/>
    <w:p w:rsidR="00864414" w:rsidRDefault="00D80640" w:rsidP="00A307EA">
      <w:pPr>
        <w:pStyle w:val="Heading2"/>
        <w:tabs>
          <w:tab w:val="clear" w:pos="792"/>
        </w:tabs>
        <w:ind w:left="907" w:hanging="907"/>
        <w:rPr>
          <w:noProof/>
          <w:szCs w:val="32"/>
        </w:rPr>
      </w:pPr>
      <w:r w:rsidRPr="00D80640">
        <w:rPr>
          <w:noProof/>
          <w:szCs w:val="32"/>
        </w:rPr>
        <w:t>Sequence Diagram</w:t>
      </w:r>
    </w:p>
    <w:p w:rsidR="00AD2568" w:rsidRDefault="00AD2568" w:rsidP="00AD2568">
      <w:r>
        <w:rPr>
          <w:noProof/>
        </w:rPr>
        <w:drawing>
          <wp:inline distT="0" distB="0" distL="0" distR="0">
            <wp:extent cx="5943600" cy="4617720"/>
            <wp:effectExtent l="0" t="0" r="0" b="0"/>
            <wp:docPr id="84506853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8535" name="Graphic 8450685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68" w:rsidRDefault="00AD2568" w:rsidP="00AD2568">
      <w:pPr>
        <w:jc w:val="center"/>
        <w:rPr>
          <w:sz w:val="20"/>
          <w:szCs w:val="20"/>
        </w:rPr>
      </w:pPr>
    </w:p>
    <w:p w:rsidR="00AD2568" w:rsidRPr="00AD2568" w:rsidRDefault="00AD2568" w:rsidP="00AD2568">
      <w:pPr>
        <w:jc w:val="center"/>
        <w:rPr>
          <w:sz w:val="20"/>
          <w:szCs w:val="20"/>
        </w:rPr>
      </w:pPr>
      <w:r w:rsidRPr="00AD2568">
        <w:rPr>
          <w:sz w:val="20"/>
          <w:szCs w:val="20"/>
        </w:rPr>
        <w:t>Fig 3 Sequence diagram</w:t>
      </w:r>
    </w:p>
    <w:p w:rsidR="00AD2568" w:rsidRDefault="00AD2568" w:rsidP="00AD2568">
      <w:pPr>
        <w:jc w:val="center"/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Data base design : </w:t>
      </w:r>
      <w:hyperlink r:id="rId19" w:history="1">
        <w:r w:rsidRPr="00AD2568">
          <w:rPr>
            <w:rStyle w:val="Hyperlink"/>
          </w:rPr>
          <w:t>view the diagram link</w:t>
        </w:r>
      </w:hyperlink>
      <w:r>
        <w:t xml:space="preserve"> </w:t>
      </w:r>
    </w:p>
    <w:p w:rsidR="005E672A" w:rsidRPr="005E672A" w:rsidRDefault="005E672A" w:rsidP="005E672A"/>
    <w:p w:rsidR="00D80640" w:rsidRDefault="00D80640" w:rsidP="00D80640"/>
    <w:p w:rsidR="00D80640" w:rsidRDefault="00AD2568" w:rsidP="00D80640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234315</wp:posOffset>
            </wp:positionV>
            <wp:extent cx="7156450" cy="3463925"/>
            <wp:effectExtent l="0" t="0" r="6350" b="3175"/>
            <wp:wrapTight wrapText="bothSides">
              <wp:wrapPolygon edited="0">
                <wp:start x="0" y="0"/>
                <wp:lineTo x="0" y="21501"/>
                <wp:lineTo x="21562" y="21501"/>
                <wp:lineTo x="21562" y="0"/>
                <wp:lineTo x="0" y="0"/>
              </wp:wrapPolygon>
            </wp:wrapTight>
            <wp:docPr id="123854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8287" name="Picture 123854828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40" w:rsidRPr="00D80640">
        <w:rPr>
          <w:rFonts w:ascii="Arial" w:hAnsi="Arial" w:cs="Arial"/>
          <w:b/>
          <w:bCs/>
          <w:sz w:val="32"/>
          <w:szCs w:val="32"/>
        </w:rPr>
        <w:t>3.3</w:t>
      </w:r>
      <w:r w:rsidR="00D80640" w:rsidRPr="00D80640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D80640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D80640" w:rsidRPr="00D80640">
        <w:rPr>
          <w:rFonts w:ascii="Arial" w:hAnsi="Arial" w:cs="Arial"/>
          <w:b/>
          <w:bCs/>
          <w:noProof/>
          <w:sz w:val="32"/>
          <w:szCs w:val="32"/>
        </w:rPr>
        <w:t>Data Flow Diagram</w:t>
      </w:r>
    </w:p>
    <w:p w:rsidR="005E672A" w:rsidRDefault="005E672A" w:rsidP="00D80640">
      <w:pPr>
        <w:rPr>
          <w:rFonts w:ascii="Arial" w:hAnsi="Arial" w:cs="Arial"/>
          <w:b/>
          <w:bCs/>
          <w:noProof/>
          <w:sz w:val="32"/>
          <w:szCs w:val="32"/>
        </w:rPr>
      </w:pPr>
    </w:p>
    <w:p w:rsidR="005E672A" w:rsidRPr="00AD2568" w:rsidRDefault="005E672A" w:rsidP="00AD2568">
      <w:pPr>
        <w:jc w:val="center"/>
        <w:rPr>
          <w:rFonts w:ascii="Arial" w:hAnsi="Arial" w:cs="Arial"/>
          <w:b/>
          <w:bCs/>
          <w:noProof/>
          <w:sz w:val="20"/>
          <w:szCs w:val="20"/>
        </w:rPr>
      </w:pPr>
    </w:p>
    <w:p w:rsidR="005E672A" w:rsidRPr="00AD2568" w:rsidRDefault="005E672A" w:rsidP="00AD2568">
      <w:pPr>
        <w:jc w:val="center"/>
        <w:rPr>
          <w:rFonts w:ascii="Arial" w:hAnsi="Arial" w:cs="Arial"/>
          <w:noProof/>
          <w:sz w:val="20"/>
          <w:szCs w:val="20"/>
        </w:rPr>
      </w:pPr>
      <w:r w:rsidRPr="00AD2568">
        <w:rPr>
          <w:rFonts w:ascii="Arial" w:hAnsi="Arial" w:cs="Arial"/>
          <w:noProof/>
          <w:sz w:val="20"/>
          <w:szCs w:val="20"/>
        </w:rPr>
        <w:t>Fig</w:t>
      </w:r>
      <w:r w:rsidR="00AD2568">
        <w:rPr>
          <w:rFonts w:ascii="Arial" w:hAnsi="Arial" w:cs="Arial"/>
          <w:noProof/>
          <w:sz w:val="20"/>
          <w:szCs w:val="20"/>
        </w:rPr>
        <w:t xml:space="preserve"> </w:t>
      </w:r>
      <w:r w:rsidRPr="00AD2568">
        <w:rPr>
          <w:rFonts w:ascii="Arial" w:hAnsi="Arial" w:cs="Arial"/>
          <w:noProof/>
          <w:sz w:val="20"/>
          <w:szCs w:val="20"/>
        </w:rPr>
        <w:t>4</w:t>
      </w:r>
      <w:r w:rsidRPr="00AD2568">
        <w:rPr>
          <w:rFonts w:ascii="Arial" w:hAnsi="Arial" w:cs="Arial"/>
          <w:b/>
          <w:bCs/>
          <w:noProof/>
          <w:sz w:val="20"/>
          <w:szCs w:val="20"/>
        </w:rPr>
        <w:t xml:space="preserve">. </w:t>
      </w:r>
      <w:r w:rsidRPr="00AD2568">
        <w:rPr>
          <w:rFonts w:ascii="Arial" w:hAnsi="Arial" w:cs="Arial"/>
          <w:noProof/>
          <w:sz w:val="20"/>
          <w:szCs w:val="20"/>
        </w:rPr>
        <w:t>Data flow diagram</w:t>
      </w:r>
    </w:p>
    <w:p w:rsidR="005E672A" w:rsidRDefault="005E672A" w:rsidP="00D80640">
      <w:pPr>
        <w:rPr>
          <w:rFonts w:ascii="Arial" w:hAnsi="Arial" w:cs="Arial"/>
          <w:noProof/>
          <w:sz w:val="32"/>
          <w:szCs w:val="32"/>
        </w:rPr>
      </w:pPr>
    </w:p>
    <w:p w:rsidR="005E672A" w:rsidRPr="005E672A" w:rsidRDefault="005E672A" w:rsidP="00D80640">
      <w:pPr>
        <w:rPr>
          <w:rFonts w:ascii="Arial" w:hAnsi="Arial" w:cs="Arial"/>
          <w:noProof/>
          <w:szCs w:val="22"/>
        </w:rPr>
      </w:pPr>
      <w:r w:rsidRPr="005E672A">
        <w:rPr>
          <w:rFonts w:ascii="Arial" w:hAnsi="Arial" w:cs="Arial"/>
          <w:noProof/>
          <w:sz w:val="24"/>
        </w:rPr>
        <w:t xml:space="preserve">              </w:t>
      </w:r>
      <w:r w:rsidRPr="005E672A">
        <w:rPr>
          <w:rFonts w:ascii="Arial" w:hAnsi="Arial" w:cs="Arial"/>
          <w:noProof/>
          <w:szCs w:val="22"/>
        </w:rPr>
        <w:t xml:space="preserve">Flow Diagram Design : </w:t>
      </w:r>
      <w:hyperlink r:id="rId21" w:history="1">
        <w:r w:rsidRPr="00AD2568">
          <w:rPr>
            <w:rStyle w:val="Hyperlink"/>
            <w:rFonts w:ascii="Arial" w:hAnsi="Arial" w:cs="Arial"/>
            <w:noProof/>
            <w:szCs w:val="22"/>
          </w:rPr>
          <w:t>view this diagram online by clicking here</w:t>
        </w:r>
      </w:hyperlink>
    </w:p>
    <w:p w:rsidR="00D80640" w:rsidRPr="005E672A" w:rsidRDefault="00D80640" w:rsidP="00D80640">
      <w:pPr>
        <w:rPr>
          <w:rFonts w:ascii="Arial" w:hAnsi="Arial" w:cs="Arial"/>
          <w:b/>
          <w:bCs/>
          <w:noProof/>
          <w:szCs w:val="22"/>
        </w:rPr>
      </w:pPr>
    </w:p>
    <w:p w:rsidR="005E672A" w:rsidRDefault="005E672A" w:rsidP="00D80640">
      <w:pPr>
        <w:rPr>
          <w:rFonts w:ascii="Arial" w:hAnsi="Arial" w:cs="Arial"/>
          <w:b/>
          <w:bCs/>
          <w:noProof/>
          <w:sz w:val="32"/>
          <w:szCs w:val="32"/>
        </w:rPr>
      </w:pPr>
    </w:p>
    <w:p w:rsidR="00D80640" w:rsidRDefault="00D80640" w:rsidP="00D80640">
      <w:pPr>
        <w:rPr>
          <w:rFonts w:ascii="Arial" w:hAnsi="Arial" w:cs="Arial"/>
          <w:b/>
          <w:bCs/>
          <w:noProof/>
          <w:sz w:val="32"/>
          <w:szCs w:val="32"/>
        </w:rPr>
      </w:pPr>
      <w:r w:rsidRPr="00D80640">
        <w:rPr>
          <w:rFonts w:ascii="Arial" w:hAnsi="Arial" w:cs="Arial"/>
          <w:b/>
          <w:bCs/>
          <w:noProof/>
          <w:sz w:val="32"/>
          <w:szCs w:val="32"/>
        </w:rPr>
        <w:t xml:space="preserve">3.4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Pr="00D80640">
        <w:rPr>
          <w:rFonts w:ascii="Arial" w:hAnsi="Arial" w:cs="Arial"/>
          <w:b/>
          <w:bCs/>
          <w:noProof/>
          <w:sz w:val="32"/>
          <w:szCs w:val="32"/>
        </w:rPr>
        <w:t>Data Base Design</w:t>
      </w:r>
    </w:p>
    <w:p w:rsidR="00AD2568" w:rsidRDefault="00AD2568" w:rsidP="00D80640">
      <w:pPr>
        <w:rPr>
          <w:rFonts w:ascii="Arial" w:hAnsi="Arial" w:cs="Arial"/>
          <w:b/>
          <w:bCs/>
          <w:noProof/>
          <w:sz w:val="32"/>
          <w:szCs w:val="32"/>
        </w:rPr>
      </w:pPr>
    </w:p>
    <w:p w:rsidR="00AD2568" w:rsidRDefault="00AD2568" w:rsidP="00D80640">
      <w:pPr>
        <w:rPr>
          <w:rFonts w:ascii="Arial" w:hAnsi="Arial" w:cs="Arial"/>
          <w:b/>
          <w:bCs/>
          <w:noProof/>
          <w:sz w:val="32"/>
          <w:szCs w:val="32"/>
        </w:rPr>
      </w:pPr>
    </w:p>
    <w:p w:rsidR="00AD2568" w:rsidRPr="00D80640" w:rsidRDefault="00AD2568" w:rsidP="00D80640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E11C54" wp14:editId="3F086E46">
            <wp:extent cx="5943600" cy="5336176"/>
            <wp:effectExtent l="0" t="0" r="0" b="0"/>
            <wp:docPr id="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1" w:rsidRPr="00D80640" w:rsidRDefault="00935DA1" w:rsidP="004E64E7">
      <w:pPr>
        <w:autoSpaceDE w:val="0"/>
        <w:autoSpaceDN w:val="0"/>
        <w:adjustRightInd w:val="0"/>
        <w:jc w:val="both"/>
        <w:rPr>
          <w:b/>
          <w:bCs/>
        </w:rPr>
      </w:pPr>
    </w:p>
    <w:p w:rsidR="00C00CBA" w:rsidRDefault="00C00CBA" w:rsidP="004E64E7">
      <w:pPr>
        <w:autoSpaceDE w:val="0"/>
        <w:autoSpaceDN w:val="0"/>
        <w:adjustRightInd w:val="0"/>
        <w:jc w:val="both"/>
        <w:rPr>
          <w:rFonts w:asciiTheme="minorHAnsi" w:hAnsiTheme="minorHAnsi" w:cs="TimesNewRomanPSMT"/>
          <w:szCs w:val="22"/>
          <w:lang w:eastAsia="fi-FI"/>
        </w:rPr>
      </w:pPr>
      <w:bookmarkStart w:id="9" w:name="_Toc443307918"/>
      <w:bookmarkStart w:id="10" w:name="_Toc443315969"/>
      <w:bookmarkStart w:id="11" w:name="_Toc443307919"/>
      <w:bookmarkStart w:id="12" w:name="_Toc443315970"/>
      <w:bookmarkStart w:id="13" w:name="_Toc443307920"/>
      <w:bookmarkStart w:id="14" w:name="_Toc443315971"/>
      <w:bookmarkStart w:id="15" w:name="_Toc443307921"/>
      <w:bookmarkStart w:id="16" w:name="_Toc443315972"/>
      <w:bookmarkStart w:id="17" w:name="_Toc443307922"/>
      <w:bookmarkStart w:id="18" w:name="_Toc443315973"/>
      <w:bookmarkStart w:id="19" w:name="_Toc443307923"/>
      <w:bookmarkStart w:id="20" w:name="_Toc443315974"/>
      <w:bookmarkStart w:id="21" w:name="_Toc443307924"/>
      <w:bookmarkStart w:id="22" w:name="_Toc443315975"/>
      <w:bookmarkStart w:id="23" w:name="_Toc443307925"/>
      <w:bookmarkStart w:id="24" w:name="_Toc443315976"/>
      <w:bookmarkStart w:id="25" w:name="_Toc443307926"/>
      <w:bookmarkStart w:id="26" w:name="_Toc443315977"/>
      <w:bookmarkStart w:id="27" w:name="_Toc443307927"/>
      <w:bookmarkStart w:id="28" w:name="_Toc443315978"/>
      <w:bookmarkStart w:id="29" w:name="_Toc443307928"/>
      <w:bookmarkStart w:id="30" w:name="_Toc443315979"/>
      <w:bookmarkStart w:id="31" w:name="_Toc443307929"/>
      <w:bookmarkStart w:id="32" w:name="_Toc443315980"/>
      <w:bookmarkStart w:id="33" w:name="_Toc443307930"/>
      <w:bookmarkStart w:id="34" w:name="_Toc443315981"/>
      <w:bookmarkStart w:id="35" w:name="_Toc443307931"/>
      <w:bookmarkStart w:id="36" w:name="_Toc443315982"/>
      <w:bookmarkStart w:id="37" w:name="_Toc443307932"/>
      <w:bookmarkStart w:id="38" w:name="_Toc443315983"/>
      <w:bookmarkStart w:id="39" w:name="_Toc443307933"/>
      <w:bookmarkStart w:id="40" w:name="_Toc443315984"/>
      <w:bookmarkStart w:id="41" w:name="_Toc443307934"/>
      <w:bookmarkStart w:id="42" w:name="_Toc443315985"/>
      <w:bookmarkStart w:id="43" w:name="_Toc443307935"/>
      <w:bookmarkStart w:id="44" w:name="_Toc443315986"/>
      <w:bookmarkStart w:id="45" w:name="_Toc443307936"/>
      <w:bookmarkStart w:id="46" w:name="_Toc443315987"/>
      <w:bookmarkStart w:id="47" w:name="_Toc443307937"/>
      <w:bookmarkStart w:id="48" w:name="_Toc443315988"/>
      <w:bookmarkStart w:id="49" w:name="_Toc443307938"/>
      <w:bookmarkStart w:id="50" w:name="_Toc443315989"/>
      <w:bookmarkStart w:id="51" w:name="_Toc443307939"/>
      <w:bookmarkStart w:id="52" w:name="_Toc443315990"/>
      <w:bookmarkStart w:id="53" w:name="_Toc443307940"/>
      <w:bookmarkStart w:id="54" w:name="_Toc443315991"/>
      <w:bookmarkStart w:id="55" w:name="_Toc443307941"/>
      <w:bookmarkStart w:id="56" w:name="_Toc443315992"/>
      <w:bookmarkStart w:id="57" w:name="_Toc443307942"/>
      <w:bookmarkStart w:id="58" w:name="_Toc443315993"/>
      <w:bookmarkStart w:id="59" w:name="_Toc443307943"/>
      <w:bookmarkStart w:id="60" w:name="_Toc443315994"/>
      <w:bookmarkStart w:id="61" w:name="_Toc443307944"/>
      <w:bookmarkStart w:id="62" w:name="_Toc443315995"/>
      <w:bookmarkStart w:id="63" w:name="_Toc443307945"/>
      <w:bookmarkStart w:id="64" w:name="_Toc443315996"/>
      <w:bookmarkStart w:id="65" w:name="_Toc443307946"/>
      <w:bookmarkStart w:id="66" w:name="_Toc443315997"/>
      <w:bookmarkStart w:id="67" w:name="_Toc443307987"/>
      <w:bookmarkStart w:id="68" w:name="_Toc443316038"/>
      <w:bookmarkStart w:id="69" w:name="_Toc443307988"/>
      <w:bookmarkStart w:id="70" w:name="_Toc443316039"/>
      <w:bookmarkStart w:id="71" w:name="_Toc443307989"/>
      <w:bookmarkStart w:id="72" w:name="_Toc443316040"/>
      <w:bookmarkStart w:id="73" w:name="_Toc443307990"/>
      <w:bookmarkStart w:id="74" w:name="_Toc443316041"/>
      <w:bookmarkStart w:id="75" w:name="_Toc443307991"/>
      <w:bookmarkStart w:id="76" w:name="_Toc443316042"/>
      <w:bookmarkStart w:id="77" w:name="_Toc443307992"/>
      <w:bookmarkStart w:id="78" w:name="_Toc443316043"/>
      <w:bookmarkStart w:id="79" w:name="_Toc443307993"/>
      <w:bookmarkStart w:id="80" w:name="_Toc443316044"/>
      <w:bookmarkStart w:id="81" w:name="_Toc443307994"/>
      <w:bookmarkStart w:id="82" w:name="_Toc443316045"/>
      <w:bookmarkStart w:id="83" w:name="_Toc443307995"/>
      <w:bookmarkStart w:id="84" w:name="_Toc443316046"/>
      <w:bookmarkStart w:id="85" w:name="_Toc443307996"/>
      <w:bookmarkStart w:id="86" w:name="_Toc443316047"/>
      <w:bookmarkStart w:id="87" w:name="_Toc443307997"/>
      <w:bookmarkStart w:id="88" w:name="_Toc443316048"/>
      <w:bookmarkStart w:id="89" w:name="_Toc443307998"/>
      <w:bookmarkStart w:id="90" w:name="_Toc443316049"/>
      <w:bookmarkStart w:id="91" w:name="_Toc443307999"/>
      <w:bookmarkStart w:id="92" w:name="_Toc443316050"/>
      <w:bookmarkStart w:id="93" w:name="_Toc443308000"/>
      <w:bookmarkStart w:id="94" w:name="_Toc443316051"/>
      <w:bookmarkStart w:id="95" w:name="_Toc443308001"/>
      <w:bookmarkStart w:id="96" w:name="_Toc443316052"/>
      <w:bookmarkStart w:id="97" w:name="_Toc443308002"/>
      <w:bookmarkStart w:id="98" w:name="_Toc443316053"/>
      <w:bookmarkStart w:id="99" w:name="_Toc443308003"/>
      <w:bookmarkStart w:id="100" w:name="_Toc443316054"/>
      <w:bookmarkStart w:id="101" w:name="_Toc443308004"/>
      <w:bookmarkStart w:id="102" w:name="_Toc443316055"/>
      <w:bookmarkStart w:id="103" w:name="_Toc443308005"/>
      <w:bookmarkStart w:id="104" w:name="_Toc443316056"/>
      <w:bookmarkStart w:id="105" w:name="_Toc443308006"/>
      <w:bookmarkStart w:id="106" w:name="_Toc443316057"/>
      <w:bookmarkStart w:id="107" w:name="_Toc443308007"/>
      <w:bookmarkStart w:id="108" w:name="_Toc443316058"/>
      <w:bookmarkStart w:id="109" w:name="_Toc443308008"/>
      <w:bookmarkStart w:id="110" w:name="_Toc443316059"/>
      <w:bookmarkStart w:id="111" w:name="_Toc443308009"/>
      <w:bookmarkStart w:id="112" w:name="_Toc443316060"/>
      <w:bookmarkStart w:id="113" w:name="_Toc443308010"/>
      <w:bookmarkStart w:id="114" w:name="_Toc443316061"/>
      <w:bookmarkStart w:id="115" w:name="_Toc443308011"/>
      <w:bookmarkStart w:id="116" w:name="_Toc443316062"/>
      <w:bookmarkStart w:id="117" w:name="_Toc443308012"/>
      <w:bookmarkStart w:id="118" w:name="_Toc443316063"/>
      <w:bookmarkStart w:id="119" w:name="_Toc443308013"/>
      <w:bookmarkStart w:id="120" w:name="_Toc443316064"/>
      <w:bookmarkStart w:id="121" w:name="_Toc443308014"/>
      <w:bookmarkStart w:id="122" w:name="_Toc443316065"/>
      <w:bookmarkStart w:id="123" w:name="_Toc443308015"/>
      <w:bookmarkStart w:id="124" w:name="_Toc443316066"/>
      <w:bookmarkStart w:id="125" w:name="_Toc443308016"/>
      <w:bookmarkStart w:id="126" w:name="_Toc443316067"/>
      <w:bookmarkStart w:id="127" w:name="_Toc443308017"/>
      <w:bookmarkStart w:id="128" w:name="_Toc443316068"/>
      <w:bookmarkStart w:id="129" w:name="_Toc443308018"/>
      <w:bookmarkStart w:id="130" w:name="_Toc443316069"/>
      <w:bookmarkStart w:id="131" w:name="_Toc443308019"/>
      <w:bookmarkStart w:id="132" w:name="_Toc443316070"/>
      <w:bookmarkStart w:id="133" w:name="_Toc443308020"/>
      <w:bookmarkStart w:id="134" w:name="_Toc443316071"/>
      <w:bookmarkStart w:id="135" w:name="_Toc443308021"/>
      <w:bookmarkStart w:id="136" w:name="_Toc443316072"/>
      <w:bookmarkStart w:id="137" w:name="_Toc443308023"/>
      <w:bookmarkStart w:id="138" w:name="_Toc443316074"/>
      <w:bookmarkStart w:id="139" w:name="_Toc443308024"/>
      <w:bookmarkStart w:id="140" w:name="_Toc443316075"/>
      <w:bookmarkStart w:id="141" w:name="_Toc443308025"/>
      <w:bookmarkStart w:id="142" w:name="_Toc443316076"/>
      <w:bookmarkStart w:id="143" w:name="_Toc443308026"/>
      <w:bookmarkStart w:id="144" w:name="_Toc443316077"/>
      <w:bookmarkStart w:id="145" w:name="_Toc443308027"/>
      <w:bookmarkStart w:id="146" w:name="_Toc443316078"/>
      <w:bookmarkStart w:id="147" w:name="_Toc443308028"/>
      <w:bookmarkStart w:id="148" w:name="_Toc443316079"/>
      <w:bookmarkStart w:id="149" w:name="_Toc443308029"/>
      <w:bookmarkStart w:id="150" w:name="_Toc443316080"/>
      <w:bookmarkStart w:id="151" w:name="_Toc443308030"/>
      <w:bookmarkStart w:id="152" w:name="_Toc443316081"/>
      <w:bookmarkStart w:id="153" w:name="_Toc443308031"/>
      <w:bookmarkStart w:id="154" w:name="_Toc443316082"/>
      <w:bookmarkStart w:id="155" w:name="_Toc443308032"/>
      <w:bookmarkStart w:id="156" w:name="_Toc443316083"/>
      <w:bookmarkStart w:id="157" w:name="_Toc443308033"/>
      <w:bookmarkStart w:id="158" w:name="_Toc443316084"/>
      <w:bookmarkStart w:id="159" w:name="_Toc443308034"/>
      <w:bookmarkStart w:id="160" w:name="_Toc443316085"/>
      <w:bookmarkStart w:id="161" w:name="_Toc443308035"/>
      <w:bookmarkStart w:id="162" w:name="_Toc443316086"/>
      <w:bookmarkStart w:id="163" w:name="_Toc443308036"/>
      <w:bookmarkStart w:id="164" w:name="_Toc443316087"/>
      <w:bookmarkStart w:id="165" w:name="_Toc443308037"/>
      <w:bookmarkStart w:id="166" w:name="_Toc443316088"/>
      <w:bookmarkStart w:id="167" w:name="_Toc443308038"/>
      <w:bookmarkStart w:id="168" w:name="_Toc443316089"/>
      <w:bookmarkStart w:id="169" w:name="_Toc443308039"/>
      <w:bookmarkStart w:id="170" w:name="_Toc443316090"/>
      <w:bookmarkStart w:id="171" w:name="_Toc443308040"/>
      <w:bookmarkStart w:id="172" w:name="_Toc443316091"/>
      <w:bookmarkStart w:id="173" w:name="_Toc443308041"/>
      <w:bookmarkStart w:id="174" w:name="_Toc443316092"/>
      <w:bookmarkStart w:id="175" w:name="_Toc443308042"/>
      <w:bookmarkStart w:id="176" w:name="_Toc443316093"/>
      <w:bookmarkStart w:id="177" w:name="_Toc443308043"/>
      <w:bookmarkStart w:id="178" w:name="_Toc443316094"/>
      <w:bookmarkStart w:id="179" w:name="_Toc443308044"/>
      <w:bookmarkStart w:id="180" w:name="_Toc443316095"/>
      <w:bookmarkStart w:id="181" w:name="_Toc443308045"/>
      <w:bookmarkStart w:id="182" w:name="_Toc443316096"/>
      <w:bookmarkStart w:id="183" w:name="_Toc443308046"/>
      <w:bookmarkStart w:id="184" w:name="_Toc443316097"/>
      <w:bookmarkStart w:id="185" w:name="_Toc443308047"/>
      <w:bookmarkStart w:id="186" w:name="_Toc443316098"/>
      <w:bookmarkStart w:id="187" w:name="_Toc443308048"/>
      <w:bookmarkStart w:id="188" w:name="_Toc443316099"/>
      <w:bookmarkStart w:id="189" w:name="_Toc443308049"/>
      <w:bookmarkStart w:id="190" w:name="_Toc443316100"/>
      <w:bookmarkStart w:id="191" w:name="_Toc443308050"/>
      <w:bookmarkStart w:id="192" w:name="_Toc443316101"/>
      <w:bookmarkStart w:id="193" w:name="_Toc443308051"/>
      <w:bookmarkStart w:id="194" w:name="_Toc443316102"/>
      <w:bookmarkStart w:id="195" w:name="_Toc443308052"/>
      <w:bookmarkStart w:id="196" w:name="_Toc443316103"/>
      <w:bookmarkStart w:id="197" w:name="_Toc443308053"/>
      <w:bookmarkStart w:id="198" w:name="_Toc443316104"/>
      <w:bookmarkStart w:id="199" w:name="_Toc443308054"/>
      <w:bookmarkStart w:id="200" w:name="_Toc443316105"/>
      <w:bookmarkStart w:id="201" w:name="_Toc443308055"/>
      <w:bookmarkStart w:id="202" w:name="_Toc443316106"/>
      <w:bookmarkStart w:id="203" w:name="_Toc443308056"/>
      <w:bookmarkStart w:id="204" w:name="_Toc443316107"/>
      <w:bookmarkStart w:id="205" w:name="_Toc443308057"/>
      <w:bookmarkStart w:id="206" w:name="_Toc443316108"/>
      <w:bookmarkStart w:id="207" w:name="_Toc443308058"/>
      <w:bookmarkStart w:id="208" w:name="_Toc443316109"/>
      <w:bookmarkStart w:id="209" w:name="_Toc443308059"/>
      <w:bookmarkStart w:id="210" w:name="_Toc443316110"/>
      <w:bookmarkStart w:id="211" w:name="_Toc443308060"/>
      <w:bookmarkStart w:id="212" w:name="_Toc443316111"/>
      <w:bookmarkStart w:id="213" w:name="_Toc443308061"/>
      <w:bookmarkStart w:id="214" w:name="_Toc443316112"/>
      <w:bookmarkStart w:id="215" w:name="_Toc443308062"/>
      <w:bookmarkStart w:id="216" w:name="_Toc443316113"/>
      <w:bookmarkStart w:id="217" w:name="_Toc443308063"/>
      <w:bookmarkStart w:id="218" w:name="_Toc443316114"/>
      <w:bookmarkStart w:id="219" w:name="_Toc443308064"/>
      <w:bookmarkStart w:id="220" w:name="_Toc443316115"/>
      <w:bookmarkStart w:id="221" w:name="_Toc443308065"/>
      <w:bookmarkStart w:id="222" w:name="_Toc443316116"/>
      <w:bookmarkStart w:id="223" w:name="_Toc443308066"/>
      <w:bookmarkStart w:id="224" w:name="_Toc443316117"/>
      <w:bookmarkStart w:id="225" w:name="_Toc443308067"/>
      <w:bookmarkStart w:id="226" w:name="_Toc443316118"/>
      <w:bookmarkStart w:id="227" w:name="_Toc443308068"/>
      <w:bookmarkStart w:id="228" w:name="_Toc443316119"/>
      <w:bookmarkStart w:id="229" w:name="_Toc443308069"/>
      <w:bookmarkStart w:id="230" w:name="_Toc443316120"/>
      <w:bookmarkStart w:id="231" w:name="_Toc443308070"/>
      <w:bookmarkStart w:id="232" w:name="_Toc443316121"/>
      <w:bookmarkStart w:id="233" w:name="_Toc443308071"/>
      <w:bookmarkStart w:id="234" w:name="_Toc443316122"/>
      <w:bookmarkStart w:id="235" w:name="_Toc443308072"/>
      <w:bookmarkStart w:id="236" w:name="_Toc443316123"/>
      <w:bookmarkStart w:id="237" w:name="_Toc443308073"/>
      <w:bookmarkStart w:id="238" w:name="_Toc443316124"/>
      <w:bookmarkStart w:id="239" w:name="_Toc443308074"/>
      <w:bookmarkStart w:id="240" w:name="_Toc443316125"/>
      <w:bookmarkStart w:id="241" w:name="_Toc443308075"/>
      <w:bookmarkStart w:id="242" w:name="_Toc443316126"/>
      <w:bookmarkStart w:id="243" w:name="_Toc443308076"/>
      <w:bookmarkStart w:id="244" w:name="_Toc443316127"/>
      <w:bookmarkStart w:id="245" w:name="_Toc443308077"/>
      <w:bookmarkStart w:id="246" w:name="_Toc443316128"/>
      <w:bookmarkStart w:id="247" w:name="_Toc443308078"/>
      <w:bookmarkStart w:id="248" w:name="_Toc443316129"/>
      <w:bookmarkStart w:id="249" w:name="_Toc443308079"/>
      <w:bookmarkStart w:id="250" w:name="_Toc443316130"/>
      <w:bookmarkStart w:id="251" w:name="_Toc443308080"/>
      <w:bookmarkStart w:id="252" w:name="_Toc443316131"/>
      <w:bookmarkStart w:id="253" w:name="_Toc443308081"/>
      <w:bookmarkStart w:id="254" w:name="_Toc443316132"/>
      <w:bookmarkStart w:id="255" w:name="_Toc443308082"/>
      <w:bookmarkStart w:id="256" w:name="_Toc443316133"/>
      <w:bookmarkStart w:id="257" w:name="_Toc443308083"/>
      <w:bookmarkStart w:id="258" w:name="_Toc443316134"/>
      <w:bookmarkStart w:id="259" w:name="_Toc443308084"/>
      <w:bookmarkStart w:id="260" w:name="_Toc443316135"/>
      <w:bookmarkStart w:id="261" w:name="_Toc443308085"/>
      <w:bookmarkStart w:id="262" w:name="_Toc443316136"/>
      <w:bookmarkStart w:id="263" w:name="_Toc443308086"/>
      <w:bookmarkStart w:id="264" w:name="_Toc443316137"/>
      <w:bookmarkStart w:id="265" w:name="_Toc443308087"/>
      <w:bookmarkStart w:id="266" w:name="_Toc443316138"/>
      <w:bookmarkStart w:id="267" w:name="_Toc443308088"/>
      <w:bookmarkStart w:id="268" w:name="_Toc443316139"/>
      <w:bookmarkStart w:id="269" w:name="_Toc443308089"/>
      <w:bookmarkStart w:id="270" w:name="_Toc443316140"/>
      <w:bookmarkStart w:id="271" w:name="_Toc443308090"/>
      <w:bookmarkStart w:id="272" w:name="_Toc443316141"/>
      <w:bookmarkStart w:id="273" w:name="_Toc443308091"/>
      <w:bookmarkStart w:id="274" w:name="_Toc443316142"/>
      <w:bookmarkStart w:id="275" w:name="_Toc443308092"/>
      <w:bookmarkStart w:id="276" w:name="_Toc443316143"/>
      <w:bookmarkStart w:id="277" w:name="_Toc443308093"/>
      <w:bookmarkStart w:id="278" w:name="_Toc443316144"/>
      <w:bookmarkStart w:id="279" w:name="_Toc443308094"/>
      <w:bookmarkStart w:id="280" w:name="_Toc443316145"/>
      <w:bookmarkStart w:id="281" w:name="_Toc443308095"/>
      <w:bookmarkStart w:id="282" w:name="_Toc443316146"/>
      <w:bookmarkStart w:id="283" w:name="_Toc443308096"/>
      <w:bookmarkStart w:id="284" w:name="_Toc443316147"/>
      <w:bookmarkStart w:id="285" w:name="_Toc443308097"/>
      <w:bookmarkStart w:id="286" w:name="_Toc443316148"/>
      <w:bookmarkStart w:id="287" w:name="_Toc443308098"/>
      <w:bookmarkStart w:id="288" w:name="_Toc443316149"/>
      <w:bookmarkStart w:id="289" w:name="_Toc443308099"/>
      <w:bookmarkStart w:id="290" w:name="_Toc443316150"/>
      <w:bookmarkStart w:id="291" w:name="_Toc443308100"/>
      <w:bookmarkStart w:id="292" w:name="_Toc443316151"/>
      <w:bookmarkStart w:id="293" w:name="_Toc443308101"/>
      <w:bookmarkStart w:id="294" w:name="_Toc443316152"/>
      <w:bookmarkStart w:id="295" w:name="_Toc443308102"/>
      <w:bookmarkStart w:id="296" w:name="_Toc443316153"/>
      <w:bookmarkStart w:id="297" w:name="_Toc443308103"/>
      <w:bookmarkStart w:id="298" w:name="_Toc443316154"/>
      <w:bookmarkStart w:id="299" w:name="_Toc443308104"/>
      <w:bookmarkStart w:id="300" w:name="_Toc443316155"/>
      <w:bookmarkStart w:id="301" w:name="_Toc443308105"/>
      <w:bookmarkStart w:id="302" w:name="_Toc443316156"/>
      <w:bookmarkStart w:id="303" w:name="_Toc443308106"/>
      <w:bookmarkStart w:id="304" w:name="_Toc443316157"/>
      <w:bookmarkStart w:id="305" w:name="_Toc443308107"/>
      <w:bookmarkStart w:id="306" w:name="_Toc443316158"/>
      <w:bookmarkStart w:id="307" w:name="_Toc443308108"/>
      <w:bookmarkStart w:id="308" w:name="_Toc443316159"/>
      <w:bookmarkStart w:id="309" w:name="_Toc443308109"/>
      <w:bookmarkStart w:id="310" w:name="_Toc443316160"/>
      <w:bookmarkStart w:id="311" w:name="_Toc443308110"/>
      <w:bookmarkStart w:id="312" w:name="_Toc443316161"/>
      <w:bookmarkStart w:id="313" w:name="_Toc443308111"/>
      <w:bookmarkStart w:id="314" w:name="_Toc443316162"/>
      <w:bookmarkStart w:id="315" w:name="_Toc443308112"/>
      <w:bookmarkStart w:id="316" w:name="_Toc443316163"/>
      <w:bookmarkStart w:id="317" w:name="_Toc443308113"/>
      <w:bookmarkStart w:id="318" w:name="_Toc443316164"/>
      <w:bookmarkStart w:id="319" w:name="_Toc443308114"/>
      <w:bookmarkStart w:id="320" w:name="_Toc443316165"/>
      <w:bookmarkStart w:id="321" w:name="_Toc443308115"/>
      <w:bookmarkStart w:id="322" w:name="_Toc443316166"/>
      <w:bookmarkStart w:id="323" w:name="_Toc443308116"/>
      <w:bookmarkStart w:id="324" w:name="_Toc443316167"/>
      <w:bookmarkStart w:id="325" w:name="_Toc443308117"/>
      <w:bookmarkStart w:id="326" w:name="_Toc443316168"/>
      <w:bookmarkStart w:id="327" w:name="_Toc443308118"/>
      <w:bookmarkStart w:id="328" w:name="_Toc443316169"/>
      <w:bookmarkStart w:id="329" w:name="_Toc443308119"/>
      <w:bookmarkStart w:id="330" w:name="_Toc443316170"/>
      <w:bookmarkStart w:id="331" w:name="_Toc443308120"/>
      <w:bookmarkStart w:id="332" w:name="_Toc443316171"/>
      <w:bookmarkStart w:id="333" w:name="_Toc443308121"/>
      <w:bookmarkStart w:id="334" w:name="_Toc443316172"/>
      <w:bookmarkStart w:id="335" w:name="_Toc443308122"/>
      <w:bookmarkStart w:id="336" w:name="_Toc443316173"/>
      <w:bookmarkStart w:id="337" w:name="_Toc443308123"/>
      <w:bookmarkStart w:id="338" w:name="_Toc443316174"/>
      <w:bookmarkStart w:id="339" w:name="_Toc443308124"/>
      <w:bookmarkStart w:id="340" w:name="_Toc443316175"/>
      <w:bookmarkStart w:id="341" w:name="_Toc443308125"/>
      <w:bookmarkStart w:id="342" w:name="_Toc443316176"/>
      <w:bookmarkStart w:id="343" w:name="_Toc443308126"/>
      <w:bookmarkStart w:id="344" w:name="_Toc443316177"/>
      <w:bookmarkStart w:id="345" w:name="_Toc443308127"/>
      <w:bookmarkStart w:id="346" w:name="_Toc443316178"/>
      <w:bookmarkStart w:id="347" w:name="_Toc443308128"/>
      <w:bookmarkStart w:id="348" w:name="_Toc443316179"/>
      <w:bookmarkStart w:id="349" w:name="_Toc443308129"/>
      <w:bookmarkStart w:id="350" w:name="_Toc443316180"/>
      <w:bookmarkStart w:id="351" w:name="_Toc443308130"/>
      <w:bookmarkStart w:id="352" w:name="_Toc443316181"/>
      <w:bookmarkStart w:id="353" w:name="_Toc443308131"/>
      <w:bookmarkStart w:id="354" w:name="_Toc443316182"/>
      <w:bookmarkStart w:id="355" w:name="_Toc443308132"/>
      <w:bookmarkStart w:id="356" w:name="_Toc443316183"/>
      <w:bookmarkStart w:id="357" w:name="_Toc443308133"/>
      <w:bookmarkStart w:id="358" w:name="_Toc443316184"/>
      <w:bookmarkStart w:id="359" w:name="_Toc443308134"/>
      <w:bookmarkStart w:id="360" w:name="_Toc443316185"/>
      <w:bookmarkStart w:id="361" w:name="_Toc443308135"/>
      <w:bookmarkStart w:id="362" w:name="_Toc443316186"/>
      <w:bookmarkStart w:id="363" w:name="_Toc443308136"/>
      <w:bookmarkStart w:id="364" w:name="_Toc443316187"/>
      <w:bookmarkStart w:id="365" w:name="_Toc443308137"/>
      <w:bookmarkStart w:id="366" w:name="_Toc443316188"/>
      <w:bookmarkStart w:id="367" w:name="_Toc443308138"/>
      <w:bookmarkStart w:id="368" w:name="_Toc443316189"/>
      <w:bookmarkStart w:id="369" w:name="_Toc443308139"/>
      <w:bookmarkStart w:id="370" w:name="_Toc443316190"/>
      <w:bookmarkStart w:id="371" w:name="_Toc443308140"/>
      <w:bookmarkStart w:id="372" w:name="_Toc443316191"/>
      <w:bookmarkStart w:id="373" w:name="_Toc443308141"/>
      <w:bookmarkStart w:id="374" w:name="_Toc443316192"/>
      <w:bookmarkStart w:id="375" w:name="_Toc443308142"/>
      <w:bookmarkStart w:id="376" w:name="_Toc443316193"/>
      <w:bookmarkStart w:id="377" w:name="_Toc443308143"/>
      <w:bookmarkStart w:id="378" w:name="_Toc443316194"/>
      <w:bookmarkStart w:id="379" w:name="_Toc443308144"/>
      <w:bookmarkStart w:id="380" w:name="_Toc443316195"/>
      <w:bookmarkStart w:id="381" w:name="_Toc443308145"/>
      <w:bookmarkStart w:id="382" w:name="_Toc443316196"/>
      <w:bookmarkStart w:id="383" w:name="_Toc443308146"/>
      <w:bookmarkStart w:id="384" w:name="_Toc443316197"/>
      <w:bookmarkStart w:id="385" w:name="_Toc443308147"/>
      <w:bookmarkStart w:id="386" w:name="_Toc443316198"/>
      <w:bookmarkStart w:id="387" w:name="_Toc443308148"/>
      <w:bookmarkStart w:id="388" w:name="_Toc443316199"/>
      <w:bookmarkStart w:id="389" w:name="_Toc443308149"/>
      <w:bookmarkStart w:id="390" w:name="_Toc443316200"/>
      <w:bookmarkStart w:id="391" w:name="_Toc443308150"/>
      <w:bookmarkStart w:id="392" w:name="_Toc443316201"/>
      <w:bookmarkStart w:id="393" w:name="_Toc443308151"/>
      <w:bookmarkStart w:id="394" w:name="_Toc443316202"/>
      <w:bookmarkStart w:id="395" w:name="_Toc443308152"/>
      <w:bookmarkStart w:id="396" w:name="_Toc443316203"/>
      <w:bookmarkStart w:id="397" w:name="_Toc443308153"/>
      <w:bookmarkStart w:id="398" w:name="_Toc443316204"/>
      <w:bookmarkStart w:id="399" w:name="_Toc443308154"/>
      <w:bookmarkStart w:id="400" w:name="_Toc443316205"/>
      <w:bookmarkStart w:id="401" w:name="_Toc443308155"/>
      <w:bookmarkStart w:id="402" w:name="_Toc443316206"/>
      <w:bookmarkStart w:id="403" w:name="_Toc443308156"/>
      <w:bookmarkStart w:id="404" w:name="_Toc443316207"/>
      <w:bookmarkStart w:id="405" w:name="_Toc443308157"/>
      <w:bookmarkStart w:id="406" w:name="_Toc443316208"/>
      <w:bookmarkStart w:id="407" w:name="_Toc443308158"/>
      <w:bookmarkStart w:id="408" w:name="_Toc443316209"/>
      <w:bookmarkStart w:id="409" w:name="_Toc443308159"/>
      <w:bookmarkStart w:id="410" w:name="_Toc443316210"/>
      <w:bookmarkStart w:id="411" w:name="_Toc443308160"/>
      <w:bookmarkStart w:id="412" w:name="_Toc443316211"/>
      <w:bookmarkStart w:id="413" w:name="_Toc443308161"/>
      <w:bookmarkStart w:id="414" w:name="_Toc443316212"/>
      <w:bookmarkStart w:id="415" w:name="_Toc443308162"/>
      <w:bookmarkStart w:id="416" w:name="_Toc443316213"/>
      <w:bookmarkStart w:id="417" w:name="_Toc443308163"/>
      <w:bookmarkStart w:id="418" w:name="_Toc443316214"/>
      <w:bookmarkStart w:id="419" w:name="_Toc443308164"/>
      <w:bookmarkStart w:id="420" w:name="_Toc443316215"/>
      <w:bookmarkStart w:id="421" w:name="_Toc443308165"/>
      <w:bookmarkStart w:id="422" w:name="_Toc443316216"/>
      <w:bookmarkStart w:id="423" w:name="_Toc443308166"/>
      <w:bookmarkStart w:id="424" w:name="_Toc443316217"/>
      <w:bookmarkStart w:id="425" w:name="_Toc443308167"/>
      <w:bookmarkStart w:id="426" w:name="_Toc443316218"/>
      <w:bookmarkStart w:id="427" w:name="_Toc443308168"/>
      <w:bookmarkStart w:id="428" w:name="_Toc443316219"/>
      <w:bookmarkStart w:id="429" w:name="_Toc443308169"/>
      <w:bookmarkStart w:id="430" w:name="_Toc443316220"/>
      <w:bookmarkStart w:id="431" w:name="_Toc443308170"/>
      <w:bookmarkStart w:id="432" w:name="_Toc443316221"/>
      <w:bookmarkStart w:id="433" w:name="_Toc443308171"/>
      <w:bookmarkStart w:id="434" w:name="_Toc443316222"/>
      <w:bookmarkStart w:id="435" w:name="_Toc443308172"/>
      <w:bookmarkStart w:id="436" w:name="_Toc443316223"/>
      <w:bookmarkStart w:id="437" w:name="_Toc443308173"/>
      <w:bookmarkStart w:id="438" w:name="_Toc443316224"/>
      <w:bookmarkStart w:id="439" w:name="_Toc443308174"/>
      <w:bookmarkStart w:id="440" w:name="_Toc443316225"/>
      <w:bookmarkStart w:id="441" w:name="_Toc443308175"/>
      <w:bookmarkStart w:id="442" w:name="_Toc443316226"/>
      <w:bookmarkStart w:id="443" w:name="_Toc443308176"/>
      <w:bookmarkStart w:id="444" w:name="_Toc443316227"/>
      <w:bookmarkStart w:id="445" w:name="_Toc443308177"/>
      <w:bookmarkStart w:id="446" w:name="_Toc443316228"/>
      <w:bookmarkStart w:id="447" w:name="_Toc443308178"/>
      <w:bookmarkStart w:id="448" w:name="_Toc443316229"/>
      <w:bookmarkStart w:id="449" w:name="_Toc443308179"/>
      <w:bookmarkStart w:id="450" w:name="_Toc443316230"/>
      <w:bookmarkStart w:id="451" w:name="_Toc443308180"/>
      <w:bookmarkStart w:id="452" w:name="_Toc443316231"/>
      <w:bookmarkStart w:id="453" w:name="_Toc443308181"/>
      <w:bookmarkStart w:id="454" w:name="_Toc443316232"/>
      <w:bookmarkStart w:id="455" w:name="_Toc443308182"/>
      <w:bookmarkStart w:id="456" w:name="_Toc443316233"/>
      <w:bookmarkStart w:id="457" w:name="_Toc443308183"/>
      <w:bookmarkStart w:id="458" w:name="_Toc443316234"/>
      <w:bookmarkStart w:id="459" w:name="_Toc443308184"/>
      <w:bookmarkStart w:id="460" w:name="_Toc443316235"/>
      <w:bookmarkStart w:id="461" w:name="_Toc443308185"/>
      <w:bookmarkStart w:id="462" w:name="_Toc443316236"/>
      <w:bookmarkStart w:id="463" w:name="_Toc443308186"/>
      <w:bookmarkStart w:id="464" w:name="_Toc443316237"/>
      <w:bookmarkStart w:id="465" w:name="_Toc443308187"/>
      <w:bookmarkStart w:id="466" w:name="_Toc443316238"/>
      <w:bookmarkStart w:id="467" w:name="_Toc443308188"/>
      <w:bookmarkStart w:id="468" w:name="_Toc443316239"/>
      <w:bookmarkStart w:id="469" w:name="_Toc443308189"/>
      <w:bookmarkStart w:id="470" w:name="_Toc443316240"/>
      <w:bookmarkStart w:id="471" w:name="_Toc443308190"/>
      <w:bookmarkStart w:id="472" w:name="_Toc443316241"/>
      <w:bookmarkStart w:id="473" w:name="_Toc443308191"/>
      <w:bookmarkStart w:id="474" w:name="_Toc443316242"/>
      <w:bookmarkStart w:id="475" w:name="_Toc443308192"/>
      <w:bookmarkStart w:id="476" w:name="_Toc443316243"/>
      <w:bookmarkStart w:id="477" w:name="_Toc443308193"/>
      <w:bookmarkStart w:id="478" w:name="_Toc443316244"/>
      <w:bookmarkStart w:id="479" w:name="_Toc443308194"/>
      <w:bookmarkStart w:id="480" w:name="_Toc443316245"/>
      <w:bookmarkStart w:id="481" w:name="_Toc443308195"/>
      <w:bookmarkStart w:id="482" w:name="_Toc443316246"/>
      <w:bookmarkStart w:id="483" w:name="_Toc443308196"/>
      <w:bookmarkStart w:id="484" w:name="_Toc443316247"/>
      <w:bookmarkStart w:id="485" w:name="_Toc443308197"/>
      <w:bookmarkStart w:id="486" w:name="_Toc443316248"/>
      <w:bookmarkStart w:id="487" w:name="_Toc443308198"/>
      <w:bookmarkStart w:id="488" w:name="_Toc443316249"/>
      <w:bookmarkStart w:id="489" w:name="_Toc443308199"/>
      <w:bookmarkStart w:id="490" w:name="_Toc443316250"/>
      <w:bookmarkStart w:id="491" w:name="_Toc443308200"/>
      <w:bookmarkStart w:id="492" w:name="_Toc443316251"/>
      <w:bookmarkStart w:id="493" w:name="_Toc443308201"/>
      <w:bookmarkStart w:id="494" w:name="_Toc443316252"/>
      <w:bookmarkStart w:id="495" w:name="_Toc443308202"/>
      <w:bookmarkStart w:id="496" w:name="_Toc443316253"/>
      <w:bookmarkStart w:id="497" w:name="_Toc443308203"/>
      <w:bookmarkStart w:id="498" w:name="_Toc443316254"/>
      <w:bookmarkStart w:id="499" w:name="_Toc443308204"/>
      <w:bookmarkStart w:id="500" w:name="_Toc443316255"/>
      <w:bookmarkStart w:id="501" w:name="_Toc443308205"/>
      <w:bookmarkStart w:id="502" w:name="_Toc443316256"/>
      <w:bookmarkStart w:id="503" w:name="_Toc443308206"/>
      <w:bookmarkStart w:id="504" w:name="_Toc443316257"/>
      <w:bookmarkStart w:id="505" w:name="_Toc443308207"/>
      <w:bookmarkStart w:id="506" w:name="_Toc443316258"/>
      <w:bookmarkStart w:id="507" w:name="_Toc443308208"/>
      <w:bookmarkStart w:id="508" w:name="_Toc443316259"/>
      <w:bookmarkStart w:id="509" w:name="_Toc443308209"/>
      <w:bookmarkStart w:id="510" w:name="_Toc443316260"/>
      <w:bookmarkStart w:id="511" w:name="_Toc443308210"/>
      <w:bookmarkStart w:id="512" w:name="_Toc443316261"/>
      <w:bookmarkStart w:id="513" w:name="_Toc443308211"/>
      <w:bookmarkStart w:id="514" w:name="_Toc443316262"/>
      <w:bookmarkStart w:id="515" w:name="_Toc443308212"/>
      <w:bookmarkStart w:id="516" w:name="_Toc443316263"/>
      <w:bookmarkStart w:id="517" w:name="_Toc443308213"/>
      <w:bookmarkStart w:id="518" w:name="_Toc443316264"/>
      <w:bookmarkStart w:id="519" w:name="_Toc443308214"/>
      <w:bookmarkStart w:id="520" w:name="_Toc443316265"/>
      <w:bookmarkStart w:id="521" w:name="_Toc443308215"/>
      <w:bookmarkStart w:id="522" w:name="_Toc443316266"/>
      <w:bookmarkStart w:id="523" w:name="_Toc443308216"/>
      <w:bookmarkStart w:id="524" w:name="_Toc443316267"/>
      <w:bookmarkStart w:id="525" w:name="_Toc443308217"/>
      <w:bookmarkStart w:id="526" w:name="_Toc443316268"/>
      <w:bookmarkStart w:id="527" w:name="_Toc443308218"/>
      <w:bookmarkStart w:id="528" w:name="_Toc443316269"/>
      <w:bookmarkStart w:id="529" w:name="_Toc443308219"/>
      <w:bookmarkStart w:id="530" w:name="_Toc443316270"/>
      <w:bookmarkStart w:id="531" w:name="_Toc443308220"/>
      <w:bookmarkStart w:id="532" w:name="_Toc443316271"/>
      <w:bookmarkStart w:id="533" w:name="_Toc443308221"/>
      <w:bookmarkStart w:id="534" w:name="_Toc443316272"/>
      <w:bookmarkStart w:id="535" w:name="_Toc443308222"/>
      <w:bookmarkStart w:id="536" w:name="_Toc443316273"/>
      <w:bookmarkStart w:id="537" w:name="_Toc443308223"/>
      <w:bookmarkStart w:id="538" w:name="_Toc443316274"/>
      <w:bookmarkStart w:id="539" w:name="_Toc443308224"/>
      <w:bookmarkStart w:id="540" w:name="_Toc443316275"/>
      <w:bookmarkStart w:id="541" w:name="_Toc443308225"/>
      <w:bookmarkStart w:id="542" w:name="_Toc443316276"/>
      <w:bookmarkStart w:id="543" w:name="_Toc443308226"/>
      <w:bookmarkStart w:id="544" w:name="_Toc443316277"/>
      <w:bookmarkStart w:id="545" w:name="_Toc443308227"/>
      <w:bookmarkStart w:id="546" w:name="_Toc443316278"/>
      <w:bookmarkStart w:id="547" w:name="_Toc443308228"/>
      <w:bookmarkStart w:id="548" w:name="_Toc443316279"/>
      <w:bookmarkStart w:id="549" w:name="_Toc443308229"/>
      <w:bookmarkStart w:id="550" w:name="_Toc443316280"/>
      <w:bookmarkStart w:id="551" w:name="_Toc443308230"/>
      <w:bookmarkStart w:id="552" w:name="_Toc443316281"/>
      <w:bookmarkStart w:id="553" w:name="_Toc443308231"/>
      <w:bookmarkStart w:id="554" w:name="_Toc443316282"/>
      <w:bookmarkStart w:id="555" w:name="_Toc443308232"/>
      <w:bookmarkStart w:id="556" w:name="_Toc443316283"/>
      <w:bookmarkStart w:id="557" w:name="_Toc443308233"/>
      <w:bookmarkStart w:id="558" w:name="_Toc443316284"/>
      <w:bookmarkStart w:id="559" w:name="_Toc443308234"/>
      <w:bookmarkStart w:id="560" w:name="_Toc443316285"/>
      <w:bookmarkStart w:id="561" w:name="_Toc443308235"/>
      <w:bookmarkStart w:id="562" w:name="_Toc443316286"/>
      <w:bookmarkStart w:id="563" w:name="_Toc443308236"/>
      <w:bookmarkStart w:id="564" w:name="_Toc443316287"/>
      <w:bookmarkStart w:id="565" w:name="_Toc443308237"/>
      <w:bookmarkStart w:id="566" w:name="_Toc443316288"/>
      <w:bookmarkStart w:id="567" w:name="_Toc443308238"/>
      <w:bookmarkStart w:id="568" w:name="_Toc443316289"/>
      <w:bookmarkStart w:id="569" w:name="_Toc443308239"/>
      <w:bookmarkStart w:id="570" w:name="_Toc443316290"/>
      <w:bookmarkStart w:id="571" w:name="_Toc443308240"/>
      <w:bookmarkStart w:id="572" w:name="_Toc443316291"/>
      <w:bookmarkStart w:id="573" w:name="_Toc443308241"/>
      <w:bookmarkStart w:id="574" w:name="_Toc443316292"/>
      <w:bookmarkStart w:id="575" w:name="_Toc443308242"/>
      <w:bookmarkStart w:id="576" w:name="_Toc443316293"/>
      <w:bookmarkStart w:id="577" w:name="_Toc443308243"/>
      <w:bookmarkStart w:id="578" w:name="_Toc443316294"/>
      <w:bookmarkStart w:id="579" w:name="_Toc443308244"/>
      <w:bookmarkStart w:id="580" w:name="_Toc443316295"/>
      <w:bookmarkStart w:id="581" w:name="_Toc443308245"/>
      <w:bookmarkStart w:id="582" w:name="_Toc443316296"/>
      <w:bookmarkStart w:id="583" w:name="_Toc443308246"/>
      <w:bookmarkStart w:id="584" w:name="_Toc443316297"/>
      <w:bookmarkStart w:id="585" w:name="_Toc443308247"/>
      <w:bookmarkStart w:id="586" w:name="_Toc443316298"/>
      <w:bookmarkStart w:id="587" w:name="_Toc443308248"/>
      <w:bookmarkStart w:id="588" w:name="_Toc443316299"/>
      <w:bookmarkStart w:id="589" w:name="_Toc443308249"/>
      <w:bookmarkStart w:id="590" w:name="_Toc443316300"/>
      <w:bookmarkStart w:id="591" w:name="_Toc443308250"/>
      <w:bookmarkStart w:id="592" w:name="_Toc443316301"/>
      <w:bookmarkStart w:id="593" w:name="_Toc443308251"/>
      <w:bookmarkStart w:id="594" w:name="_Toc443316302"/>
      <w:bookmarkStart w:id="595" w:name="_Toc443308252"/>
      <w:bookmarkStart w:id="596" w:name="_Toc443316303"/>
      <w:bookmarkStart w:id="597" w:name="_Toc443308253"/>
      <w:bookmarkStart w:id="598" w:name="_Toc443316304"/>
      <w:bookmarkStart w:id="599" w:name="_Toc443308254"/>
      <w:bookmarkStart w:id="600" w:name="_Toc443316305"/>
      <w:bookmarkStart w:id="601" w:name="_Toc443308255"/>
      <w:bookmarkStart w:id="602" w:name="_Toc443316306"/>
      <w:bookmarkStart w:id="603" w:name="_Toc443308256"/>
      <w:bookmarkStart w:id="604" w:name="_Toc443316307"/>
      <w:bookmarkStart w:id="605" w:name="_Toc443308257"/>
      <w:bookmarkStart w:id="606" w:name="_Toc443316308"/>
      <w:bookmarkStart w:id="607" w:name="_Toc443308258"/>
      <w:bookmarkStart w:id="608" w:name="_Toc443316309"/>
      <w:bookmarkStart w:id="609" w:name="_Toc443308259"/>
      <w:bookmarkStart w:id="610" w:name="_Toc443316310"/>
      <w:bookmarkStart w:id="611" w:name="_Toc443308260"/>
      <w:bookmarkStart w:id="612" w:name="_Toc443316311"/>
      <w:bookmarkStart w:id="613" w:name="_Toc443308261"/>
      <w:bookmarkStart w:id="614" w:name="_Toc443316312"/>
      <w:bookmarkStart w:id="615" w:name="_Toc443308262"/>
      <w:bookmarkStart w:id="616" w:name="_Toc443316313"/>
      <w:bookmarkStart w:id="617" w:name="_Toc443308263"/>
      <w:bookmarkStart w:id="618" w:name="_Toc443316314"/>
      <w:bookmarkStart w:id="619" w:name="_Toc443308264"/>
      <w:bookmarkStart w:id="620" w:name="_Toc443316315"/>
      <w:bookmarkStart w:id="621" w:name="_Toc443308265"/>
      <w:bookmarkStart w:id="622" w:name="_Toc443316316"/>
      <w:bookmarkStart w:id="623" w:name="_Toc443308266"/>
      <w:bookmarkStart w:id="624" w:name="_Toc443316317"/>
      <w:bookmarkStart w:id="625" w:name="_Toc443308267"/>
      <w:bookmarkStart w:id="626" w:name="_Toc443316318"/>
      <w:bookmarkStart w:id="627" w:name="_Toc443308268"/>
      <w:bookmarkStart w:id="628" w:name="_Toc443316319"/>
      <w:bookmarkStart w:id="629" w:name="_Toc443308269"/>
      <w:bookmarkStart w:id="630" w:name="_Toc443316320"/>
      <w:bookmarkStart w:id="631" w:name="_Toc443308270"/>
      <w:bookmarkStart w:id="632" w:name="_Toc443316321"/>
      <w:bookmarkStart w:id="633" w:name="_Toc443308271"/>
      <w:bookmarkStart w:id="634" w:name="_Toc443316322"/>
      <w:bookmarkStart w:id="635" w:name="_Toc443308272"/>
      <w:bookmarkStart w:id="636" w:name="_Toc443316323"/>
      <w:bookmarkStart w:id="637" w:name="_Toc443308273"/>
      <w:bookmarkStart w:id="638" w:name="_Toc443316324"/>
      <w:bookmarkStart w:id="639" w:name="_Toc443308274"/>
      <w:bookmarkStart w:id="640" w:name="_Toc443316325"/>
      <w:bookmarkStart w:id="641" w:name="_Toc443308275"/>
      <w:bookmarkStart w:id="642" w:name="_Toc443316326"/>
      <w:bookmarkStart w:id="643" w:name="_Toc443308276"/>
      <w:bookmarkStart w:id="644" w:name="_Toc443316327"/>
      <w:bookmarkStart w:id="645" w:name="_Toc443308277"/>
      <w:bookmarkStart w:id="646" w:name="_Toc443316328"/>
      <w:bookmarkStart w:id="647" w:name="_Toc443308278"/>
      <w:bookmarkStart w:id="648" w:name="_Toc443316329"/>
      <w:bookmarkStart w:id="649" w:name="_Toc443308279"/>
      <w:bookmarkStart w:id="650" w:name="_Toc443316330"/>
      <w:bookmarkStart w:id="651" w:name="_Toc443308280"/>
      <w:bookmarkStart w:id="652" w:name="_Toc443316331"/>
      <w:bookmarkStart w:id="653" w:name="_Toc443308281"/>
      <w:bookmarkStart w:id="654" w:name="_Toc443316332"/>
      <w:bookmarkStart w:id="655" w:name="_Toc443308282"/>
      <w:bookmarkStart w:id="656" w:name="_Toc443316333"/>
      <w:bookmarkStart w:id="657" w:name="_Toc443308283"/>
      <w:bookmarkStart w:id="658" w:name="_Toc443316334"/>
      <w:bookmarkStart w:id="659" w:name="_Toc443308284"/>
      <w:bookmarkStart w:id="660" w:name="_Toc443316335"/>
      <w:bookmarkStart w:id="661" w:name="_Toc443308285"/>
      <w:bookmarkStart w:id="662" w:name="_Toc443316336"/>
      <w:bookmarkStart w:id="663" w:name="_Toc443308286"/>
      <w:bookmarkStart w:id="664" w:name="_Toc443316337"/>
      <w:bookmarkStart w:id="665" w:name="_Toc443308287"/>
      <w:bookmarkStart w:id="666" w:name="_Toc443316338"/>
      <w:bookmarkStart w:id="667" w:name="_Toc443308288"/>
      <w:bookmarkStart w:id="668" w:name="_Toc443316339"/>
      <w:bookmarkStart w:id="669" w:name="_Toc443308289"/>
      <w:bookmarkStart w:id="670" w:name="_Toc443316340"/>
      <w:bookmarkStart w:id="671" w:name="_Toc443308290"/>
      <w:bookmarkStart w:id="672" w:name="_Toc443316341"/>
      <w:bookmarkStart w:id="673" w:name="_Toc443308291"/>
      <w:bookmarkStart w:id="674" w:name="_Toc443316342"/>
      <w:bookmarkStart w:id="675" w:name="_Toc443308292"/>
      <w:bookmarkStart w:id="676" w:name="_Toc443316343"/>
      <w:bookmarkStart w:id="677" w:name="_Toc443308293"/>
      <w:bookmarkStart w:id="678" w:name="_Toc443316344"/>
      <w:bookmarkStart w:id="679" w:name="_Toc443308294"/>
      <w:bookmarkStart w:id="680" w:name="_Toc443316345"/>
      <w:bookmarkStart w:id="681" w:name="_Toc443308295"/>
      <w:bookmarkStart w:id="682" w:name="_Toc443316346"/>
      <w:bookmarkStart w:id="683" w:name="_Toc443308296"/>
      <w:bookmarkStart w:id="684" w:name="_Toc443316347"/>
      <w:bookmarkStart w:id="685" w:name="_Toc443308297"/>
      <w:bookmarkStart w:id="686" w:name="_Toc443316348"/>
      <w:bookmarkStart w:id="687" w:name="_Toc443308298"/>
      <w:bookmarkStart w:id="688" w:name="_Toc443316349"/>
      <w:bookmarkStart w:id="689" w:name="_Toc443308299"/>
      <w:bookmarkStart w:id="690" w:name="_Toc443316350"/>
      <w:bookmarkStart w:id="691" w:name="_Toc443308300"/>
      <w:bookmarkStart w:id="692" w:name="_Toc443316351"/>
      <w:bookmarkStart w:id="693" w:name="_Toc443308301"/>
      <w:bookmarkStart w:id="694" w:name="_Toc443316352"/>
      <w:bookmarkStart w:id="695" w:name="_Toc443308302"/>
      <w:bookmarkStart w:id="696" w:name="_Toc443316353"/>
      <w:bookmarkStart w:id="697" w:name="_Toc443308303"/>
      <w:bookmarkStart w:id="698" w:name="_Toc443316354"/>
      <w:bookmarkStart w:id="699" w:name="_Toc443308304"/>
      <w:bookmarkStart w:id="700" w:name="_Toc443316355"/>
      <w:bookmarkStart w:id="701" w:name="_Toc443308305"/>
      <w:bookmarkStart w:id="702" w:name="_Toc443316356"/>
      <w:bookmarkStart w:id="703" w:name="_Toc443308306"/>
      <w:bookmarkStart w:id="704" w:name="_Toc443316357"/>
      <w:bookmarkStart w:id="705" w:name="_Toc443308307"/>
      <w:bookmarkStart w:id="706" w:name="_Toc443316358"/>
      <w:bookmarkStart w:id="707" w:name="_Toc443308308"/>
      <w:bookmarkStart w:id="708" w:name="_Toc443316359"/>
      <w:bookmarkStart w:id="709" w:name="_Toc443308309"/>
      <w:bookmarkStart w:id="710" w:name="_Toc443316360"/>
      <w:bookmarkStart w:id="711" w:name="_Toc443308310"/>
      <w:bookmarkStart w:id="712" w:name="_Toc443316361"/>
      <w:bookmarkStart w:id="713" w:name="_Toc443308311"/>
      <w:bookmarkStart w:id="714" w:name="_Toc443316362"/>
      <w:bookmarkStart w:id="715" w:name="_Toc443308312"/>
      <w:bookmarkStart w:id="716" w:name="_Toc443316363"/>
      <w:bookmarkStart w:id="717" w:name="_Toc443308313"/>
      <w:bookmarkStart w:id="718" w:name="_Toc443316364"/>
      <w:bookmarkStart w:id="719" w:name="_Toc443308314"/>
      <w:bookmarkStart w:id="720" w:name="_Toc443316365"/>
      <w:bookmarkStart w:id="721" w:name="_Toc443308315"/>
      <w:bookmarkStart w:id="722" w:name="_Toc443316366"/>
      <w:bookmarkStart w:id="723" w:name="_Toc443308316"/>
      <w:bookmarkStart w:id="724" w:name="_Toc443316367"/>
      <w:bookmarkStart w:id="725" w:name="_Toc443308317"/>
      <w:bookmarkStart w:id="726" w:name="_Toc443316368"/>
      <w:bookmarkStart w:id="727" w:name="_Toc443308318"/>
      <w:bookmarkStart w:id="728" w:name="_Toc443316369"/>
      <w:bookmarkStart w:id="729" w:name="_Toc443308319"/>
      <w:bookmarkStart w:id="730" w:name="_Toc443316370"/>
      <w:bookmarkStart w:id="731" w:name="_Toc443308320"/>
      <w:bookmarkStart w:id="732" w:name="_Toc443316371"/>
      <w:bookmarkStart w:id="733" w:name="_Toc443308321"/>
      <w:bookmarkStart w:id="734" w:name="_Toc443316372"/>
      <w:bookmarkStart w:id="735" w:name="_Toc443308322"/>
      <w:bookmarkStart w:id="736" w:name="_Toc443316373"/>
      <w:bookmarkStart w:id="737" w:name="_Toc443308323"/>
      <w:bookmarkStart w:id="738" w:name="_Toc443316374"/>
      <w:bookmarkStart w:id="739" w:name="_Toc443308324"/>
      <w:bookmarkStart w:id="740" w:name="_Toc443316375"/>
      <w:bookmarkStart w:id="741" w:name="_Toc443308325"/>
      <w:bookmarkStart w:id="742" w:name="_Toc443316376"/>
      <w:bookmarkStart w:id="743" w:name="_Toc443308326"/>
      <w:bookmarkStart w:id="744" w:name="_Toc443316377"/>
      <w:bookmarkStart w:id="745" w:name="_Toc443308327"/>
      <w:bookmarkStart w:id="746" w:name="_Toc443316378"/>
      <w:bookmarkStart w:id="747" w:name="_Toc443308328"/>
      <w:bookmarkStart w:id="748" w:name="_Toc443316379"/>
      <w:bookmarkStart w:id="749" w:name="_Toc443308329"/>
      <w:bookmarkStart w:id="750" w:name="_Toc443316380"/>
      <w:bookmarkStart w:id="751" w:name="_Toc443308330"/>
      <w:bookmarkStart w:id="752" w:name="_Toc443316381"/>
      <w:bookmarkStart w:id="753" w:name="_Toc443308331"/>
      <w:bookmarkStart w:id="754" w:name="_Toc443316382"/>
      <w:bookmarkStart w:id="755" w:name="_Toc443308332"/>
      <w:bookmarkStart w:id="756" w:name="_Toc443316383"/>
      <w:bookmarkStart w:id="757" w:name="_Toc443308333"/>
      <w:bookmarkStart w:id="758" w:name="_Toc443316384"/>
      <w:bookmarkStart w:id="759" w:name="_Toc443308334"/>
      <w:bookmarkStart w:id="760" w:name="_Toc443316385"/>
      <w:bookmarkStart w:id="761" w:name="_Toc443308335"/>
      <w:bookmarkStart w:id="762" w:name="_Toc443316386"/>
      <w:bookmarkStart w:id="763" w:name="_Toc443308336"/>
      <w:bookmarkStart w:id="764" w:name="_Toc443316387"/>
      <w:bookmarkStart w:id="765" w:name="_Toc443308337"/>
      <w:bookmarkStart w:id="766" w:name="_Toc443316388"/>
      <w:bookmarkStart w:id="767" w:name="_Toc443308338"/>
      <w:bookmarkStart w:id="768" w:name="_Toc443316389"/>
      <w:bookmarkStart w:id="769" w:name="_Toc443308339"/>
      <w:bookmarkStart w:id="770" w:name="_Toc443316390"/>
      <w:bookmarkStart w:id="771" w:name="_Toc443308340"/>
      <w:bookmarkStart w:id="772" w:name="_Toc443316391"/>
      <w:bookmarkStart w:id="773" w:name="_Toc443308341"/>
      <w:bookmarkStart w:id="774" w:name="_Toc443316392"/>
      <w:bookmarkStart w:id="775" w:name="_Toc443308342"/>
      <w:bookmarkStart w:id="776" w:name="_Toc443316393"/>
      <w:bookmarkStart w:id="777" w:name="_Toc443308343"/>
      <w:bookmarkStart w:id="778" w:name="_Toc443316394"/>
      <w:bookmarkStart w:id="779" w:name="_Toc443308344"/>
      <w:bookmarkStart w:id="780" w:name="_Toc443316395"/>
      <w:bookmarkStart w:id="781" w:name="_Toc443308345"/>
      <w:bookmarkStart w:id="782" w:name="_Toc443316396"/>
      <w:bookmarkStart w:id="783" w:name="_Toc443308346"/>
      <w:bookmarkStart w:id="784" w:name="_Toc443316397"/>
      <w:bookmarkStart w:id="785" w:name="_Toc443308347"/>
      <w:bookmarkStart w:id="786" w:name="_Toc443316398"/>
      <w:bookmarkStart w:id="787" w:name="_Toc443308348"/>
      <w:bookmarkStart w:id="788" w:name="_Toc443316399"/>
      <w:bookmarkStart w:id="789" w:name="_Toc443308349"/>
      <w:bookmarkStart w:id="790" w:name="_Toc443316400"/>
      <w:bookmarkStart w:id="791" w:name="_Toc443308350"/>
      <w:bookmarkStart w:id="792" w:name="_Toc443316401"/>
      <w:bookmarkStart w:id="793" w:name="_Toc443308351"/>
      <w:bookmarkStart w:id="794" w:name="_Toc443316402"/>
      <w:bookmarkStart w:id="795" w:name="_Toc443308352"/>
      <w:bookmarkStart w:id="796" w:name="_Toc443316403"/>
      <w:bookmarkStart w:id="797" w:name="_Toc443308353"/>
      <w:bookmarkStart w:id="798" w:name="_Toc443316404"/>
      <w:bookmarkStart w:id="799" w:name="_Toc443308354"/>
      <w:bookmarkStart w:id="800" w:name="_Toc443316405"/>
      <w:bookmarkStart w:id="801" w:name="_Toc443308355"/>
      <w:bookmarkStart w:id="802" w:name="_Toc443316406"/>
      <w:bookmarkStart w:id="803" w:name="_Toc443308356"/>
      <w:bookmarkStart w:id="804" w:name="_Toc443316407"/>
      <w:bookmarkStart w:id="805" w:name="_Toc443308357"/>
      <w:bookmarkStart w:id="806" w:name="_Toc443316408"/>
      <w:bookmarkStart w:id="807" w:name="_Toc443308358"/>
      <w:bookmarkStart w:id="808" w:name="_Toc443316409"/>
      <w:bookmarkStart w:id="809" w:name="_Toc443308359"/>
      <w:bookmarkStart w:id="810" w:name="_Toc443316410"/>
      <w:bookmarkStart w:id="811" w:name="_Toc443308364"/>
      <w:bookmarkStart w:id="812" w:name="_Toc443316415"/>
      <w:bookmarkStart w:id="813" w:name="_Toc443308365"/>
      <w:bookmarkStart w:id="814" w:name="_Toc443316416"/>
      <w:bookmarkStart w:id="815" w:name="_Toc443308366"/>
      <w:bookmarkStart w:id="816" w:name="_Toc443316417"/>
      <w:bookmarkStart w:id="817" w:name="_Toc443308367"/>
      <w:bookmarkStart w:id="818" w:name="_Toc443316418"/>
      <w:bookmarkStart w:id="819" w:name="_Toc443308368"/>
      <w:bookmarkStart w:id="820" w:name="_Toc443316419"/>
      <w:bookmarkStart w:id="821" w:name="_Toc443308369"/>
      <w:bookmarkStart w:id="822" w:name="_Toc443316420"/>
      <w:bookmarkStart w:id="823" w:name="_Toc443308370"/>
      <w:bookmarkStart w:id="824" w:name="_Toc443316421"/>
      <w:bookmarkStart w:id="825" w:name="_Toc443308371"/>
      <w:bookmarkStart w:id="826" w:name="_Toc443316422"/>
      <w:bookmarkStart w:id="827" w:name="_Toc443308372"/>
      <w:bookmarkStart w:id="828" w:name="_Toc443316423"/>
      <w:bookmarkStart w:id="829" w:name="_Toc443308373"/>
      <w:bookmarkStart w:id="830" w:name="_Toc443316424"/>
      <w:bookmarkStart w:id="831" w:name="_Toc443308374"/>
      <w:bookmarkStart w:id="832" w:name="_Toc443316425"/>
      <w:bookmarkStart w:id="833" w:name="_Toc443308375"/>
      <w:bookmarkStart w:id="834" w:name="_Toc443316426"/>
      <w:bookmarkStart w:id="835" w:name="_Toc443308376"/>
      <w:bookmarkStart w:id="836" w:name="_Toc443316427"/>
      <w:bookmarkStart w:id="837" w:name="_Toc443308377"/>
      <w:bookmarkStart w:id="838" w:name="_Toc443316428"/>
      <w:bookmarkStart w:id="839" w:name="_Toc443308378"/>
      <w:bookmarkStart w:id="840" w:name="_Toc443316429"/>
      <w:bookmarkStart w:id="841" w:name="_Toc443308379"/>
      <w:bookmarkStart w:id="842" w:name="_Toc443316430"/>
      <w:bookmarkStart w:id="843" w:name="_Toc443308380"/>
      <w:bookmarkStart w:id="844" w:name="_Toc443316431"/>
      <w:bookmarkStart w:id="845" w:name="_Toc443308381"/>
      <w:bookmarkStart w:id="846" w:name="_Toc443316432"/>
      <w:bookmarkStart w:id="847" w:name="_Toc443308382"/>
      <w:bookmarkStart w:id="848" w:name="_Toc443316433"/>
      <w:bookmarkStart w:id="849" w:name="_Toc443308383"/>
      <w:bookmarkStart w:id="850" w:name="_Toc443316434"/>
      <w:bookmarkStart w:id="851" w:name="_Toc443308384"/>
      <w:bookmarkStart w:id="852" w:name="_Toc443316435"/>
      <w:bookmarkStart w:id="853" w:name="_Toc443308385"/>
      <w:bookmarkStart w:id="854" w:name="_Toc443316436"/>
      <w:bookmarkStart w:id="855" w:name="_Toc443308386"/>
      <w:bookmarkStart w:id="856" w:name="_Toc443316437"/>
      <w:bookmarkStart w:id="857" w:name="_Toc443308387"/>
      <w:bookmarkStart w:id="858" w:name="_Toc443316438"/>
      <w:bookmarkStart w:id="859" w:name="_Toc443308388"/>
      <w:bookmarkStart w:id="860" w:name="_Toc443316439"/>
      <w:bookmarkStart w:id="861" w:name="_Toc443308389"/>
      <w:bookmarkStart w:id="862" w:name="_Toc443316440"/>
      <w:bookmarkStart w:id="863" w:name="_Toc443308390"/>
      <w:bookmarkStart w:id="864" w:name="_Toc443316441"/>
      <w:bookmarkStart w:id="865" w:name="_Toc443308391"/>
      <w:bookmarkStart w:id="866" w:name="_Toc443316442"/>
      <w:bookmarkStart w:id="867" w:name="_Toc443308392"/>
      <w:bookmarkStart w:id="868" w:name="_Toc443316443"/>
      <w:bookmarkStart w:id="869" w:name="_Toc443308393"/>
      <w:bookmarkStart w:id="870" w:name="_Toc443316444"/>
      <w:bookmarkStart w:id="871" w:name="_Toc443308394"/>
      <w:bookmarkStart w:id="872" w:name="_Toc443316445"/>
      <w:bookmarkStart w:id="873" w:name="_Toc443308395"/>
      <w:bookmarkStart w:id="874" w:name="_Toc443316446"/>
      <w:bookmarkStart w:id="875" w:name="_Toc443308396"/>
      <w:bookmarkStart w:id="876" w:name="_Toc443316447"/>
      <w:bookmarkStart w:id="877" w:name="_Toc443308397"/>
      <w:bookmarkStart w:id="878" w:name="_Toc443316448"/>
      <w:bookmarkStart w:id="879" w:name="_Toc443308398"/>
      <w:bookmarkStart w:id="880" w:name="_Toc443316449"/>
      <w:bookmarkStart w:id="881" w:name="_Toc443308399"/>
      <w:bookmarkStart w:id="882" w:name="_Toc443316450"/>
      <w:bookmarkStart w:id="883" w:name="_Toc443308400"/>
      <w:bookmarkStart w:id="884" w:name="_Toc443316451"/>
      <w:bookmarkStart w:id="885" w:name="_Toc443308401"/>
      <w:bookmarkStart w:id="886" w:name="_Toc443316452"/>
      <w:bookmarkStart w:id="887" w:name="_Toc443308402"/>
      <w:bookmarkStart w:id="888" w:name="_Toc443316453"/>
      <w:bookmarkStart w:id="889" w:name="_Toc443308403"/>
      <w:bookmarkStart w:id="890" w:name="_Toc443316454"/>
      <w:bookmarkStart w:id="891" w:name="_Toc443308404"/>
      <w:bookmarkStart w:id="892" w:name="_Toc443316455"/>
      <w:bookmarkStart w:id="893" w:name="_Toc443308405"/>
      <w:bookmarkStart w:id="894" w:name="_Toc443316456"/>
      <w:bookmarkStart w:id="895" w:name="_Toc443308406"/>
      <w:bookmarkStart w:id="896" w:name="_Toc443316457"/>
      <w:bookmarkStart w:id="897" w:name="_Toc443308407"/>
      <w:bookmarkStart w:id="898" w:name="_Toc443316458"/>
      <w:bookmarkStart w:id="899" w:name="_Toc443308408"/>
      <w:bookmarkStart w:id="900" w:name="_Toc443316459"/>
      <w:bookmarkStart w:id="901" w:name="_Toc443308409"/>
      <w:bookmarkStart w:id="902" w:name="_Toc443316460"/>
      <w:bookmarkStart w:id="903" w:name="_Toc443308410"/>
      <w:bookmarkStart w:id="904" w:name="_Toc443316461"/>
      <w:bookmarkStart w:id="905" w:name="_Toc443308411"/>
      <w:bookmarkStart w:id="906" w:name="_Toc443316462"/>
      <w:bookmarkStart w:id="907" w:name="_Toc443308412"/>
      <w:bookmarkStart w:id="908" w:name="_Toc443316463"/>
      <w:bookmarkStart w:id="909" w:name="_Toc443308413"/>
      <w:bookmarkStart w:id="910" w:name="_Toc443316464"/>
      <w:bookmarkStart w:id="911" w:name="_Toc443308414"/>
      <w:bookmarkStart w:id="912" w:name="_Toc443316465"/>
      <w:bookmarkStart w:id="913" w:name="_Toc443308415"/>
      <w:bookmarkStart w:id="914" w:name="_Toc443316466"/>
      <w:bookmarkStart w:id="915" w:name="_Toc443308416"/>
      <w:bookmarkStart w:id="916" w:name="_Toc443316467"/>
      <w:bookmarkStart w:id="917" w:name="_Toc443308417"/>
      <w:bookmarkStart w:id="918" w:name="_Toc443316468"/>
      <w:bookmarkStart w:id="919" w:name="_Toc443308418"/>
      <w:bookmarkStart w:id="920" w:name="_Toc443316469"/>
      <w:bookmarkStart w:id="921" w:name="_Toc443308419"/>
      <w:bookmarkStart w:id="922" w:name="_Toc443316470"/>
      <w:bookmarkStart w:id="923" w:name="_Toc443308420"/>
      <w:bookmarkStart w:id="924" w:name="_Toc443316471"/>
      <w:bookmarkStart w:id="925" w:name="_Toc443308421"/>
      <w:bookmarkStart w:id="926" w:name="_Toc443316472"/>
      <w:bookmarkStart w:id="927" w:name="_Toc443308422"/>
      <w:bookmarkStart w:id="928" w:name="_Toc443316473"/>
      <w:bookmarkStart w:id="929" w:name="_Toc443308423"/>
      <w:bookmarkStart w:id="930" w:name="_Toc443316474"/>
      <w:bookmarkStart w:id="931" w:name="_Toc443308424"/>
      <w:bookmarkStart w:id="932" w:name="_Toc443316475"/>
      <w:bookmarkStart w:id="933" w:name="_Toc443308425"/>
      <w:bookmarkStart w:id="934" w:name="_Toc443316476"/>
      <w:bookmarkStart w:id="935" w:name="_Toc443308426"/>
      <w:bookmarkStart w:id="936" w:name="_Toc443316477"/>
      <w:bookmarkStart w:id="937" w:name="_Toc443308427"/>
      <w:bookmarkStart w:id="938" w:name="_Toc443316478"/>
      <w:bookmarkStart w:id="939" w:name="_Toc443308428"/>
      <w:bookmarkStart w:id="940" w:name="_Toc443316479"/>
      <w:bookmarkStart w:id="941" w:name="_Toc443308429"/>
      <w:bookmarkStart w:id="942" w:name="_Toc443316480"/>
      <w:bookmarkStart w:id="943" w:name="_Toc443308430"/>
      <w:bookmarkStart w:id="944" w:name="_Toc443316481"/>
      <w:bookmarkStart w:id="945" w:name="_Toc443308431"/>
      <w:bookmarkStart w:id="946" w:name="_Toc443316482"/>
      <w:bookmarkStart w:id="947" w:name="_Toc443308432"/>
      <w:bookmarkStart w:id="948" w:name="_Toc443316483"/>
      <w:bookmarkStart w:id="949" w:name="_Toc443308433"/>
      <w:bookmarkStart w:id="950" w:name="_Toc443316484"/>
      <w:bookmarkStart w:id="951" w:name="_Toc443308434"/>
      <w:bookmarkStart w:id="952" w:name="_Toc443316485"/>
      <w:bookmarkStart w:id="953" w:name="_Toc443308435"/>
      <w:bookmarkStart w:id="954" w:name="_Toc443316486"/>
      <w:bookmarkStart w:id="955" w:name="_Toc443308436"/>
      <w:bookmarkStart w:id="956" w:name="_Toc443316487"/>
      <w:bookmarkStart w:id="957" w:name="_Toc443308437"/>
      <w:bookmarkStart w:id="958" w:name="_Toc443316488"/>
      <w:bookmarkStart w:id="959" w:name="_Toc443308438"/>
      <w:bookmarkStart w:id="960" w:name="_Toc443316489"/>
      <w:bookmarkStart w:id="961" w:name="_Toc443308439"/>
      <w:bookmarkStart w:id="962" w:name="_Toc443316490"/>
      <w:bookmarkStart w:id="963" w:name="_Toc443308440"/>
      <w:bookmarkStart w:id="964" w:name="_Toc443316491"/>
      <w:bookmarkStart w:id="965" w:name="_Toc443308441"/>
      <w:bookmarkStart w:id="966" w:name="_Toc443316492"/>
      <w:bookmarkStart w:id="967" w:name="_Toc443308442"/>
      <w:bookmarkStart w:id="968" w:name="_Toc443316493"/>
      <w:bookmarkStart w:id="969" w:name="_Toc443308443"/>
      <w:bookmarkStart w:id="970" w:name="_Toc443316494"/>
      <w:bookmarkStart w:id="971" w:name="_Toc443308444"/>
      <w:bookmarkStart w:id="972" w:name="_Toc443316495"/>
      <w:bookmarkStart w:id="973" w:name="_Toc443308445"/>
      <w:bookmarkStart w:id="974" w:name="_Toc443316496"/>
      <w:bookmarkStart w:id="975" w:name="_Toc443308446"/>
      <w:bookmarkStart w:id="976" w:name="_Toc443316497"/>
      <w:bookmarkStart w:id="977" w:name="_Toc443308447"/>
      <w:bookmarkStart w:id="978" w:name="_Toc443316498"/>
      <w:bookmarkStart w:id="979" w:name="_Toc443308448"/>
      <w:bookmarkStart w:id="980" w:name="_Toc443316499"/>
      <w:bookmarkStart w:id="981" w:name="_Toc443308449"/>
      <w:bookmarkStart w:id="982" w:name="_Toc443316500"/>
      <w:bookmarkStart w:id="983" w:name="_Toc443308450"/>
      <w:bookmarkStart w:id="984" w:name="_Toc443316501"/>
      <w:bookmarkStart w:id="985" w:name="_Toc443308451"/>
      <w:bookmarkStart w:id="986" w:name="_Toc443316502"/>
      <w:bookmarkStart w:id="987" w:name="_Toc443308452"/>
      <w:bookmarkStart w:id="988" w:name="_Toc443316503"/>
      <w:bookmarkStart w:id="989" w:name="_Toc443308453"/>
      <w:bookmarkStart w:id="990" w:name="_Toc443316504"/>
      <w:bookmarkStart w:id="991" w:name="_Toc443308454"/>
      <w:bookmarkStart w:id="992" w:name="_Toc443316505"/>
      <w:bookmarkStart w:id="993" w:name="_Toc443308455"/>
      <w:bookmarkStart w:id="994" w:name="_Toc443316506"/>
      <w:bookmarkStart w:id="995" w:name="_Toc443308456"/>
      <w:bookmarkStart w:id="996" w:name="_Toc443316507"/>
      <w:bookmarkStart w:id="997" w:name="_Toc443308457"/>
      <w:bookmarkStart w:id="998" w:name="_Toc443316508"/>
      <w:bookmarkStart w:id="999" w:name="_Toc443308458"/>
      <w:bookmarkStart w:id="1000" w:name="_Toc443316509"/>
      <w:bookmarkStart w:id="1001" w:name="_Toc443308459"/>
      <w:bookmarkStart w:id="1002" w:name="_Toc443316510"/>
      <w:bookmarkStart w:id="1003" w:name="_Toc443308460"/>
      <w:bookmarkStart w:id="1004" w:name="_Toc443316511"/>
      <w:bookmarkStart w:id="1005" w:name="_Toc443308461"/>
      <w:bookmarkStart w:id="1006" w:name="_Toc443316512"/>
      <w:bookmarkStart w:id="1007" w:name="_Toc443308462"/>
      <w:bookmarkStart w:id="1008" w:name="_Toc443316513"/>
      <w:bookmarkStart w:id="1009" w:name="_Toc443308463"/>
      <w:bookmarkStart w:id="1010" w:name="_Toc443316514"/>
      <w:bookmarkStart w:id="1011" w:name="_Toc443308464"/>
      <w:bookmarkStart w:id="1012" w:name="_Toc443316515"/>
      <w:bookmarkStart w:id="1013" w:name="_Toc443308465"/>
      <w:bookmarkStart w:id="1014" w:name="_Toc443316516"/>
      <w:bookmarkStart w:id="1015" w:name="_Toc443308466"/>
      <w:bookmarkStart w:id="1016" w:name="_Toc443316517"/>
      <w:bookmarkStart w:id="1017" w:name="_Toc443308467"/>
      <w:bookmarkStart w:id="1018" w:name="_Toc443316518"/>
      <w:bookmarkStart w:id="1019" w:name="_Toc443308468"/>
      <w:bookmarkStart w:id="1020" w:name="_Toc443316519"/>
      <w:bookmarkStart w:id="1021" w:name="_Toc443308469"/>
      <w:bookmarkStart w:id="1022" w:name="_Toc443316520"/>
      <w:bookmarkStart w:id="1023" w:name="_Toc443308470"/>
      <w:bookmarkStart w:id="1024" w:name="_Toc443316521"/>
      <w:bookmarkStart w:id="1025" w:name="_Toc443308471"/>
      <w:bookmarkStart w:id="1026" w:name="_Toc443316522"/>
      <w:bookmarkStart w:id="1027" w:name="_Toc443308472"/>
      <w:bookmarkStart w:id="1028" w:name="_Toc443316523"/>
      <w:bookmarkStart w:id="1029" w:name="_Toc443308473"/>
      <w:bookmarkStart w:id="1030" w:name="_Toc443316524"/>
      <w:bookmarkStart w:id="1031" w:name="_Toc443308474"/>
      <w:bookmarkStart w:id="1032" w:name="_Toc443316525"/>
      <w:bookmarkStart w:id="1033" w:name="_Toc443308475"/>
      <w:bookmarkStart w:id="1034" w:name="_Toc443316526"/>
      <w:bookmarkStart w:id="1035" w:name="_Toc443308476"/>
      <w:bookmarkStart w:id="1036" w:name="_Toc443316527"/>
      <w:bookmarkStart w:id="1037" w:name="_Toc443308477"/>
      <w:bookmarkStart w:id="1038" w:name="_Toc443316528"/>
      <w:bookmarkStart w:id="1039" w:name="_Toc443308478"/>
      <w:bookmarkStart w:id="1040" w:name="_Toc443316529"/>
      <w:bookmarkStart w:id="1041" w:name="_Toc443308479"/>
      <w:bookmarkStart w:id="1042" w:name="_Toc443316530"/>
      <w:bookmarkStart w:id="1043" w:name="_Toc443308480"/>
      <w:bookmarkStart w:id="1044" w:name="_Toc443316531"/>
      <w:bookmarkStart w:id="1045" w:name="_Toc443308481"/>
      <w:bookmarkStart w:id="1046" w:name="_Toc443316532"/>
      <w:bookmarkStart w:id="1047" w:name="_Toc443308482"/>
      <w:bookmarkStart w:id="1048" w:name="_Toc443316533"/>
      <w:bookmarkStart w:id="1049" w:name="_Toc443308483"/>
      <w:bookmarkStart w:id="1050" w:name="_Toc443316534"/>
      <w:bookmarkStart w:id="1051" w:name="_Toc443308484"/>
      <w:bookmarkStart w:id="1052" w:name="_Toc443316535"/>
      <w:bookmarkStart w:id="1053" w:name="_Toc443308485"/>
      <w:bookmarkStart w:id="1054" w:name="_Toc443316536"/>
      <w:bookmarkStart w:id="1055" w:name="_Toc443308486"/>
      <w:bookmarkStart w:id="1056" w:name="_Toc443316537"/>
      <w:bookmarkStart w:id="1057" w:name="_Toc443308487"/>
      <w:bookmarkStart w:id="1058" w:name="_Toc443316538"/>
      <w:bookmarkStart w:id="1059" w:name="_Toc443308488"/>
      <w:bookmarkStart w:id="1060" w:name="_Toc443316539"/>
      <w:bookmarkStart w:id="1061" w:name="_Toc443308489"/>
      <w:bookmarkStart w:id="1062" w:name="_Toc443316540"/>
      <w:bookmarkStart w:id="1063" w:name="_Toc443308490"/>
      <w:bookmarkStart w:id="1064" w:name="_Toc443316541"/>
      <w:bookmarkStart w:id="1065" w:name="_Toc443308491"/>
      <w:bookmarkStart w:id="1066" w:name="_Toc443316542"/>
      <w:bookmarkStart w:id="1067" w:name="_Toc443308492"/>
      <w:bookmarkStart w:id="1068" w:name="_Toc443316543"/>
      <w:bookmarkStart w:id="1069" w:name="_Toc443308493"/>
      <w:bookmarkStart w:id="1070" w:name="_Toc443316544"/>
      <w:bookmarkStart w:id="1071" w:name="_Toc443308494"/>
      <w:bookmarkStart w:id="1072" w:name="_Toc443316545"/>
      <w:bookmarkStart w:id="1073" w:name="_Toc443308495"/>
      <w:bookmarkStart w:id="1074" w:name="_Toc443316546"/>
      <w:bookmarkStart w:id="1075" w:name="_Toc443308496"/>
      <w:bookmarkStart w:id="1076" w:name="_Toc443316547"/>
      <w:bookmarkStart w:id="1077" w:name="_Toc443308497"/>
      <w:bookmarkStart w:id="1078" w:name="_Toc443316548"/>
      <w:bookmarkStart w:id="1079" w:name="_Toc443308498"/>
      <w:bookmarkStart w:id="1080" w:name="_Toc443316549"/>
      <w:bookmarkStart w:id="1081" w:name="_Toc443308499"/>
      <w:bookmarkStart w:id="1082" w:name="_Toc443316550"/>
      <w:bookmarkStart w:id="1083" w:name="_Toc443308500"/>
      <w:bookmarkStart w:id="1084" w:name="_Toc443316551"/>
      <w:bookmarkStart w:id="1085" w:name="_Toc443308501"/>
      <w:bookmarkStart w:id="1086" w:name="_Toc443316552"/>
      <w:bookmarkStart w:id="1087" w:name="_Toc443308502"/>
      <w:bookmarkStart w:id="1088" w:name="_Toc443316553"/>
      <w:bookmarkStart w:id="1089" w:name="_Toc443308503"/>
      <w:bookmarkStart w:id="1090" w:name="_Toc443316554"/>
      <w:bookmarkStart w:id="1091" w:name="_Toc443308504"/>
      <w:bookmarkStart w:id="1092" w:name="_Toc443316555"/>
      <w:bookmarkStart w:id="1093" w:name="_Toc443308505"/>
      <w:bookmarkStart w:id="1094" w:name="_Toc443316556"/>
      <w:bookmarkStart w:id="1095" w:name="_Toc443308506"/>
      <w:bookmarkStart w:id="1096" w:name="_Toc443316557"/>
      <w:bookmarkStart w:id="1097" w:name="_Toc443308507"/>
      <w:bookmarkStart w:id="1098" w:name="_Toc443316558"/>
      <w:bookmarkStart w:id="1099" w:name="_Toc443308508"/>
      <w:bookmarkStart w:id="1100" w:name="_Toc443316559"/>
      <w:bookmarkStart w:id="1101" w:name="_Toc443308509"/>
      <w:bookmarkStart w:id="1102" w:name="_Toc443316560"/>
      <w:bookmarkStart w:id="1103" w:name="_Toc443308510"/>
      <w:bookmarkStart w:id="1104" w:name="_Toc443316561"/>
      <w:bookmarkStart w:id="1105" w:name="_Toc443308511"/>
      <w:bookmarkStart w:id="1106" w:name="_Toc443316562"/>
      <w:bookmarkStart w:id="1107" w:name="_Toc443308512"/>
      <w:bookmarkStart w:id="1108" w:name="_Toc443316563"/>
      <w:bookmarkStart w:id="1109" w:name="_Toc443308513"/>
      <w:bookmarkStart w:id="1110" w:name="_Toc443316564"/>
      <w:bookmarkStart w:id="1111" w:name="_Toc443308514"/>
      <w:bookmarkStart w:id="1112" w:name="_Toc443316565"/>
      <w:bookmarkStart w:id="1113" w:name="_Toc443308515"/>
      <w:bookmarkStart w:id="1114" w:name="_Toc443316566"/>
      <w:bookmarkStart w:id="1115" w:name="_Toc443308516"/>
      <w:bookmarkStart w:id="1116" w:name="_Toc443316567"/>
      <w:bookmarkStart w:id="1117" w:name="_Toc443308517"/>
      <w:bookmarkStart w:id="1118" w:name="_Toc443316568"/>
      <w:bookmarkStart w:id="1119" w:name="_Toc443308518"/>
      <w:bookmarkStart w:id="1120" w:name="_Toc443316569"/>
      <w:bookmarkStart w:id="1121" w:name="_Toc443308519"/>
      <w:bookmarkStart w:id="1122" w:name="_Toc443316570"/>
      <w:bookmarkStart w:id="1123" w:name="_Toc443308520"/>
      <w:bookmarkStart w:id="1124" w:name="_Toc443316571"/>
      <w:bookmarkStart w:id="1125" w:name="_Toc443308521"/>
      <w:bookmarkStart w:id="1126" w:name="_Toc443316572"/>
      <w:bookmarkStart w:id="1127" w:name="_Toc443308522"/>
      <w:bookmarkStart w:id="1128" w:name="_Toc443316573"/>
      <w:bookmarkStart w:id="1129" w:name="_Toc443308523"/>
      <w:bookmarkStart w:id="1130" w:name="_Toc443316574"/>
      <w:bookmarkStart w:id="1131" w:name="_Toc443308524"/>
      <w:bookmarkStart w:id="1132" w:name="_Toc443316575"/>
      <w:bookmarkStart w:id="1133" w:name="_Toc443308525"/>
      <w:bookmarkStart w:id="1134" w:name="_Toc443316576"/>
      <w:bookmarkStart w:id="1135" w:name="_Toc443308526"/>
      <w:bookmarkStart w:id="1136" w:name="_Toc443316577"/>
      <w:bookmarkStart w:id="1137" w:name="_Toc443308527"/>
      <w:bookmarkStart w:id="1138" w:name="_Toc443316578"/>
      <w:bookmarkStart w:id="1139" w:name="_Toc443308528"/>
      <w:bookmarkStart w:id="1140" w:name="_Toc443316579"/>
      <w:bookmarkStart w:id="1141" w:name="_Toc443308529"/>
      <w:bookmarkStart w:id="1142" w:name="_Toc443316580"/>
      <w:bookmarkStart w:id="1143" w:name="_Toc443308530"/>
      <w:bookmarkStart w:id="1144" w:name="_Toc443316581"/>
      <w:bookmarkStart w:id="1145" w:name="_Toc443308531"/>
      <w:bookmarkStart w:id="1146" w:name="_Toc443316582"/>
      <w:bookmarkStart w:id="1147" w:name="_Toc443308532"/>
      <w:bookmarkStart w:id="1148" w:name="_Toc443316583"/>
      <w:bookmarkStart w:id="1149" w:name="_Toc443308533"/>
      <w:bookmarkStart w:id="1150" w:name="_Toc443316584"/>
      <w:bookmarkStart w:id="1151" w:name="_Toc443308534"/>
      <w:bookmarkStart w:id="1152" w:name="_Toc443316585"/>
      <w:bookmarkStart w:id="1153" w:name="_Toc443308535"/>
      <w:bookmarkStart w:id="1154" w:name="_Toc443316586"/>
      <w:bookmarkStart w:id="1155" w:name="_Toc443308536"/>
      <w:bookmarkStart w:id="1156" w:name="_Toc443316587"/>
      <w:bookmarkStart w:id="1157" w:name="_Toc443308537"/>
      <w:bookmarkStart w:id="1158" w:name="_Toc443316588"/>
      <w:bookmarkStart w:id="1159" w:name="_Toc443308538"/>
      <w:bookmarkStart w:id="1160" w:name="_Toc443316589"/>
      <w:bookmarkStart w:id="1161" w:name="_Toc443308539"/>
      <w:bookmarkStart w:id="1162" w:name="_Toc443316590"/>
      <w:bookmarkStart w:id="1163" w:name="_Toc443308540"/>
      <w:bookmarkStart w:id="1164" w:name="_Toc443316591"/>
      <w:bookmarkStart w:id="1165" w:name="_Toc443308541"/>
      <w:bookmarkStart w:id="1166" w:name="_Toc443316592"/>
      <w:bookmarkStart w:id="1167" w:name="_Toc443308542"/>
      <w:bookmarkStart w:id="1168" w:name="_Toc443316593"/>
      <w:bookmarkStart w:id="1169" w:name="_Toc443308543"/>
      <w:bookmarkStart w:id="1170" w:name="_Toc443316594"/>
      <w:bookmarkStart w:id="1171" w:name="_Toc443308544"/>
      <w:bookmarkStart w:id="1172" w:name="_Toc443316595"/>
      <w:bookmarkStart w:id="1173" w:name="_Toc443308545"/>
      <w:bookmarkStart w:id="1174" w:name="_Toc443316596"/>
      <w:bookmarkStart w:id="1175" w:name="_Toc443308546"/>
      <w:bookmarkStart w:id="1176" w:name="_Toc443316597"/>
      <w:bookmarkStart w:id="1177" w:name="_Toc443308547"/>
      <w:bookmarkStart w:id="1178" w:name="_Toc443316598"/>
      <w:bookmarkStart w:id="1179" w:name="_Toc443308548"/>
      <w:bookmarkStart w:id="1180" w:name="_Toc443316599"/>
      <w:bookmarkStart w:id="1181" w:name="_Toc443308549"/>
      <w:bookmarkStart w:id="1182" w:name="_Toc443316600"/>
      <w:bookmarkStart w:id="1183" w:name="_Toc443308550"/>
      <w:bookmarkStart w:id="1184" w:name="_Toc443316601"/>
      <w:bookmarkStart w:id="1185" w:name="_Toc443308551"/>
      <w:bookmarkStart w:id="1186" w:name="_Toc443316602"/>
      <w:bookmarkStart w:id="1187" w:name="_Toc443308552"/>
      <w:bookmarkStart w:id="1188" w:name="_Toc443316603"/>
      <w:bookmarkStart w:id="1189" w:name="_Toc443308553"/>
      <w:bookmarkStart w:id="1190" w:name="_Toc443316604"/>
      <w:bookmarkStart w:id="1191" w:name="_Toc443308554"/>
      <w:bookmarkStart w:id="1192" w:name="_Toc443316605"/>
      <w:bookmarkStart w:id="1193" w:name="_Toc443308555"/>
      <w:bookmarkStart w:id="1194" w:name="_Toc443316606"/>
      <w:bookmarkStart w:id="1195" w:name="_Toc443308556"/>
      <w:bookmarkStart w:id="1196" w:name="_Toc443316607"/>
      <w:bookmarkStart w:id="1197" w:name="_Toc443308557"/>
      <w:bookmarkStart w:id="1198" w:name="_Toc443316608"/>
      <w:bookmarkStart w:id="1199" w:name="_Toc443308558"/>
      <w:bookmarkStart w:id="1200" w:name="_Toc443316609"/>
      <w:bookmarkStart w:id="1201" w:name="_Toc443308559"/>
      <w:bookmarkStart w:id="1202" w:name="_Toc443316610"/>
      <w:bookmarkStart w:id="1203" w:name="_Toc443308609"/>
      <w:bookmarkStart w:id="1204" w:name="_Toc443316660"/>
      <w:bookmarkStart w:id="1205" w:name="_Toc443308610"/>
      <w:bookmarkStart w:id="1206" w:name="_Toc443316661"/>
      <w:bookmarkStart w:id="1207" w:name="_Toc443308611"/>
      <w:bookmarkStart w:id="1208" w:name="_Toc44331666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</w:p>
    <w:p w:rsidR="00AD2568" w:rsidRPr="00AD2568" w:rsidRDefault="00AD2568" w:rsidP="00AD2568">
      <w:pPr>
        <w:autoSpaceDE w:val="0"/>
        <w:autoSpaceDN w:val="0"/>
        <w:adjustRightInd w:val="0"/>
        <w:jc w:val="center"/>
        <w:rPr>
          <w:rFonts w:asciiTheme="minorHAnsi" w:hAnsiTheme="minorHAnsi" w:cs="TimesNewRomanPSMT"/>
          <w:sz w:val="20"/>
          <w:szCs w:val="20"/>
          <w:lang w:eastAsia="fi-FI"/>
        </w:rPr>
      </w:pPr>
      <w:r w:rsidRPr="00AD2568">
        <w:rPr>
          <w:rFonts w:asciiTheme="minorHAnsi" w:hAnsiTheme="minorHAnsi" w:cs="TimesNewRomanPSMT"/>
          <w:sz w:val="20"/>
          <w:szCs w:val="20"/>
          <w:lang w:eastAsia="fi-FI"/>
        </w:rPr>
        <w:t>Fig 5 : Data Base Design</w:t>
      </w:r>
    </w:p>
    <w:p w:rsidR="00AD2568" w:rsidRDefault="00AD2568" w:rsidP="004E64E7">
      <w:pPr>
        <w:autoSpaceDE w:val="0"/>
        <w:autoSpaceDN w:val="0"/>
        <w:adjustRightInd w:val="0"/>
        <w:jc w:val="both"/>
        <w:rPr>
          <w:rFonts w:asciiTheme="minorHAnsi" w:hAnsiTheme="minorHAnsi" w:cs="TimesNewRomanPSMT"/>
          <w:szCs w:val="22"/>
          <w:lang w:eastAsia="fi-FI"/>
        </w:rPr>
      </w:pPr>
    </w:p>
    <w:p w:rsidR="00AD2568" w:rsidRPr="00AD2568" w:rsidRDefault="00AD2568" w:rsidP="00AD2568">
      <w:pPr>
        <w:jc w:val="center"/>
        <w:rPr>
          <w:rStyle w:val="Hyperlink"/>
          <w:szCs w:val="22"/>
        </w:rPr>
      </w:pPr>
      <w:r w:rsidRPr="00AD2568">
        <w:rPr>
          <w:szCs w:val="22"/>
        </w:rPr>
        <w:t xml:space="preserve">Data base design : </w:t>
      </w:r>
      <w:hyperlink r:id="rId24" w:history="1">
        <w:r w:rsidRPr="00AD2568">
          <w:rPr>
            <w:rStyle w:val="Hyperlink"/>
            <w:szCs w:val="22"/>
          </w:rPr>
          <w:t>View this diagram online by clicking here</w:t>
        </w:r>
      </w:hyperlink>
    </w:p>
    <w:p w:rsidR="00AD2568" w:rsidRPr="00AD2568" w:rsidRDefault="00AD2568" w:rsidP="004E64E7">
      <w:pPr>
        <w:autoSpaceDE w:val="0"/>
        <w:autoSpaceDN w:val="0"/>
        <w:adjustRightInd w:val="0"/>
        <w:jc w:val="both"/>
        <w:rPr>
          <w:rFonts w:asciiTheme="minorHAnsi" w:hAnsiTheme="minorHAnsi" w:cs="TimesNewRomanPSMT"/>
          <w:szCs w:val="22"/>
          <w:lang w:eastAsia="fi-FI"/>
        </w:rPr>
      </w:pPr>
    </w:p>
    <w:sectPr w:rsidR="00AD2568" w:rsidRPr="00AD2568" w:rsidSect="00D5296A">
      <w:headerReference w:type="even" r:id="rId25"/>
      <w:footerReference w:type="even" r:id="rId26"/>
      <w:footerReference w:type="default" r:id="rId2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15D" w:rsidRDefault="005D615D">
      <w:r>
        <w:separator/>
      </w:r>
    </w:p>
    <w:p w:rsidR="005D615D" w:rsidRDefault="005D615D"/>
  </w:endnote>
  <w:endnote w:type="continuationSeparator" w:id="0">
    <w:p w:rsidR="005D615D" w:rsidRDefault="005D615D">
      <w:r>
        <w:continuationSeparator/>
      </w:r>
    </w:p>
    <w:p w:rsidR="005D615D" w:rsidRDefault="005D615D"/>
  </w:endnote>
  <w:endnote w:type="continuationNotice" w:id="1">
    <w:p w:rsidR="005D615D" w:rsidRDefault="005D61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0289" w:rsidRDefault="00610289" w:rsidP="00D3642C">
    <w:pPr>
      <w:pStyle w:val="Footer"/>
      <w:rPr>
        <w:rStyle w:val="PageNumber"/>
      </w:rPr>
    </w:pPr>
    <w:r>
      <w:t>HELCOM PLUS Technical Document</w:t>
    </w:r>
    <w:r>
      <w:rPr>
        <w:rStyle w:val="PageNumber"/>
      </w:rPr>
      <w:tab/>
      <w:t>March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0289" w:rsidRDefault="00610289" w:rsidP="00852CB0">
    <w:pPr>
      <w:pStyle w:val="Footer"/>
      <w:rPr>
        <w:rStyle w:val="PageNumber"/>
      </w:rPr>
    </w:pPr>
    <w:r>
      <w:t>HELCOM PLUS Technical Document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62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  <w:t>March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0289" w:rsidRDefault="00610289" w:rsidP="00B670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62E">
      <w:rPr>
        <w:rStyle w:val="PageNumber"/>
        <w:noProof/>
      </w:rPr>
      <w:t>6</w:t>
    </w:r>
    <w:r>
      <w:rPr>
        <w:rStyle w:val="PageNumber"/>
      </w:rPr>
      <w:fldChar w:fldCharType="end"/>
    </w:r>
  </w:p>
  <w:p w:rsidR="00610289" w:rsidRDefault="00610289" w:rsidP="006951BA">
    <w:pPr>
      <w:pStyle w:val="Footer"/>
      <w:rPr>
        <w:rStyle w:val="PageNumbe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0289" w:rsidRDefault="00610289" w:rsidP="000463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62E">
      <w:rPr>
        <w:rStyle w:val="PageNumber"/>
        <w:noProof/>
      </w:rPr>
      <w:t>5</w:t>
    </w:r>
    <w:r>
      <w:rPr>
        <w:rStyle w:val="PageNumber"/>
      </w:rPr>
      <w:fldChar w:fldCharType="end"/>
    </w:r>
  </w:p>
  <w:p w:rsidR="00610289" w:rsidRDefault="00610289" w:rsidP="006951BA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15D" w:rsidRDefault="005D615D">
      <w:r>
        <w:separator/>
      </w:r>
    </w:p>
    <w:p w:rsidR="005D615D" w:rsidRDefault="005D615D"/>
  </w:footnote>
  <w:footnote w:type="continuationSeparator" w:id="0">
    <w:p w:rsidR="005D615D" w:rsidRDefault="005D615D">
      <w:r>
        <w:continuationSeparator/>
      </w:r>
    </w:p>
    <w:p w:rsidR="005D615D" w:rsidRDefault="005D615D"/>
  </w:footnote>
  <w:footnote w:type="continuationNotice" w:id="1">
    <w:p w:rsidR="005D615D" w:rsidRDefault="005D61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0289" w:rsidRDefault="006102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68pt;height:41pt" o:bullet="t">
        <v:imagedata r:id="rId1" o:title="pointing-finger-white-small"/>
      </v:shape>
    </w:pict>
  </w:numPicBullet>
  <w:abstractNum w:abstractNumId="0" w15:restartNumberingAfterBreak="0">
    <w:nsid w:val="00254901"/>
    <w:multiLevelType w:val="hybridMultilevel"/>
    <w:tmpl w:val="01928C8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7273AF"/>
    <w:multiLevelType w:val="hybridMultilevel"/>
    <w:tmpl w:val="F1A4BF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25C"/>
    <w:multiLevelType w:val="multilevel"/>
    <w:tmpl w:val="B00E7EC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487225F"/>
    <w:multiLevelType w:val="hybridMultilevel"/>
    <w:tmpl w:val="BC5E1C4A"/>
    <w:lvl w:ilvl="0" w:tplc="040B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5" w15:restartNumberingAfterBreak="0">
    <w:nsid w:val="16EB5C4E"/>
    <w:multiLevelType w:val="hybridMultilevel"/>
    <w:tmpl w:val="BDAC08CE"/>
    <w:lvl w:ilvl="0" w:tplc="28E8A6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41"/>
    <w:multiLevelType w:val="hybridMultilevel"/>
    <w:tmpl w:val="57C82B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73601"/>
    <w:multiLevelType w:val="hybridMultilevel"/>
    <w:tmpl w:val="0360D9E0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B67C29"/>
    <w:multiLevelType w:val="hybridMultilevel"/>
    <w:tmpl w:val="1012C72C"/>
    <w:lvl w:ilvl="0" w:tplc="040B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9" w15:restartNumberingAfterBreak="0">
    <w:nsid w:val="1C551A59"/>
    <w:multiLevelType w:val="hybridMultilevel"/>
    <w:tmpl w:val="CBA29422"/>
    <w:lvl w:ilvl="0" w:tplc="296091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81C"/>
    <w:multiLevelType w:val="hybridMultilevel"/>
    <w:tmpl w:val="BA7EF7CE"/>
    <w:lvl w:ilvl="0" w:tplc="B8D43E24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10A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F6E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A2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015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E2B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7E3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00B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4C7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B71F9"/>
    <w:multiLevelType w:val="hybridMultilevel"/>
    <w:tmpl w:val="B704B17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91F6F"/>
    <w:multiLevelType w:val="multilevel"/>
    <w:tmpl w:val="4BF2D80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2E815826"/>
    <w:multiLevelType w:val="hybridMultilevel"/>
    <w:tmpl w:val="04663B9E"/>
    <w:lvl w:ilvl="0" w:tplc="91780A66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2EF84C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3258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A2D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C2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00F8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E67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854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C61F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0813"/>
    <w:multiLevelType w:val="hybridMultilevel"/>
    <w:tmpl w:val="FBCC861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4D864185"/>
    <w:multiLevelType w:val="hybridMultilevel"/>
    <w:tmpl w:val="CD8CF5FE"/>
    <w:lvl w:ilvl="0" w:tplc="1E007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6790"/>
    <w:multiLevelType w:val="hybridMultilevel"/>
    <w:tmpl w:val="69E6061E"/>
    <w:lvl w:ilvl="0" w:tplc="77FA39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F3860"/>
    <w:multiLevelType w:val="hybridMultilevel"/>
    <w:tmpl w:val="D76E3C6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2B6EA6"/>
    <w:multiLevelType w:val="hybridMultilevel"/>
    <w:tmpl w:val="9AB6AAB6"/>
    <w:lvl w:ilvl="0" w:tplc="3D88FEF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E22F5"/>
    <w:multiLevelType w:val="hybridMultilevel"/>
    <w:tmpl w:val="90CEAE4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7754C"/>
    <w:multiLevelType w:val="hybridMultilevel"/>
    <w:tmpl w:val="634CF2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F751F"/>
    <w:multiLevelType w:val="hybridMultilevel"/>
    <w:tmpl w:val="5418729E"/>
    <w:lvl w:ilvl="0" w:tplc="038C60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C2438"/>
    <w:multiLevelType w:val="hybridMultilevel"/>
    <w:tmpl w:val="9CEEF7A4"/>
    <w:lvl w:ilvl="0" w:tplc="ECECB8C2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30C77A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4DA986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43EEFD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D625ED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EDE56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162E98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CA824C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0486E6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255BD2"/>
    <w:multiLevelType w:val="hybridMultilevel"/>
    <w:tmpl w:val="BA4C71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1173E"/>
    <w:multiLevelType w:val="hybridMultilevel"/>
    <w:tmpl w:val="2640D13E"/>
    <w:lvl w:ilvl="0" w:tplc="93EAEC10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E84B2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F8464B5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4D20BB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A16B8C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34406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40268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F14816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BDAEC1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4EC5168"/>
    <w:multiLevelType w:val="hybridMultilevel"/>
    <w:tmpl w:val="745A218C"/>
    <w:lvl w:ilvl="0" w:tplc="7BFCD1A4">
      <w:start w:val="1"/>
      <w:numFmt w:val="none"/>
      <w:pStyle w:val="Note"/>
      <w:lvlText w:val="NOTE: "/>
      <w:lvlJc w:val="left"/>
      <w:pPr>
        <w:tabs>
          <w:tab w:val="num" w:pos="720"/>
        </w:tabs>
        <w:ind w:left="792" w:hanging="792"/>
      </w:pPr>
      <w:rPr>
        <w:rFonts w:ascii="Arial" w:hAnsi="Arial" w:hint="default"/>
        <w:b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C270B5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9F0B15"/>
    <w:multiLevelType w:val="hybridMultilevel"/>
    <w:tmpl w:val="B928ED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03C15"/>
    <w:multiLevelType w:val="hybridMultilevel"/>
    <w:tmpl w:val="CFCC5072"/>
    <w:lvl w:ilvl="0" w:tplc="D952A434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987" w:hanging="360"/>
      </w:pPr>
    </w:lvl>
    <w:lvl w:ilvl="2" w:tplc="040B001B" w:tentative="1">
      <w:start w:val="1"/>
      <w:numFmt w:val="lowerRoman"/>
      <w:lvlText w:val="%3."/>
      <w:lvlJc w:val="right"/>
      <w:pPr>
        <w:ind w:left="2707" w:hanging="180"/>
      </w:pPr>
    </w:lvl>
    <w:lvl w:ilvl="3" w:tplc="040B000F" w:tentative="1">
      <w:start w:val="1"/>
      <w:numFmt w:val="decimal"/>
      <w:lvlText w:val="%4."/>
      <w:lvlJc w:val="left"/>
      <w:pPr>
        <w:ind w:left="3427" w:hanging="360"/>
      </w:pPr>
    </w:lvl>
    <w:lvl w:ilvl="4" w:tplc="040B0019" w:tentative="1">
      <w:start w:val="1"/>
      <w:numFmt w:val="lowerLetter"/>
      <w:lvlText w:val="%5."/>
      <w:lvlJc w:val="left"/>
      <w:pPr>
        <w:ind w:left="4147" w:hanging="360"/>
      </w:pPr>
    </w:lvl>
    <w:lvl w:ilvl="5" w:tplc="040B001B" w:tentative="1">
      <w:start w:val="1"/>
      <w:numFmt w:val="lowerRoman"/>
      <w:lvlText w:val="%6."/>
      <w:lvlJc w:val="right"/>
      <w:pPr>
        <w:ind w:left="4867" w:hanging="180"/>
      </w:pPr>
    </w:lvl>
    <w:lvl w:ilvl="6" w:tplc="040B000F" w:tentative="1">
      <w:start w:val="1"/>
      <w:numFmt w:val="decimal"/>
      <w:lvlText w:val="%7."/>
      <w:lvlJc w:val="left"/>
      <w:pPr>
        <w:ind w:left="5587" w:hanging="360"/>
      </w:pPr>
    </w:lvl>
    <w:lvl w:ilvl="7" w:tplc="040B0019" w:tentative="1">
      <w:start w:val="1"/>
      <w:numFmt w:val="lowerLetter"/>
      <w:lvlText w:val="%8."/>
      <w:lvlJc w:val="left"/>
      <w:pPr>
        <w:ind w:left="6307" w:hanging="360"/>
      </w:pPr>
    </w:lvl>
    <w:lvl w:ilvl="8" w:tplc="040B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4" w15:restartNumberingAfterBreak="0">
    <w:nsid w:val="7EE1404C"/>
    <w:multiLevelType w:val="hybridMultilevel"/>
    <w:tmpl w:val="86447238"/>
    <w:lvl w:ilvl="0" w:tplc="CE203D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D06EE"/>
    <w:multiLevelType w:val="hybridMultilevel"/>
    <w:tmpl w:val="29E0F7D2"/>
    <w:lvl w:ilvl="0" w:tplc="25CC7D4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C627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D05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7CA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467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E2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6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A8D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72E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1164218">
    <w:abstractNumId w:val="28"/>
  </w:num>
  <w:num w:numId="2" w16cid:durableId="405961963">
    <w:abstractNumId w:val="27"/>
  </w:num>
  <w:num w:numId="3" w16cid:durableId="1987856177">
    <w:abstractNumId w:val="1"/>
  </w:num>
  <w:num w:numId="4" w16cid:durableId="960957266">
    <w:abstractNumId w:val="30"/>
  </w:num>
  <w:num w:numId="5" w16cid:durableId="166985813">
    <w:abstractNumId w:val="35"/>
  </w:num>
  <w:num w:numId="6" w16cid:durableId="243806858">
    <w:abstractNumId w:val="19"/>
  </w:num>
  <w:num w:numId="7" w16cid:durableId="1206332308">
    <w:abstractNumId w:val="13"/>
  </w:num>
  <w:num w:numId="8" w16cid:durableId="1959217881">
    <w:abstractNumId w:val="10"/>
  </w:num>
  <w:num w:numId="9" w16cid:durableId="1506440563">
    <w:abstractNumId w:val="15"/>
  </w:num>
  <w:num w:numId="10" w16cid:durableId="1894384571">
    <w:abstractNumId w:val="17"/>
  </w:num>
  <w:num w:numId="11" w16cid:durableId="1535195420">
    <w:abstractNumId w:val="3"/>
  </w:num>
  <w:num w:numId="12" w16cid:durableId="367754237">
    <w:abstractNumId w:val="14"/>
  </w:num>
  <w:num w:numId="13" w16cid:durableId="1256204483">
    <w:abstractNumId w:val="22"/>
  </w:num>
  <w:num w:numId="14" w16cid:durableId="1595623549">
    <w:abstractNumId w:val="31"/>
  </w:num>
  <w:num w:numId="15" w16cid:durableId="1175459007">
    <w:abstractNumId w:val="25"/>
  </w:num>
  <w:num w:numId="16" w16cid:durableId="1456870971">
    <w:abstractNumId w:val="7"/>
  </w:num>
  <w:num w:numId="17" w16cid:durableId="1094545516">
    <w:abstractNumId w:val="4"/>
  </w:num>
  <w:num w:numId="18" w16cid:durableId="1817183111">
    <w:abstractNumId w:val="8"/>
  </w:num>
  <w:num w:numId="19" w16cid:durableId="763647280">
    <w:abstractNumId w:val="0"/>
  </w:num>
  <w:num w:numId="20" w16cid:durableId="1585072672">
    <w:abstractNumId w:val="18"/>
  </w:num>
  <w:num w:numId="21" w16cid:durableId="1756629281">
    <w:abstractNumId w:val="34"/>
  </w:num>
  <w:num w:numId="22" w16cid:durableId="968825922">
    <w:abstractNumId w:val="32"/>
  </w:num>
  <w:num w:numId="23" w16cid:durableId="1124691848">
    <w:abstractNumId w:val="9"/>
  </w:num>
  <w:num w:numId="24" w16cid:durableId="1487163271">
    <w:abstractNumId w:val="3"/>
  </w:num>
  <w:num w:numId="25" w16cid:durableId="77291131">
    <w:abstractNumId w:val="23"/>
  </w:num>
  <w:num w:numId="26" w16cid:durableId="245850701">
    <w:abstractNumId w:val="5"/>
  </w:num>
  <w:num w:numId="27" w16cid:durableId="1501386980">
    <w:abstractNumId w:val="11"/>
  </w:num>
  <w:num w:numId="28" w16cid:durableId="231278515">
    <w:abstractNumId w:val="26"/>
  </w:num>
  <w:num w:numId="29" w16cid:durableId="1246843855">
    <w:abstractNumId w:val="12"/>
  </w:num>
  <w:num w:numId="30" w16cid:durableId="650212711">
    <w:abstractNumId w:val="2"/>
  </w:num>
  <w:num w:numId="31" w16cid:durableId="1327246745">
    <w:abstractNumId w:val="29"/>
  </w:num>
  <w:num w:numId="32" w16cid:durableId="1854680440">
    <w:abstractNumId w:val="6"/>
  </w:num>
  <w:num w:numId="33" w16cid:durableId="1043217121">
    <w:abstractNumId w:val="24"/>
  </w:num>
  <w:num w:numId="34" w16cid:durableId="235359445">
    <w:abstractNumId w:val="3"/>
  </w:num>
  <w:num w:numId="35" w16cid:durableId="418986618">
    <w:abstractNumId w:val="16"/>
  </w:num>
  <w:num w:numId="36" w16cid:durableId="1513105343">
    <w:abstractNumId w:val="21"/>
  </w:num>
  <w:num w:numId="37" w16cid:durableId="359002">
    <w:abstractNumId w:val="3"/>
  </w:num>
  <w:num w:numId="38" w16cid:durableId="725646999">
    <w:abstractNumId w:val="20"/>
  </w:num>
  <w:num w:numId="39" w16cid:durableId="1924417322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hyphenationZone w:val="425"/>
  <w:clickAndTypeStyle w:val="capture"/>
  <w:evenAndOddHeaders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EA1"/>
    <w:rsid w:val="00000145"/>
    <w:rsid w:val="000063A7"/>
    <w:rsid w:val="0000675B"/>
    <w:rsid w:val="0000680C"/>
    <w:rsid w:val="000069F9"/>
    <w:rsid w:val="00006DB8"/>
    <w:rsid w:val="00010140"/>
    <w:rsid w:val="00010BC3"/>
    <w:rsid w:val="000114B6"/>
    <w:rsid w:val="00011EE6"/>
    <w:rsid w:val="0001226E"/>
    <w:rsid w:val="000171DA"/>
    <w:rsid w:val="000207BA"/>
    <w:rsid w:val="000263BB"/>
    <w:rsid w:val="000276B7"/>
    <w:rsid w:val="00032855"/>
    <w:rsid w:val="00034CAF"/>
    <w:rsid w:val="00037C76"/>
    <w:rsid w:val="000410A5"/>
    <w:rsid w:val="00043533"/>
    <w:rsid w:val="000435FE"/>
    <w:rsid w:val="00044281"/>
    <w:rsid w:val="0004636C"/>
    <w:rsid w:val="00047B43"/>
    <w:rsid w:val="00050802"/>
    <w:rsid w:val="000509CA"/>
    <w:rsid w:val="000517C1"/>
    <w:rsid w:val="000563DF"/>
    <w:rsid w:val="00057610"/>
    <w:rsid w:val="0005763B"/>
    <w:rsid w:val="00067DAE"/>
    <w:rsid w:val="00071609"/>
    <w:rsid w:val="00071883"/>
    <w:rsid w:val="00072CCE"/>
    <w:rsid w:val="00073B8A"/>
    <w:rsid w:val="000756A1"/>
    <w:rsid w:val="000756B4"/>
    <w:rsid w:val="000815EB"/>
    <w:rsid w:val="00081B5F"/>
    <w:rsid w:val="00081CB2"/>
    <w:rsid w:val="00094064"/>
    <w:rsid w:val="00097517"/>
    <w:rsid w:val="000A3E07"/>
    <w:rsid w:val="000B0752"/>
    <w:rsid w:val="000B23F8"/>
    <w:rsid w:val="000B5EBA"/>
    <w:rsid w:val="000B7CBB"/>
    <w:rsid w:val="000C3774"/>
    <w:rsid w:val="000C51C3"/>
    <w:rsid w:val="000C546B"/>
    <w:rsid w:val="000E2018"/>
    <w:rsid w:val="000E282D"/>
    <w:rsid w:val="000E3208"/>
    <w:rsid w:val="000E4BFC"/>
    <w:rsid w:val="000E6DB5"/>
    <w:rsid w:val="000F0052"/>
    <w:rsid w:val="000F018F"/>
    <w:rsid w:val="000F3438"/>
    <w:rsid w:val="000F3FF6"/>
    <w:rsid w:val="000F4B7B"/>
    <w:rsid w:val="000F5FB2"/>
    <w:rsid w:val="000F666C"/>
    <w:rsid w:val="00104399"/>
    <w:rsid w:val="0010631A"/>
    <w:rsid w:val="0010664C"/>
    <w:rsid w:val="00106E73"/>
    <w:rsid w:val="00107971"/>
    <w:rsid w:val="00111841"/>
    <w:rsid w:val="00111B45"/>
    <w:rsid w:val="00115E5F"/>
    <w:rsid w:val="0012060D"/>
    <w:rsid w:val="00125C0A"/>
    <w:rsid w:val="0012603C"/>
    <w:rsid w:val="0013479C"/>
    <w:rsid w:val="00137138"/>
    <w:rsid w:val="00137643"/>
    <w:rsid w:val="00140810"/>
    <w:rsid w:val="00146802"/>
    <w:rsid w:val="00151087"/>
    <w:rsid w:val="00151581"/>
    <w:rsid w:val="00154ACA"/>
    <w:rsid w:val="001574A4"/>
    <w:rsid w:val="00157AFB"/>
    <w:rsid w:val="00160824"/>
    <w:rsid w:val="001624C3"/>
    <w:rsid w:val="00164CFB"/>
    <w:rsid w:val="00164EDE"/>
    <w:rsid w:val="001651A5"/>
    <w:rsid w:val="00165AB8"/>
    <w:rsid w:val="00172D7F"/>
    <w:rsid w:val="001773A0"/>
    <w:rsid w:val="00180235"/>
    <w:rsid w:val="001829B9"/>
    <w:rsid w:val="00182A21"/>
    <w:rsid w:val="00182DAC"/>
    <w:rsid w:val="00182FF5"/>
    <w:rsid w:val="0018307B"/>
    <w:rsid w:val="00185BA2"/>
    <w:rsid w:val="00186009"/>
    <w:rsid w:val="00187426"/>
    <w:rsid w:val="00191E91"/>
    <w:rsid w:val="00193603"/>
    <w:rsid w:val="0019470F"/>
    <w:rsid w:val="0019479F"/>
    <w:rsid w:val="001964E5"/>
    <w:rsid w:val="001A0CE1"/>
    <w:rsid w:val="001A1EB6"/>
    <w:rsid w:val="001A1EC6"/>
    <w:rsid w:val="001A3C5C"/>
    <w:rsid w:val="001A5077"/>
    <w:rsid w:val="001A6795"/>
    <w:rsid w:val="001B2771"/>
    <w:rsid w:val="001B3AA8"/>
    <w:rsid w:val="001B62D8"/>
    <w:rsid w:val="001C03C5"/>
    <w:rsid w:val="001C0876"/>
    <w:rsid w:val="001C1878"/>
    <w:rsid w:val="001C307A"/>
    <w:rsid w:val="001C6D26"/>
    <w:rsid w:val="001D1F7C"/>
    <w:rsid w:val="001D3222"/>
    <w:rsid w:val="001D447A"/>
    <w:rsid w:val="001D6650"/>
    <w:rsid w:val="001E197A"/>
    <w:rsid w:val="001E4771"/>
    <w:rsid w:val="001E4B39"/>
    <w:rsid w:val="001E578A"/>
    <w:rsid w:val="001E6B2E"/>
    <w:rsid w:val="001E7AB5"/>
    <w:rsid w:val="001F28CF"/>
    <w:rsid w:val="001F7C72"/>
    <w:rsid w:val="002023E6"/>
    <w:rsid w:val="00203AC9"/>
    <w:rsid w:val="0021262E"/>
    <w:rsid w:val="00217034"/>
    <w:rsid w:val="00222CCE"/>
    <w:rsid w:val="002273CA"/>
    <w:rsid w:val="00231EE2"/>
    <w:rsid w:val="002320AA"/>
    <w:rsid w:val="00233FE0"/>
    <w:rsid w:val="00234111"/>
    <w:rsid w:val="00242686"/>
    <w:rsid w:val="00245524"/>
    <w:rsid w:val="0024571D"/>
    <w:rsid w:val="00247BC0"/>
    <w:rsid w:val="00252BD5"/>
    <w:rsid w:val="00256419"/>
    <w:rsid w:val="0025668C"/>
    <w:rsid w:val="00256F04"/>
    <w:rsid w:val="00257A8F"/>
    <w:rsid w:val="00257C31"/>
    <w:rsid w:val="00257F4D"/>
    <w:rsid w:val="00266D60"/>
    <w:rsid w:val="00272250"/>
    <w:rsid w:val="00282EDE"/>
    <w:rsid w:val="00283BD8"/>
    <w:rsid w:val="002840DE"/>
    <w:rsid w:val="00284E34"/>
    <w:rsid w:val="002856D6"/>
    <w:rsid w:val="00293FD5"/>
    <w:rsid w:val="00296FF2"/>
    <w:rsid w:val="002973DE"/>
    <w:rsid w:val="002A0C8C"/>
    <w:rsid w:val="002A10F1"/>
    <w:rsid w:val="002A176A"/>
    <w:rsid w:val="002A287D"/>
    <w:rsid w:val="002A2EE5"/>
    <w:rsid w:val="002B6234"/>
    <w:rsid w:val="002C1777"/>
    <w:rsid w:val="002C30F1"/>
    <w:rsid w:val="002C6335"/>
    <w:rsid w:val="002D0C49"/>
    <w:rsid w:val="002D1277"/>
    <w:rsid w:val="002D2B82"/>
    <w:rsid w:val="002D2CAF"/>
    <w:rsid w:val="002D5204"/>
    <w:rsid w:val="002E0462"/>
    <w:rsid w:val="002E0831"/>
    <w:rsid w:val="002E1B81"/>
    <w:rsid w:val="002E1D8C"/>
    <w:rsid w:val="002E4190"/>
    <w:rsid w:val="002E43A0"/>
    <w:rsid w:val="002E5112"/>
    <w:rsid w:val="002E751D"/>
    <w:rsid w:val="002F0076"/>
    <w:rsid w:val="002F0D61"/>
    <w:rsid w:val="002F5410"/>
    <w:rsid w:val="002F5CE3"/>
    <w:rsid w:val="00301159"/>
    <w:rsid w:val="00304C82"/>
    <w:rsid w:val="003110DB"/>
    <w:rsid w:val="00314B90"/>
    <w:rsid w:val="003210A0"/>
    <w:rsid w:val="0032241E"/>
    <w:rsid w:val="003249D5"/>
    <w:rsid w:val="00326617"/>
    <w:rsid w:val="00326966"/>
    <w:rsid w:val="0033330A"/>
    <w:rsid w:val="00340B6D"/>
    <w:rsid w:val="00342E0C"/>
    <w:rsid w:val="00345A08"/>
    <w:rsid w:val="003468E5"/>
    <w:rsid w:val="00346959"/>
    <w:rsid w:val="00347F56"/>
    <w:rsid w:val="003501C8"/>
    <w:rsid w:val="00353152"/>
    <w:rsid w:val="0035507A"/>
    <w:rsid w:val="00356D67"/>
    <w:rsid w:val="00361A5B"/>
    <w:rsid w:val="00362819"/>
    <w:rsid w:val="00365C55"/>
    <w:rsid w:val="003704B0"/>
    <w:rsid w:val="003733B0"/>
    <w:rsid w:val="00376DD4"/>
    <w:rsid w:val="0038032A"/>
    <w:rsid w:val="00383631"/>
    <w:rsid w:val="00383644"/>
    <w:rsid w:val="0038463A"/>
    <w:rsid w:val="003919B7"/>
    <w:rsid w:val="00391DA8"/>
    <w:rsid w:val="00392AE5"/>
    <w:rsid w:val="00392B05"/>
    <w:rsid w:val="00393F31"/>
    <w:rsid w:val="00396C15"/>
    <w:rsid w:val="00397EAE"/>
    <w:rsid w:val="003A3ED4"/>
    <w:rsid w:val="003A4103"/>
    <w:rsid w:val="003B228D"/>
    <w:rsid w:val="003B242B"/>
    <w:rsid w:val="003B443B"/>
    <w:rsid w:val="003B5620"/>
    <w:rsid w:val="003B724D"/>
    <w:rsid w:val="003C2662"/>
    <w:rsid w:val="003C7CCE"/>
    <w:rsid w:val="003D14EE"/>
    <w:rsid w:val="003D408D"/>
    <w:rsid w:val="003D59EF"/>
    <w:rsid w:val="003D7EA1"/>
    <w:rsid w:val="003E3D2B"/>
    <w:rsid w:val="003E4F6C"/>
    <w:rsid w:val="003E628C"/>
    <w:rsid w:val="003E713E"/>
    <w:rsid w:val="003F23FA"/>
    <w:rsid w:val="003F4789"/>
    <w:rsid w:val="003F479C"/>
    <w:rsid w:val="00405B31"/>
    <w:rsid w:val="004060C6"/>
    <w:rsid w:val="0041001B"/>
    <w:rsid w:val="00412886"/>
    <w:rsid w:val="004145D9"/>
    <w:rsid w:val="00417276"/>
    <w:rsid w:val="00421A75"/>
    <w:rsid w:val="00423003"/>
    <w:rsid w:val="00423A58"/>
    <w:rsid w:val="00424AF3"/>
    <w:rsid w:val="00425FDF"/>
    <w:rsid w:val="004263B7"/>
    <w:rsid w:val="00433816"/>
    <w:rsid w:val="004354FC"/>
    <w:rsid w:val="00437F22"/>
    <w:rsid w:val="00440A78"/>
    <w:rsid w:val="00450A1D"/>
    <w:rsid w:val="00451181"/>
    <w:rsid w:val="00452DB6"/>
    <w:rsid w:val="00453D11"/>
    <w:rsid w:val="00456B33"/>
    <w:rsid w:val="004608B5"/>
    <w:rsid w:val="004673E9"/>
    <w:rsid w:val="00471E67"/>
    <w:rsid w:val="004734DC"/>
    <w:rsid w:val="00473CDD"/>
    <w:rsid w:val="004745B2"/>
    <w:rsid w:val="00474BBC"/>
    <w:rsid w:val="0048016C"/>
    <w:rsid w:val="00482A31"/>
    <w:rsid w:val="0048455F"/>
    <w:rsid w:val="0048588A"/>
    <w:rsid w:val="00486B51"/>
    <w:rsid w:val="004923A1"/>
    <w:rsid w:val="00497ED2"/>
    <w:rsid w:val="004A28E1"/>
    <w:rsid w:val="004A3320"/>
    <w:rsid w:val="004A7354"/>
    <w:rsid w:val="004B06D0"/>
    <w:rsid w:val="004B4237"/>
    <w:rsid w:val="004B6243"/>
    <w:rsid w:val="004B64EC"/>
    <w:rsid w:val="004B7671"/>
    <w:rsid w:val="004C3DCC"/>
    <w:rsid w:val="004C7AF8"/>
    <w:rsid w:val="004D14EA"/>
    <w:rsid w:val="004D2660"/>
    <w:rsid w:val="004D3897"/>
    <w:rsid w:val="004D3B74"/>
    <w:rsid w:val="004D3CB7"/>
    <w:rsid w:val="004D3FB6"/>
    <w:rsid w:val="004D5CD2"/>
    <w:rsid w:val="004D73AA"/>
    <w:rsid w:val="004D774A"/>
    <w:rsid w:val="004E36B1"/>
    <w:rsid w:val="004E64E7"/>
    <w:rsid w:val="004E6595"/>
    <w:rsid w:val="004E735A"/>
    <w:rsid w:val="004F0A73"/>
    <w:rsid w:val="004F0FB3"/>
    <w:rsid w:val="004F3A80"/>
    <w:rsid w:val="004F7411"/>
    <w:rsid w:val="0050063B"/>
    <w:rsid w:val="00504BC1"/>
    <w:rsid w:val="00510136"/>
    <w:rsid w:val="00510FC8"/>
    <w:rsid w:val="00512C38"/>
    <w:rsid w:val="00513733"/>
    <w:rsid w:val="00515F2A"/>
    <w:rsid w:val="0051644D"/>
    <w:rsid w:val="00517211"/>
    <w:rsid w:val="0051795B"/>
    <w:rsid w:val="00523F9C"/>
    <w:rsid w:val="00525707"/>
    <w:rsid w:val="0052615D"/>
    <w:rsid w:val="005276F1"/>
    <w:rsid w:val="00527AA9"/>
    <w:rsid w:val="00527B5C"/>
    <w:rsid w:val="00530D34"/>
    <w:rsid w:val="00531CD9"/>
    <w:rsid w:val="005327F9"/>
    <w:rsid w:val="00532B92"/>
    <w:rsid w:val="00536213"/>
    <w:rsid w:val="00542058"/>
    <w:rsid w:val="005420EF"/>
    <w:rsid w:val="00543E06"/>
    <w:rsid w:val="00554B8F"/>
    <w:rsid w:val="00557F26"/>
    <w:rsid w:val="005646F5"/>
    <w:rsid w:val="005647C7"/>
    <w:rsid w:val="00564916"/>
    <w:rsid w:val="00566D6A"/>
    <w:rsid w:val="00567E9C"/>
    <w:rsid w:val="005700B9"/>
    <w:rsid w:val="005724FC"/>
    <w:rsid w:val="0057288A"/>
    <w:rsid w:val="00575CFA"/>
    <w:rsid w:val="00585881"/>
    <w:rsid w:val="00586584"/>
    <w:rsid w:val="00592DFF"/>
    <w:rsid w:val="00594955"/>
    <w:rsid w:val="005955D7"/>
    <w:rsid w:val="005957D4"/>
    <w:rsid w:val="00596CDD"/>
    <w:rsid w:val="00596D85"/>
    <w:rsid w:val="005A57F3"/>
    <w:rsid w:val="005A581C"/>
    <w:rsid w:val="005A722B"/>
    <w:rsid w:val="005B021B"/>
    <w:rsid w:val="005B251C"/>
    <w:rsid w:val="005B3120"/>
    <w:rsid w:val="005B4264"/>
    <w:rsid w:val="005B6775"/>
    <w:rsid w:val="005B67CD"/>
    <w:rsid w:val="005C182D"/>
    <w:rsid w:val="005C3B11"/>
    <w:rsid w:val="005D18C5"/>
    <w:rsid w:val="005D333F"/>
    <w:rsid w:val="005D3B22"/>
    <w:rsid w:val="005D615D"/>
    <w:rsid w:val="005D797F"/>
    <w:rsid w:val="005D7C7D"/>
    <w:rsid w:val="005E0778"/>
    <w:rsid w:val="005E2AF9"/>
    <w:rsid w:val="005E3DC4"/>
    <w:rsid w:val="005E4A5A"/>
    <w:rsid w:val="005E672A"/>
    <w:rsid w:val="005E7345"/>
    <w:rsid w:val="005F1B44"/>
    <w:rsid w:val="005F3EA5"/>
    <w:rsid w:val="005F471B"/>
    <w:rsid w:val="005F61E4"/>
    <w:rsid w:val="00602DB5"/>
    <w:rsid w:val="00603251"/>
    <w:rsid w:val="00606F5D"/>
    <w:rsid w:val="00610289"/>
    <w:rsid w:val="006133FD"/>
    <w:rsid w:val="00614074"/>
    <w:rsid w:val="00614CAA"/>
    <w:rsid w:val="00615321"/>
    <w:rsid w:val="006222D3"/>
    <w:rsid w:val="00623D91"/>
    <w:rsid w:val="00626AE3"/>
    <w:rsid w:val="00630F18"/>
    <w:rsid w:val="00636B34"/>
    <w:rsid w:val="00637BA6"/>
    <w:rsid w:val="0064178D"/>
    <w:rsid w:val="00642849"/>
    <w:rsid w:val="00653220"/>
    <w:rsid w:val="0065443F"/>
    <w:rsid w:val="006570EA"/>
    <w:rsid w:val="00657FD5"/>
    <w:rsid w:val="00661549"/>
    <w:rsid w:val="00663B92"/>
    <w:rsid w:val="00665BF6"/>
    <w:rsid w:val="006670D2"/>
    <w:rsid w:val="00667E47"/>
    <w:rsid w:val="00677451"/>
    <w:rsid w:val="00680463"/>
    <w:rsid w:val="00680563"/>
    <w:rsid w:val="00684B2C"/>
    <w:rsid w:val="00691431"/>
    <w:rsid w:val="00692832"/>
    <w:rsid w:val="00692D34"/>
    <w:rsid w:val="006951BA"/>
    <w:rsid w:val="006968A2"/>
    <w:rsid w:val="006A20A1"/>
    <w:rsid w:val="006A22F7"/>
    <w:rsid w:val="006A6465"/>
    <w:rsid w:val="006A7603"/>
    <w:rsid w:val="006A7910"/>
    <w:rsid w:val="006A7EAE"/>
    <w:rsid w:val="006A7F4B"/>
    <w:rsid w:val="006B15FD"/>
    <w:rsid w:val="006B1BB0"/>
    <w:rsid w:val="006B2559"/>
    <w:rsid w:val="006B2DD2"/>
    <w:rsid w:val="006B5678"/>
    <w:rsid w:val="006B7D6D"/>
    <w:rsid w:val="006C61C7"/>
    <w:rsid w:val="006D1CB6"/>
    <w:rsid w:val="006D1EA0"/>
    <w:rsid w:val="006D2FB6"/>
    <w:rsid w:val="006D4142"/>
    <w:rsid w:val="006D457C"/>
    <w:rsid w:val="006D68DA"/>
    <w:rsid w:val="006D79B2"/>
    <w:rsid w:val="006E32E0"/>
    <w:rsid w:val="006E7FDC"/>
    <w:rsid w:val="006F27FE"/>
    <w:rsid w:val="006F5F49"/>
    <w:rsid w:val="006F6D65"/>
    <w:rsid w:val="0070337A"/>
    <w:rsid w:val="00705E41"/>
    <w:rsid w:val="00706A41"/>
    <w:rsid w:val="00712537"/>
    <w:rsid w:val="00713447"/>
    <w:rsid w:val="00714730"/>
    <w:rsid w:val="007153E1"/>
    <w:rsid w:val="00715F75"/>
    <w:rsid w:val="00716DB0"/>
    <w:rsid w:val="007238FF"/>
    <w:rsid w:val="00723C1F"/>
    <w:rsid w:val="007240FD"/>
    <w:rsid w:val="0072569B"/>
    <w:rsid w:val="0073078F"/>
    <w:rsid w:val="00730E55"/>
    <w:rsid w:val="007316E5"/>
    <w:rsid w:val="00736B0D"/>
    <w:rsid w:val="00744F0F"/>
    <w:rsid w:val="00745350"/>
    <w:rsid w:val="00746CE8"/>
    <w:rsid w:val="00747236"/>
    <w:rsid w:val="00747E49"/>
    <w:rsid w:val="00750074"/>
    <w:rsid w:val="00751779"/>
    <w:rsid w:val="007537E2"/>
    <w:rsid w:val="00757972"/>
    <w:rsid w:val="00760252"/>
    <w:rsid w:val="00762B56"/>
    <w:rsid w:val="00763DBB"/>
    <w:rsid w:val="00765E89"/>
    <w:rsid w:val="00770793"/>
    <w:rsid w:val="00777C6F"/>
    <w:rsid w:val="007809A2"/>
    <w:rsid w:val="00781144"/>
    <w:rsid w:val="00782C27"/>
    <w:rsid w:val="00783F40"/>
    <w:rsid w:val="00785675"/>
    <w:rsid w:val="007864FA"/>
    <w:rsid w:val="0078769E"/>
    <w:rsid w:val="007902B4"/>
    <w:rsid w:val="007926DE"/>
    <w:rsid w:val="0079339E"/>
    <w:rsid w:val="00794517"/>
    <w:rsid w:val="007A39CC"/>
    <w:rsid w:val="007A46AB"/>
    <w:rsid w:val="007A77D7"/>
    <w:rsid w:val="007B0364"/>
    <w:rsid w:val="007B03A1"/>
    <w:rsid w:val="007B1870"/>
    <w:rsid w:val="007B65D7"/>
    <w:rsid w:val="007C2637"/>
    <w:rsid w:val="007C67AB"/>
    <w:rsid w:val="007C722E"/>
    <w:rsid w:val="007D11D2"/>
    <w:rsid w:val="007D6B12"/>
    <w:rsid w:val="007E05D4"/>
    <w:rsid w:val="007E2B32"/>
    <w:rsid w:val="007E4370"/>
    <w:rsid w:val="007E7E2C"/>
    <w:rsid w:val="007F10D6"/>
    <w:rsid w:val="007F44F3"/>
    <w:rsid w:val="007F50D5"/>
    <w:rsid w:val="007F53BB"/>
    <w:rsid w:val="007F767C"/>
    <w:rsid w:val="00801AC7"/>
    <w:rsid w:val="00801B32"/>
    <w:rsid w:val="0080304C"/>
    <w:rsid w:val="00803BC0"/>
    <w:rsid w:val="0080682C"/>
    <w:rsid w:val="00806902"/>
    <w:rsid w:val="00810BC1"/>
    <w:rsid w:val="008174E7"/>
    <w:rsid w:val="00817638"/>
    <w:rsid w:val="00821FD9"/>
    <w:rsid w:val="008308C2"/>
    <w:rsid w:val="00830C6F"/>
    <w:rsid w:val="008362B8"/>
    <w:rsid w:val="00836C28"/>
    <w:rsid w:val="00840372"/>
    <w:rsid w:val="0084360A"/>
    <w:rsid w:val="0084371B"/>
    <w:rsid w:val="00845BB9"/>
    <w:rsid w:val="00851812"/>
    <w:rsid w:val="00852CB0"/>
    <w:rsid w:val="00855FD7"/>
    <w:rsid w:val="00856A08"/>
    <w:rsid w:val="00863B21"/>
    <w:rsid w:val="00863B61"/>
    <w:rsid w:val="00864414"/>
    <w:rsid w:val="00865CCD"/>
    <w:rsid w:val="00867694"/>
    <w:rsid w:val="00871E3C"/>
    <w:rsid w:val="008727BE"/>
    <w:rsid w:val="00875110"/>
    <w:rsid w:val="008755DB"/>
    <w:rsid w:val="00880C3D"/>
    <w:rsid w:val="008839DA"/>
    <w:rsid w:val="00886C54"/>
    <w:rsid w:val="00887D77"/>
    <w:rsid w:val="00890759"/>
    <w:rsid w:val="00897F43"/>
    <w:rsid w:val="008A0DD3"/>
    <w:rsid w:val="008A1731"/>
    <w:rsid w:val="008A363B"/>
    <w:rsid w:val="008A4AE4"/>
    <w:rsid w:val="008A58F7"/>
    <w:rsid w:val="008A713D"/>
    <w:rsid w:val="008A783A"/>
    <w:rsid w:val="008B2339"/>
    <w:rsid w:val="008B3E05"/>
    <w:rsid w:val="008B4D37"/>
    <w:rsid w:val="008B5420"/>
    <w:rsid w:val="008C4576"/>
    <w:rsid w:val="008C4B27"/>
    <w:rsid w:val="008C61B9"/>
    <w:rsid w:val="008C7E95"/>
    <w:rsid w:val="008D191D"/>
    <w:rsid w:val="008D2944"/>
    <w:rsid w:val="008D7174"/>
    <w:rsid w:val="008E3EF4"/>
    <w:rsid w:val="008E4E12"/>
    <w:rsid w:val="008E592F"/>
    <w:rsid w:val="008E661A"/>
    <w:rsid w:val="008E7B3E"/>
    <w:rsid w:val="008F078D"/>
    <w:rsid w:val="008F181A"/>
    <w:rsid w:val="008F298E"/>
    <w:rsid w:val="008F43AA"/>
    <w:rsid w:val="008F6952"/>
    <w:rsid w:val="008F743D"/>
    <w:rsid w:val="009011D4"/>
    <w:rsid w:val="00901D12"/>
    <w:rsid w:val="00904497"/>
    <w:rsid w:val="00906711"/>
    <w:rsid w:val="009101D9"/>
    <w:rsid w:val="00915C82"/>
    <w:rsid w:val="009169EC"/>
    <w:rsid w:val="009203FD"/>
    <w:rsid w:val="00921568"/>
    <w:rsid w:val="00921875"/>
    <w:rsid w:val="0092305A"/>
    <w:rsid w:val="00925790"/>
    <w:rsid w:val="0093086F"/>
    <w:rsid w:val="0093357B"/>
    <w:rsid w:val="00935DA1"/>
    <w:rsid w:val="00935E07"/>
    <w:rsid w:val="00936E2B"/>
    <w:rsid w:val="009402B1"/>
    <w:rsid w:val="009453C1"/>
    <w:rsid w:val="0095133D"/>
    <w:rsid w:val="00953231"/>
    <w:rsid w:val="009544BA"/>
    <w:rsid w:val="009547A8"/>
    <w:rsid w:val="00956C80"/>
    <w:rsid w:val="00966E8E"/>
    <w:rsid w:val="009679FF"/>
    <w:rsid w:val="00967C1C"/>
    <w:rsid w:val="009728F7"/>
    <w:rsid w:val="0097437D"/>
    <w:rsid w:val="00974D2E"/>
    <w:rsid w:val="0097532E"/>
    <w:rsid w:val="009763BD"/>
    <w:rsid w:val="009764C9"/>
    <w:rsid w:val="0097679E"/>
    <w:rsid w:val="0098356D"/>
    <w:rsid w:val="00984DA0"/>
    <w:rsid w:val="00985158"/>
    <w:rsid w:val="00990CD4"/>
    <w:rsid w:val="00991162"/>
    <w:rsid w:val="00991613"/>
    <w:rsid w:val="009921F2"/>
    <w:rsid w:val="009942E3"/>
    <w:rsid w:val="00996E0A"/>
    <w:rsid w:val="009A0650"/>
    <w:rsid w:val="009A09A6"/>
    <w:rsid w:val="009B1512"/>
    <w:rsid w:val="009B1957"/>
    <w:rsid w:val="009B1E19"/>
    <w:rsid w:val="009B23DF"/>
    <w:rsid w:val="009B2E66"/>
    <w:rsid w:val="009B308E"/>
    <w:rsid w:val="009B3CD1"/>
    <w:rsid w:val="009C175F"/>
    <w:rsid w:val="009C293A"/>
    <w:rsid w:val="009C4C5F"/>
    <w:rsid w:val="009C53F3"/>
    <w:rsid w:val="009D0120"/>
    <w:rsid w:val="009D368C"/>
    <w:rsid w:val="009D4125"/>
    <w:rsid w:val="009D5C93"/>
    <w:rsid w:val="009E65F5"/>
    <w:rsid w:val="009E7FCA"/>
    <w:rsid w:val="009F1356"/>
    <w:rsid w:val="009F61DD"/>
    <w:rsid w:val="009F77D2"/>
    <w:rsid w:val="009F7EEC"/>
    <w:rsid w:val="00A0015B"/>
    <w:rsid w:val="00A013EC"/>
    <w:rsid w:val="00A01CE5"/>
    <w:rsid w:val="00A03296"/>
    <w:rsid w:val="00A04018"/>
    <w:rsid w:val="00A0433C"/>
    <w:rsid w:val="00A05CA6"/>
    <w:rsid w:val="00A06F4F"/>
    <w:rsid w:val="00A12385"/>
    <w:rsid w:val="00A149C0"/>
    <w:rsid w:val="00A15A66"/>
    <w:rsid w:val="00A22204"/>
    <w:rsid w:val="00A22BFA"/>
    <w:rsid w:val="00A24CF9"/>
    <w:rsid w:val="00A269B3"/>
    <w:rsid w:val="00A307EA"/>
    <w:rsid w:val="00A30D8E"/>
    <w:rsid w:val="00A351E9"/>
    <w:rsid w:val="00A41EA1"/>
    <w:rsid w:val="00A42461"/>
    <w:rsid w:val="00A43AA1"/>
    <w:rsid w:val="00A43F89"/>
    <w:rsid w:val="00A44230"/>
    <w:rsid w:val="00A44E10"/>
    <w:rsid w:val="00A5094F"/>
    <w:rsid w:val="00A524C5"/>
    <w:rsid w:val="00A537DE"/>
    <w:rsid w:val="00A57D37"/>
    <w:rsid w:val="00A60C10"/>
    <w:rsid w:val="00A61282"/>
    <w:rsid w:val="00A61B94"/>
    <w:rsid w:val="00A6515A"/>
    <w:rsid w:val="00A6597F"/>
    <w:rsid w:val="00A659CC"/>
    <w:rsid w:val="00A753C8"/>
    <w:rsid w:val="00A75602"/>
    <w:rsid w:val="00A83D56"/>
    <w:rsid w:val="00A83EB5"/>
    <w:rsid w:val="00A85C90"/>
    <w:rsid w:val="00A85D7E"/>
    <w:rsid w:val="00A865F4"/>
    <w:rsid w:val="00A90248"/>
    <w:rsid w:val="00A920F1"/>
    <w:rsid w:val="00A92802"/>
    <w:rsid w:val="00A9464E"/>
    <w:rsid w:val="00A94F5C"/>
    <w:rsid w:val="00AA0F64"/>
    <w:rsid w:val="00AA2150"/>
    <w:rsid w:val="00AA337E"/>
    <w:rsid w:val="00AA6982"/>
    <w:rsid w:val="00AB535D"/>
    <w:rsid w:val="00AB6085"/>
    <w:rsid w:val="00AC0E8B"/>
    <w:rsid w:val="00AC1B24"/>
    <w:rsid w:val="00AC4C81"/>
    <w:rsid w:val="00AC7215"/>
    <w:rsid w:val="00AD058C"/>
    <w:rsid w:val="00AD074D"/>
    <w:rsid w:val="00AD0781"/>
    <w:rsid w:val="00AD2556"/>
    <w:rsid w:val="00AD2568"/>
    <w:rsid w:val="00AD260F"/>
    <w:rsid w:val="00AD50AE"/>
    <w:rsid w:val="00AE22C4"/>
    <w:rsid w:val="00AE2F93"/>
    <w:rsid w:val="00AE56D2"/>
    <w:rsid w:val="00AF0524"/>
    <w:rsid w:val="00AF09B3"/>
    <w:rsid w:val="00AF0F95"/>
    <w:rsid w:val="00AF167A"/>
    <w:rsid w:val="00AF3895"/>
    <w:rsid w:val="00B00FBE"/>
    <w:rsid w:val="00B022C9"/>
    <w:rsid w:val="00B02784"/>
    <w:rsid w:val="00B028DA"/>
    <w:rsid w:val="00B02AA0"/>
    <w:rsid w:val="00B03AF4"/>
    <w:rsid w:val="00B0473C"/>
    <w:rsid w:val="00B04771"/>
    <w:rsid w:val="00B1065B"/>
    <w:rsid w:val="00B10EAA"/>
    <w:rsid w:val="00B13E00"/>
    <w:rsid w:val="00B15D39"/>
    <w:rsid w:val="00B21048"/>
    <w:rsid w:val="00B254C3"/>
    <w:rsid w:val="00B2580E"/>
    <w:rsid w:val="00B25F90"/>
    <w:rsid w:val="00B302D7"/>
    <w:rsid w:val="00B31D9D"/>
    <w:rsid w:val="00B35984"/>
    <w:rsid w:val="00B35D4D"/>
    <w:rsid w:val="00B41A01"/>
    <w:rsid w:val="00B44232"/>
    <w:rsid w:val="00B46B85"/>
    <w:rsid w:val="00B46E3E"/>
    <w:rsid w:val="00B51052"/>
    <w:rsid w:val="00B6343B"/>
    <w:rsid w:val="00B65B12"/>
    <w:rsid w:val="00B6706C"/>
    <w:rsid w:val="00B743E6"/>
    <w:rsid w:val="00B772FF"/>
    <w:rsid w:val="00B80FD9"/>
    <w:rsid w:val="00B811B1"/>
    <w:rsid w:val="00B83F9C"/>
    <w:rsid w:val="00B8561D"/>
    <w:rsid w:val="00B8745A"/>
    <w:rsid w:val="00B904A3"/>
    <w:rsid w:val="00B92868"/>
    <w:rsid w:val="00B93A77"/>
    <w:rsid w:val="00B959D1"/>
    <w:rsid w:val="00BA7AEF"/>
    <w:rsid w:val="00BB54D3"/>
    <w:rsid w:val="00BB6D4A"/>
    <w:rsid w:val="00BC2D41"/>
    <w:rsid w:val="00BC32CB"/>
    <w:rsid w:val="00BC429F"/>
    <w:rsid w:val="00BD02D4"/>
    <w:rsid w:val="00BD4892"/>
    <w:rsid w:val="00BE1BC0"/>
    <w:rsid w:val="00BE5D6A"/>
    <w:rsid w:val="00BE6AA4"/>
    <w:rsid w:val="00BE7AD9"/>
    <w:rsid w:val="00BE7E45"/>
    <w:rsid w:val="00BF1EB7"/>
    <w:rsid w:val="00BF6633"/>
    <w:rsid w:val="00C00CBA"/>
    <w:rsid w:val="00C03950"/>
    <w:rsid w:val="00C13114"/>
    <w:rsid w:val="00C13654"/>
    <w:rsid w:val="00C206A5"/>
    <w:rsid w:val="00C2581C"/>
    <w:rsid w:val="00C31D7D"/>
    <w:rsid w:val="00C34132"/>
    <w:rsid w:val="00C34548"/>
    <w:rsid w:val="00C347B4"/>
    <w:rsid w:val="00C36612"/>
    <w:rsid w:val="00C36ED5"/>
    <w:rsid w:val="00C3706C"/>
    <w:rsid w:val="00C44573"/>
    <w:rsid w:val="00C44C32"/>
    <w:rsid w:val="00C478F4"/>
    <w:rsid w:val="00C53100"/>
    <w:rsid w:val="00C54796"/>
    <w:rsid w:val="00C61F06"/>
    <w:rsid w:val="00C66749"/>
    <w:rsid w:val="00C71EBA"/>
    <w:rsid w:val="00C7444F"/>
    <w:rsid w:val="00C74A30"/>
    <w:rsid w:val="00C82D6C"/>
    <w:rsid w:val="00C83B1D"/>
    <w:rsid w:val="00C8492C"/>
    <w:rsid w:val="00C86DA5"/>
    <w:rsid w:val="00C87284"/>
    <w:rsid w:val="00C87C06"/>
    <w:rsid w:val="00C904F3"/>
    <w:rsid w:val="00C93BF9"/>
    <w:rsid w:val="00C946FE"/>
    <w:rsid w:val="00C96FD1"/>
    <w:rsid w:val="00C978EF"/>
    <w:rsid w:val="00CA1747"/>
    <w:rsid w:val="00CA1897"/>
    <w:rsid w:val="00CA24DD"/>
    <w:rsid w:val="00CA656C"/>
    <w:rsid w:val="00CB13ED"/>
    <w:rsid w:val="00CB2A72"/>
    <w:rsid w:val="00CB40AB"/>
    <w:rsid w:val="00CB646C"/>
    <w:rsid w:val="00CB67F1"/>
    <w:rsid w:val="00CB6BBD"/>
    <w:rsid w:val="00CC439B"/>
    <w:rsid w:val="00CD3366"/>
    <w:rsid w:val="00CD4F2E"/>
    <w:rsid w:val="00CD51FB"/>
    <w:rsid w:val="00CE4772"/>
    <w:rsid w:val="00CE491A"/>
    <w:rsid w:val="00CE61F4"/>
    <w:rsid w:val="00CE676A"/>
    <w:rsid w:val="00CF4BDA"/>
    <w:rsid w:val="00CF6643"/>
    <w:rsid w:val="00CF7DE0"/>
    <w:rsid w:val="00D008F5"/>
    <w:rsid w:val="00D04B8F"/>
    <w:rsid w:val="00D22DFA"/>
    <w:rsid w:val="00D248B3"/>
    <w:rsid w:val="00D26338"/>
    <w:rsid w:val="00D2792A"/>
    <w:rsid w:val="00D30F8F"/>
    <w:rsid w:val="00D3117F"/>
    <w:rsid w:val="00D33C13"/>
    <w:rsid w:val="00D3642C"/>
    <w:rsid w:val="00D369B3"/>
    <w:rsid w:val="00D370ED"/>
    <w:rsid w:val="00D41E05"/>
    <w:rsid w:val="00D42AD3"/>
    <w:rsid w:val="00D4529D"/>
    <w:rsid w:val="00D5296A"/>
    <w:rsid w:val="00D54D77"/>
    <w:rsid w:val="00D60C86"/>
    <w:rsid w:val="00D6199E"/>
    <w:rsid w:val="00D6423B"/>
    <w:rsid w:val="00D6644A"/>
    <w:rsid w:val="00D672E7"/>
    <w:rsid w:val="00D6762D"/>
    <w:rsid w:val="00D70346"/>
    <w:rsid w:val="00D705EE"/>
    <w:rsid w:val="00D713C8"/>
    <w:rsid w:val="00D715A9"/>
    <w:rsid w:val="00D75454"/>
    <w:rsid w:val="00D805AF"/>
    <w:rsid w:val="00D80640"/>
    <w:rsid w:val="00D82051"/>
    <w:rsid w:val="00D83562"/>
    <w:rsid w:val="00D84072"/>
    <w:rsid w:val="00D84A7E"/>
    <w:rsid w:val="00D85D70"/>
    <w:rsid w:val="00D86B2C"/>
    <w:rsid w:val="00D87E85"/>
    <w:rsid w:val="00D90D70"/>
    <w:rsid w:val="00D9306E"/>
    <w:rsid w:val="00D938A7"/>
    <w:rsid w:val="00D9791A"/>
    <w:rsid w:val="00DA73EC"/>
    <w:rsid w:val="00DA75EB"/>
    <w:rsid w:val="00DA7E40"/>
    <w:rsid w:val="00DB013B"/>
    <w:rsid w:val="00DB0E6D"/>
    <w:rsid w:val="00DB3116"/>
    <w:rsid w:val="00DB4A3F"/>
    <w:rsid w:val="00DC1C99"/>
    <w:rsid w:val="00DC3D5A"/>
    <w:rsid w:val="00DC3FD5"/>
    <w:rsid w:val="00DC42A4"/>
    <w:rsid w:val="00DC4523"/>
    <w:rsid w:val="00DC49E2"/>
    <w:rsid w:val="00DC4FEE"/>
    <w:rsid w:val="00DC66F5"/>
    <w:rsid w:val="00DD3405"/>
    <w:rsid w:val="00DD565E"/>
    <w:rsid w:val="00DD6972"/>
    <w:rsid w:val="00DE105D"/>
    <w:rsid w:val="00DE185B"/>
    <w:rsid w:val="00DE6E87"/>
    <w:rsid w:val="00DF0C41"/>
    <w:rsid w:val="00DF0F53"/>
    <w:rsid w:val="00DF26E0"/>
    <w:rsid w:val="00DF43FF"/>
    <w:rsid w:val="00DF675C"/>
    <w:rsid w:val="00E02B61"/>
    <w:rsid w:val="00E02CBA"/>
    <w:rsid w:val="00E03070"/>
    <w:rsid w:val="00E06F94"/>
    <w:rsid w:val="00E12005"/>
    <w:rsid w:val="00E12F41"/>
    <w:rsid w:val="00E12FA8"/>
    <w:rsid w:val="00E20D5F"/>
    <w:rsid w:val="00E21FE7"/>
    <w:rsid w:val="00E2245D"/>
    <w:rsid w:val="00E2381D"/>
    <w:rsid w:val="00E24621"/>
    <w:rsid w:val="00E2463A"/>
    <w:rsid w:val="00E26145"/>
    <w:rsid w:val="00E3386A"/>
    <w:rsid w:val="00E34B9C"/>
    <w:rsid w:val="00E36B5C"/>
    <w:rsid w:val="00E444B8"/>
    <w:rsid w:val="00E465E4"/>
    <w:rsid w:val="00E47D1B"/>
    <w:rsid w:val="00E54E10"/>
    <w:rsid w:val="00E56027"/>
    <w:rsid w:val="00E57CF1"/>
    <w:rsid w:val="00E60061"/>
    <w:rsid w:val="00E62A2D"/>
    <w:rsid w:val="00E648C4"/>
    <w:rsid w:val="00E658BF"/>
    <w:rsid w:val="00E65A34"/>
    <w:rsid w:val="00E7306B"/>
    <w:rsid w:val="00E731D9"/>
    <w:rsid w:val="00E73DA1"/>
    <w:rsid w:val="00E754BE"/>
    <w:rsid w:val="00E7594C"/>
    <w:rsid w:val="00E76E6B"/>
    <w:rsid w:val="00E773E8"/>
    <w:rsid w:val="00E8174F"/>
    <w:rsid w:val="00E83A66"/>
    <w:rsid w:val="00E851D7"/>
    <w:rsid w:val="00E863EE"/>
    <w:rsid w:val="00E87062"/>
    <w:rsid w:val="00E9007C"/>
    <w:rsid w:val="00E90FCE"/>
    <w:rsid w:val="00E91BDB"/>
    <w:rsid w:val="00E94CC8"/>
    <w:rsid w:val="00E96B4B"/>
    <w:rsid w:val="00EA1C70"/>
    <w:rsid w:val="00EA39B4"/>
    <w:rsid w:val="00EA3E4D"/>
    <w:rsid w:val="00EA4B53"/>
    <w:rsid w:val="00EA6377"/>
    <w:rsid w:val="00EA6E32"/>
    <w:rsid w:val="00EB45EC"/>
    <w:rsid w:val="00EB58E7"/>
    <w:rsid w:val="00EB771E"/>
    <w:rsid w:val="00EB7F5F"/>
    <w:rsid w:val="00EC0593"/>
    <w:rsid w:val="00EC51AF"/>
    <w:rsid w:val="00EC5C3B"/>
    <w:rsid w:val="00EC7625"/>
    <w:rsid w:val="00ED0320"/>
    <w:rsid w:val="00ED4562"/>
    <w:rsid w:val="00ED4712"/>
    <w:rsid w:val="00ED699D"/>
    <w:rsid w:val="00EE1112"/>
    <w:rsid w:val="00EE125B"/>
    <w:rsid w:val="00EE27DF"/>
    <w:rsid w:val="00EE6A66"/>
    <w:rsid w:val="00EE7F03"/>
    <w:rsid w:val="00EF4C8C"/>
    <w:rsid w:val="00EF5733"/>
    <w:rsid w:val="00EF5FF4"/>
    <w:rsid w:val="00EF6E8C"/>
    <w:rsid w:val="00F0302A"/>
    <w:rsid w:val="00F0309F"/>
    <w:rsid w:val="00F04957"/>
    <w:rsid w:val="00F05E26"/>
    <w:rsid w:val="00F214A8"/>
    <w:rsid w:val="00F229CD"/>
    <w:rsid w:val="00F26D38"/>
    <w:rsid w:val="00F339F0"/>
    <w:rsid w:val="00F33DEC"/>
    <w:rsid w:val="00F35BE9"/>
    <w:rsid w:val="00F361F8"/>
    <w:rsid w:val="00F4062E"/>
    <w:rsid w:val="00F4182E"/>
    <w:rsid w:val="00F428CB"/>
    <w:rsid w:val="00F4384F"/>
    <w:rsid w:val="00F43FA1"/>
    <w:rsid w:val="00F441F4"/>
    <w:rsid w:val="00F4635D"/>
    <w:rsid w:val="00F5014A"/>
    <w:rsid w:val="00F527C1"/>
    <w:rsid w:val="00F54831"/>
    <w:rsid w:val="00F548DC"/>
    <w:rsid w:val="00F54F4C"/>
    <w:rsid w:val="00F57AA5"/>
    <w:rsid w:val="00F57F42"/>
    <w:rsid w:val="00F601FD"/>
    <w:rsid w:val="00F66806"/>
    <w:rsid w:val="00F6698D"/>
    <w:rsid w:val="00F7059B"/>
    <w:rsid w:val="00F706F4"/>
    <w:rsid w:val="00F7121A"/>
    <w:rsid w:val="00F72EAF"/>
    <w:rsid w:val="00F73A9F"/>
    <w:rsid w:val="00F76642"/>
    <w:rsid w:val="00F768EE"/>
    <w:rsid w:val="00F838E7"/>
    <w:rsid w:val="00F879AC"/>
    <w:rsid w:val="00F94C8A"/>
    <w:rsid w:val="00FA25B6"/>
    <w:rsid w:val="00FA3CEF"/>
    <w:rsid w:val="00FA5B5C"/>
    <w:rsid w:val="00FA5EDC"/>
    <w:rsid w:val="00FA6826"/>
    <w:rsid w:val="00FC2027"/>
    <w:rsid w:val="00FC6F85"/>
    <w:rsid w:val="00FD1F3E"/>
    <w:rsid w:val="00FD5B2C"/>
    <w:rsid w:val="00FE0067"/>
    <w:rsid w:val="00FE12BE"/>
    <w:rsid w:val="00FE1601"/>
    <w:rsid w:val="00FE3863"/>
    <w:rsid w:val="00FE62DB"/>
    <w:rsid w:val="00FE7A91"/>
    <w:rsid w:val="00FE7AF6"/>
    <w:rsid w:val="00FF26FB"/>
    <w:rsid w:val="00FF32DE"/>
    <w:rsid w:val="00FF6967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670AE"/>
  <w15:docId w15:val="{F3854131-B44A-49D7-8959-6C72FF4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EB5"/>
    <w:rPr>
      <w:sz w:val="22"/>
      <w:szCs w:val="24"/>
      <w:lang w:val="en-US" w:eastAsia="en-US"/>
    </w:rPr>
  </w:style>
  <w:style w:type="paragraph" w:styleId="Heading1">
    <w:name w:val="heading 1"/>
    <w:next w:val="Normal"/>
    <w:qFormat/>
    <w:rsid w:val="001F7C72"/>
    <w:pPr>
      <w:keepNext/>
      <w:keepLines/>
      <w:numPr>
        <w:numId w:val="11"/>
      </w:numPr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val="en-US" w:eastAsia="en-US"/>
    </w:rPr>
  </w:style>
  <w:style w:type="paragraph" w:styleId="Heading2">
    <w:name w:val="heading 2"/>
    <w:next w:val="Normal"/>
    <w:qFormat/>
    <w:rsid w:val="001F7C72"/>
    <w:pPr>
      <w:keepNext/>
      <w:keepLines/>
      <w:numPr>
        <w:ilvl w:val="1"/>
        <w:numId w:val="11"/>
      </w:numPr>
      <w:tabs>
        <w:tab w:val="left" w:pos="900"/>
      </w:tabs>
      <w:spacing w:before="360" w:after="120"/>
      <w:outlineLvl w:val="1"/>
    </w:pPr>
    <w:rPr>
      <w:rFonts w:ascii="Arial" w:hAnsi="Arial" w:cs="Arial"/>
      <w:b/>
      <w:iCs/>
      <w:kern w:val="32"/>
      <w:sz w:val="32"/>
      <w:szCs w:val="28"/>
      <w:lang w:val="en-US" w:eastAsia="en-US"/>
    </w:rPr>
  </w:style>
  <w:style w:type="paragraph" w:styleId="Heading3">
    <w:name w:val="heading 3"/>
    <w:next w:val="Normal"/>
    <w:qFormat/>
    <w:rsid w:val="00A537DE"/>
    <w:pPr>
      <w:numPr>
        <w:ilvl w:val="2"/>
        <w:numId w:val="11"/>
      </w:numPr>
      <w:tabs>
        <w:tab w:val="clear" w:pos="1440"/>
        <w:tab w:val="num" w:pos="1080"/>
      </w:tabs>
      <w:spacing w:before="180" w:after="12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  <w:lang w:val="en-US" w:eastAsia="en-US"/>
    </w:rPr>
  </w:style>
  <w:style w:type="paragraph" w:styleId="Heading4">
    <w:name w:val="heading 4"/>
    <w:next w:val="Normal"/>
    <w:qFormat/>
    <w:rsid w:val="00D713C8"/>
    <w:pPr>
      <w:spacing w:after="120"/>
      <w:outlineLvl w:val="3"/>
    </w:pPr>
    <w:rPr>
      <w:rFonts w:ascii="Arial" w:hAnsi="Arial" w:cs="Arial"/>
      <w:b/>
      <w:kern w:val="32"/>
      <w:sz w:val="24"/>
      <w:szCs w:val="28"/>
      <w:lang w:val="en-US" w:eastAsia="en-US"/>
    </w:rPr>
  </w:style>
  <w:style w:type="paragraph" w:styleId="Heading5">
    <w:name w:val="heading 5"/>
    <w:basedOn w:val="Normal"/>
    <w:next w:val="Normal"/>
    <w:qFormat/>
    <w:rsid w:val="00F601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601F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601FD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601FD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F601F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val="en-US"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val="en-US"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val="en-US" w:eastAsia="en-US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  <w:lang w:val="en-US" w:eastAsia="en-US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  <w:lang w:val="en-US" w:eastAsia="en-US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val="en-US" w:eastAsia="en-US"/>
    </w:rPr>
  </w:style>
  <w:style w:type="paragraph" w:customStyle="1" w:styleId="TableText">
    <w:name w:val="Table Text"/>
    <w:rsid w:val="00D713C8"/>
    <w:pPr>
      <w:spacing w:before="60" w:after="60"/>
    </w:pPr>
    <w:rPr>
      <w:rFonts w:ascii="Arial" w:hAnsi="Arial" w:cs="Arial"/>
      <w:sz w:val="22"/>
      <w:lang w:val="en-US" w:eastAsia="en-US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val="en-US" w:eastAsia="en-US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val="en-US" w:eastAsia="en-US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  <w:lang w:val="en-US" w:eastAsia="en-US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val="en-US" w:eastAsia="en-US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val="en-US" w:eastAsia="en-US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val="en-US" w:eastAsia="en-US"/>
    </w:rPr>
  </w:style>
  <w:style w:type="paragraph" w:styleId="Footer">
    <w:name w:val="footer"/>
    <w:rsid w:val="00D713C8"/>
    <w:pPr>
      <w:tabs>
        <w:tab w:val="center" w:pos="4680"/>
        <w:tab w:val="right" w:pos="9360"/>
      </w:tabs>
    </w:pPr>
    <w:rPr>
      <w:rFonts w:cs="Tahoma"/>
      <w:szCs w:val="16"/>
      <w:lang w:val="en-US" w:eastAsia="en-US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semiHidden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5D18C5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906711"/>
    <w:rPr>
      <w:i/>
      <w:iCs/>
      <w:color w:val="0000FF"/>
      <w:sz w:val="22"/>
      <w:lang w:val="en-US" w:eastAsia="en-US" w:bidi="ar-SA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0F3438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val="en-US" w:eastAsia="en-US"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Normal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2"/>
      <w:lang w:val="en-US" w:eastAsia="en-US" w:bidi="ar-SA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basedOn w:val="Normal"/>
    <w:rsid w:val="00C946FE"/>
    <w:pPr>
      <w:numPr>
        <w:numId w:val="10"/>
      </w:numPr>
      <w:ind w:hanging="720"/>
    </w:pPr>
    <w:rPr>
      <w:rFonts w:ascii="Arial" w:hAnsi="Arial"/>
      <w:b/>
      <w:sz w:val="32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B35984"/>
    <w:pPr>
      <w:keepLines/>
      <w:spacing w:before="120" w:after="180"/>
    </w:pPr>
    <w:rPr>
      <w:rFonts w:ascii="Arial" w:hAnsi="Arial" w:cs="Arial"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Normal"/>
    <w:rsid w:val="00165AB8"/>
    <w:pPr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paragraph" w:customStyle="1" w:styleId="Note">
    <w:name w:val="Note"/>
    <w:basedOn w:val="Normal"/>
    <w:rsid w:val="00E94CC8"/>
    <w:pPr>
      <w:numPr>
        <w:numId w:val="14"/>
      </w:numPr>
      <w:pBdr>
        <w:top w:val="single" w:sz="18" w:space="1" w:color="auto"/>
        <w:bottom w:val="single" w:sz="18" w:space="1" w:color="auto"/>
      </w:pBdr>
      <w:shd w:val="clear" w:color="auto" w:fill="E0E0E0"/>
      <w:spacing w:before="240" w:after="240"/>
    </w:pPr>
    <w:rPr>
      <w:rFonts w:ascii="Arial" w:hAnsi="Arial"/>
    </w:rPr>
  </w:style>
  <w:style w:type="paragraph" w:styleId="BodyText">
    <w:name w:val="Body Text"/>
    <w:basedOn w:val="Normal"/>
    <w:rsid w:val="00594955"/>
    <w:pPr>
      <w:tabs>
        <w:tab w:val="left" w:pos="1134"/>
      </w:tabs>
      <w:spacing w:before="120" w:after="120"/>
    </w:pPr>
    <w:rPr>
      <w:rFonts w:eastAsia="MS Mincho"/>
      <w:szCs w:val="22"/>
      <w:lang w:eastAsia="en-GB"/>
    </w:rPr>
  </w:style>
  <w:style w:type="character" w:styleId="CommentReference">
    <w:name w:val="annotation reference"/>
    <w:rsid w:val="00A032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296"/>
    <w:rPr>
      <w:sz w:val="20"/>
      <w:szCs w:val="20"/>
    </w:rPr>
  </w:style>
  <w:style w:type="character" w:customStyle="1" w:styleId="CommentTextChar">
    <w:name w:val="Comment Text Char"/>
    <w:link w:val="CommentText"/>
    <w:rsid w:val="00A0329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03296"/>
    <w:rPr>
      <w:b/>
      <w:bCs/>
    </w:rPr>
  </w:style>
  <w:style w:type="character" w:customStyle="1" w:styleId="CommentSubjectChar">
    <w:name w:val="Comment Subject Char"/>
    <w:link w:val="CommentSubject"/>
    <w:rsid w:val="00A03296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A03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3296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E754B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ellrutnt1">
    <w:name w:val="Tabellrutnät1"/>
    <w:basedOn w:val="TableNormal"/>
    <w:next w:val="TableGrid"/>
    <w:uiPriority w:val="59"/>
    <w:rsid w:val="00362819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62819"/>
    <w:rPr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87284"/>
    <w:pPr>
      <w:spacing w:before="100" w:beforeAutospacing="1" w:after="100" w:afterAutospacing="1"/>
    </w:pPr>
    <w:rPr>
      <w:rFonts w:eastAsiaTheme="minorEastAsia"/>
      <w:sz w:val="24"/>
      <w:lang w:val="fi-FI" w:eastAsia="fi-FI"/>
    </w:rPr>
  </w:style>
  <w:style w:type="character" w:customStyle="1" w:styleId="apple-converted-space">
    <w:name w:val="apple-converted-space"/>
    <w:basedOn w:val="DefaultParagraphFont"/>
    <w:rsid w:val="00EA3E4D"/>
  </w:style>
  <w:style w:type="paragraph" w:styleId="ListParagraph">
    <w:name w:val="List Paragraph"/>
    <w:basedOn w:val="Normal"/>
    <w:uiPriority w:val="34"/>
    <w:qFormat/>
    <w:rsid w:val="00747E49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890759"/>
  </w:style>
  <w:style w:type="paragraph" w:styleId="TOCHeading">
    <w:name w:val="TOC Heading"/>
    <w:basedOn w:val="Heading1"/>
    <w:next w:val="Normal"/>
    <w:uiPriority w:val="39"/>
    <w:unhideWhenUsed/>
    <w:qFormat/>
    <w:rsid w:val="007F50D5"/>
    <w:pPr>
      <w:numPr>
        <w:numId w:val="0"/>
      </w:numP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7240FD"/>
    <w:rPr>
      <w:rFonts w:ascii="Calibri" w:eastAsiaTheme="minorHAnsi" w:hAnsi="Calibri" w:cstheme="minorBidi"/>
      <w:szCs w:val="21"/>
      <w:lang w:val="fi-FI"/>
    </w:rPr>
  </w:style>
  <w:style w:type="character" w:customStyle="1" w:styleId="PlainTextChar">
    <w:name w:val="Plain Text Char"/>
    <w:basedOn w:val="DefaultParagraphFont"/>
    <w:link w:val="PlainText"/>
    <w:uiPriority w:val="99"/>
    <w:rsid w:val="007240FD"/>
    <w:rPr>
      <w:rFonts w:ascii="Calibri" w:eastAsiaTheme="minorHAnsi" w:hAnsi="Calibri" w:cstheme="minorBidi"/>
      <w:sz w:val="22"/>
      <w:szCs w:val="21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2305A"/>
    <w:rPr>
      <w:color w:val="808080"/>
    </w:rPr>
  </w:style>
  <w:style w:type="paragraph" w:customStyle="1" w:styleId="NormalText">
    <w:name w:val="NormalText"/>
    <w:rsid w:val="00FE7AF6"/>
    <w:pPr>
      <w:widowControl w:val="0"/>
      <w:suppressAutoHyphens/>
      <w:jc w:val="both"/>
    </w:pPr>
    <w:rPr>
      <w:rFonts w:ascii="Arial" w:eastAsia="SimSun" w:hAnsi="Arial" w:cs="Mangal"/>
      <w:kern w:val="2"/>
      <w:szCs w:val="24"/>
      <w:lang w:val="en-US" w:eastAsia="zh-CN" w:bidi="hi-IN"/>
    </w:rPr>
  </w:style>
  <w:style w:type="character" w:customStyle="1" w:styleId="w8qarf">
    <w:name w:val="w8qarf"/>
    <w:basedOn w:val="DefaultParagraphFont"/>
    <w:rsid w:val="003F23FA"/>
  </w:style>
  <w:style w:type="character" w:customStyle="1" w:styleId="lrzxr">
    <w:name w:val="lrzxr"/>
    <w:basedOn w:val="DefaultParagraphFont"/>
    <w:rsid w:val="003F23FA"/>
  </w:style>
  <w:style w:type="character" w:styleId="UnresolvedMention">
    <w:name w:val="Unresolved Mention"/>
    <w:basedOn w:val="DefaultParagraphFont"/>
    <w:uiPriority w:val="99"/>
    <w:semiHidden/>
    <w:unhideWhenUsed/>
    <w:rsid w:val="005E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3.sv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0ev484pkaGnaFlk1AD-iakM3CmhcLp9m/view?usp=sharing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earch?biw=1280&amp;bih=609&amp;sxsrf=APwXEdfaGwN1YdiKiDKj4Gx7WrKAGmqV1g:1680329696452&amp;q=redis+stable+release&amp;sa=X&amp;ved=2ahUKEwjvjab1g4j-AhUZR2wGHQywC4wQ6BMoAHoECG4QAg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tinyurl.com/avanteldbv2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google.com/search?biw=1280&amp;bih=609&amp;sxsrf=APwXEddkyf1421S6j7lGh5I0MTZFuxVMQg:1680329831436&amp;q=mongodb+stable+release&amp;sa=X&amp;ved=2ahUKEwiV99S1hIj-AhUJXGwGHZWuDMMQ6BMoAHoECG8QAg" TargetMode="External"/><Relationship Id="rId23" Type="http://schemas.openxmlformats.org/officeDocument/2006/relationships/image" Target="media/image6.sv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drive.google.com/file/d/1LUgjl7EmzLGPuAt1T1kUndDmWRd-Lzgb/view?usp=sharing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vhaisbholihb\My%20Documents\OED_ProcEngineering\full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AE6873B20E64D9E8D218B5CA5CE49" ma:contentTypeVersion="0" ma:contentTypeDescription="Create a new document." ma:contentTypeScope="" ma:versionID="49935fa51643a7bd54539dd83c7129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B8EAF9-78B9-4DCE-BF13-BFA98A52A2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D8BE8A-1D5A-47D1-B9D3-042279288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775F28-476C-4811-B87E-1E85A2523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F10907-CA1B-4BC0-B313-D159E234526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C75F0C-7CDF-4F4D-AEF8-063214B171A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0201FC4-455B-41D4-B84A-151FA68BB88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full_template</Template>
  <TotalTime>55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 Template</vt:lpstr>
    </vt:vector>
  </TitlesOfParts>
  <Company>Office of Enterprise Development</Company>
  <LinksUpToDate>false</LinksUpToDate>
  <CharactersWithSpaces>3319</CharactersWithSpaces>
  <SharedDoc>false</SharedDoc>
  <HLinks>
    <vt:vector size="54" baseType="variant">
      <vt:variant>
        <vt:i4>1441856</vt:i4>
      </vt:variant>
      <vt:variant>
        <vt:i4>96</vt:i4>
      </vt:variant>
      <vt:variant>
        <vt:i4>0</vt:i4>
      </vt:variant>
      <vt:variant>
        <vt:i4>5</vt:i4>
      </vt:variant>
      <vt:variant>
        <vt:lpwstr>../../kotilainenp/AppData/Local/Microsoft/Windows/Temporary Internet Files/Content.Outlook/AppData/Local/Microsoft/Windows/AppData/Local/Microsoft/Windows/Temporary Internet Files/Content.Outlook/903138VH/Contribute to the implementation of EU INSPIRE/)</vt:lpwstr>
      </vt:variant>
      <vt:variant>
        <vt:lpwstr/>
      </vt:variant>
      <vt:variant>
        <vt:i4>2818168</vt:i4>
      </vt:variant>
      <vt:variant>
        <vt:i4>93</vt:i4>
      </vt:variant>
      <vt:variant>
        <vt:i4>0</vt:i4>
      </vt:variant>
      <vt:variant>
        <vt:i4>5</vt:i4>
      </vt:variant>
      <vt:variant>
        <vt:lpwstr>http://meeting.helcom.fi/c/document_library/get_file?p_l_id=80219&amp;folderId=2467787&amp;name=DLFE-55030.pdf</vt:lpwstr>
      </vt:variant>
      <vt:variant>
        <vt:lpwstr/>
      </vt:variant>
      <vt:variant>
        <vt:i4>3801208</vt:i4>
      </vt:variant>
      <vt:variant>
        <vt:i4>90</vt:i4>
      </vt:variant>
      <vt:variant>
        <vt:i4>0</vt:i4>
      </vt:variant>
      <vt:variant>
        <vt:i4>5</vt:i4>
      </vt:variant>
      <vt:variant>
        <vt:lpwstr>http://meeting.helcom.fi/c/document_library/get_file?p_l_id=35802&amp;folderId=2553682&amp;name=DLFE-55172.docx</vt:lpwstr>
      </vt:variant>
      <vt:variant>
        <vt:lpwstr/>
      </vt:variant>
      <vt:variant>
        <vt:i4>3801208</vt:i4>
      </vt:variant>
      <vt:variant>
        <vt:i4>87</vt:i4>
      </vt:variant>
      <vt:variant>
        <vt:i4>0</vt:i4>
      </vt:variant>
      <vt:variant>
        <vt:i4>5</vt:i4>
      </vt:variant>
      <vt:variant>
        <vt:lpwstr>http://meeting.helcom.fi/c/document_library/get_file?p_l_id=35802&amp;folderId=2553682&amp;name=DLFE-55172.docx</vt:lpwstr>
      </vt:variant>
      <vt:variant>
        <vt:lpwstr/>
      </vt:variant>
      <vt:variant>
        <vt:i4>2228341</vt:i4>
      </vt:variant>
      <vt:variant>
        <vt:i4>84</vt:i4>
      </vt:variant>
      <vt:variant>
        <vt:i4>0</vt:i4>
      </vt:variant>
      <vt:variant>
        <vt:i4>5</vt:i4>
      </vt:variant>
      <vt:variant>
        <vt:lpwstr>http://helcom.fi/Lists/Publications/BSEP128.pdf</vt:lpwstr>
      </vt:variant>
      <vt:variant>
        <vt:lpwstr/>
      </vt:variant>
      <vt:variant>
        <vt:i4>3801208</vt:i4>
      </vt:variant>
      <vt:variant>
        <vt:i4>81</vt:i4>
      </vt:variant>
      <vt:variant>
        <vt:i4>0</vt:i4>
      </vt:variant>
      <vt:variant>
        <vt:i4>5</vt:i4>
      </vt:variant>
      <vt:variant>
        <vt:lpwstr>http://meeting.helcom.fi/c/document_library/get_file?p_l_id=35802&amp;folderId=2553682&amp;name=DLFE-55172.docx</vt:lpwstr>
      </vt:variant>
      <vt:variant>
        <vt:lpwstr/>
      </vt:variant>
      <vt:variant>
        <vt:i4>7405580</vt:i4>
      </vt:variant>
      <vt:variant>
        <vt:i4>57</vt:i4>
      </vt:variant>
      <vt:variant>
        <vt:i4>0</vt:i4>
      </vt:variant>
      <vt:variant>
        <vt:i4>5</vt:i4>
      </vt:variant>
      <vt:variant>
        <vt:lpwstr>mailto:pekka.kotilainen@ymparisto.fi</vt:lpwstr>
      </vt:variant>
      <vt:variant>
        <vt:lpwstr/>
      </vt:variant>
      <vt:variant>
        <vt:i4>3670141</vt:i4>
      </vt:variant>
      <vt:variant>
        <vt:i4>51</vt:i4>
      </vt:variant>
      <vt:variant>
        <vt:i4>0</vt:i4>
      </vt:variant>
      <vt:variant>
        <vt:i4>5</vt:i4>
      </vt:variant>
      <vt:variant>
        <vt:lpwstr>http://meeting.helcom.fi/c/document_library/get_file?p_l_id=80219&amp;folderId=2453845&amp;name=DLFE-54676.xlsm</vt:lpwstr>
      </vt:variant>
      <vt:variant>
        <vt:lpwstr/>
      </vt:variant>
      <vt:variant>
        <vt:i4>3670141</vt:i4>
      </vt:variant>
      <vt:variant>
        <vt:i4>48</vt:i4>
      </vt:variant>
      <vt:variant>
        <vt:i4>0</vt:i4>
      </vt:variant>
      <vt:variant>
        <vt:i4>5</vt:i4>
      </vt:variant>
      <vt:variant>
        <vt:lpwstr>http://meeting.helcom.fi/c/document_library/get_file?p_l_id=80219&amp;folderId=2453845&amp;name=DLFE-54676.xlsm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Template</dc:title>
  <dc:creator>OED Process Engineering</dc:creator>
  <cp:keywords>template, Database Design Document, Database Design Document Template</cp:keywords>
  <cp:lastModifiedBy>RIZWANULLAH M0HAMMAD</cp:lastModifiedBy>
  <cp:revision>11</cp:revision>
  <cp:lastPrinted>2016-03-02T15:28:00Z</cp:lastPrinted>
  <dcterms:created xsi:type="dcterms:W3CDTF">2023-04-01T05:38:00Z</dcterms:created>
  <dcterms:modified xsi:type="dcterms:W3CDTF">2023-04-01T06:49:00Z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ategory0">
    <vt:lpwstr/>
  </property>
  <property fmtid="{D5CDD505-2E9C-101B-9397-08002B2CF9AE}" pid="4" name="Scope">
    <vt:lpwstr/>
  </property>
  <property fmtid="{D5CDD505-2E9C-101B-9397-08002B2CF9AE}" pid="5" name="Order">
    <vt:lpwstr>2000.00000000000</vt:lpwstr>
  </property>
  <property fmtid="{D5CDD505-2E9C-101B-9397-08002B2CF9AE}" pid="6" name="Required by PMAS">
    <vt:lpwstr>0</vt:lpwstr>
  </property>
  <property fmtid="{D5CDD505-2E9C-101B-9397-08002B2CF9AE}" pid="7" name="Required by National Release">
    <vt:lpwstr>0</vt:lpwstr>
  </property>
  <property fmtid="{D5CDD505-2E9C-101B-9397-08002B2CF9AE}" pid="8" name="Required by Independent Testing">
    <vt:lpwstr>0</vt:lpwstr>
  </property>
  <property fmtid="{D5CDD505-2E9C-101B-9397-08002B2CF9AE}" pid="9" name="Status">
    <vt:lpwstr>Active</vt:lpwstr>
  </property>
  <property fmtid="{D5CDD505-2E9C-101B-9397-08002B2CF9AE}" pid="10" name="Archive Discussion">
    <vt:lpwstr/>
  </property>
  <property fmtid="{D5CDD505-2E9C-101B-9397-08002B2CF9AE}" pid="11" name="Required for Assessment and Authorization">
    <vt:lpwstr>0</vt:lpwstr>
  </property>
  <property fmtid="{D5CDD505-2E9C-101B-9397-08002B2CF9AE}" pid="12" name="Associated PMAS Milestone">
    <vt:lpwstr>No</vt:lpwstr>
  </property>
  <property fmtid="{D5CDD505-2E9C-101B-9397-08002B2CF9AE}" pid="13" name="Replaced By">
    <vt:lpwstr>, </vt:lpwstr>
  </property>
  <property fmtid="{D5CDD505-2E9C-101B-9397-08002B2CF9AE}" pid="14" name="External Link">
    <vt:lpwstr>0</vt:lpwstr>
  </property>
  <property fmtid="{D5CDD505-2E9C-101B-9397-08002B2CF9AE}" pid="15" name="External URL">
    <vt:lpwstr/>
  </property>
  <property fmtid="{D5CDD505-2E9C-101B-9397-08002B2CF9AE}" pid="16" name="Required for Operational Readiness Review">
    <vt:lpwstr>0</vt:lpwstr>
  </property>
  <property fmtid="{D5CDD505-2E9C-101B-9397-08002B2CF9AE}" pid="17" name="ContentTypeId">
    <vt:lpwstr>0x010100DD0AE6873B20E64D9E8D218B5CA5CE49</vt:lpwstr>
  </property>
</Properties>
</file>