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47C7" w14:textId="77777777" w:rsidR="00852818" w:rsidRDefault="00852818" w:rsidP="00852818">
      <w:pPr>
        <w:textAlignment w:val="baseline"/>
        <w:outlineLvl w:val="0"/>
        <w:rPr>
          <w:rFonts w:ascii="inherit" w:eastAsia="Times New Roman" w:hAnsi="inherit" w:cs="Times New Roman"/>
          <w:b/>
          <w:kern w:val="36"/>
          <w:sz w:val="28"/>
          <w:szCs w:val="28"/>
          <w:bdr w:val="none" w:sz="0" w:space="0" w:color="auto" w:frame="1"/>
        </w:rPr>
      </w:pPr>
      <w:r w:rsidRPr="00852818">
        <w:rPr>
          <w:rFonts w:ascii="inherit" w:eastAsia="Times New Roman" w:hAnsi="inherit" w:cs="Times New Roman"/>
          <w:b/>
          <w:kern w:val="36"/>
          <w:sz w:val="28"/>
          <w:szCs w:val="28"/>
          <w:bdr w:val="none" w:sz="0" w:space="0" w:color="auto" w:frame="1"/>
        </w:rPr>
        <w:t>Introduction to Microsoft Dynamics NAV 2017</w:t>
      </w:r>
    </w:p>
    <w:p w14:paraId="7F27BC84" w14:textId="77777777" w:rsidR="00D44A10" w:rsidRPr="00852818" w:rsidRDefault="00D44A10" w:rsidP="00852818">
      <w:pPr>
        <w:textAlignment w:val="baseline"/>
        <w:outlineLvl w:val="0"/>
        <w:rPr>
          <w:rFonts w:ascii="Segoe" w:eastAsia="Times New Roman" w:hAnsi="Segoe" w:cs="Times New Roman"/>
          <w:b/>
          <w:kern w:val="36"/>
          <w:sz w:val="28"/>
          <w:szCs w:val="28"/>
        </w:rPr>
      </w:pPr>
    </w:p>
    <w:p w14:paraId="2C2B7CFA" w14:textId="77777777" w:rsidR="00852818" w:rsidRPr="00852818" w:rsidRDefault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Module 00:</w:t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  <w:t>Course Introduction</w:t>
      </w:r>
    </w:p>
    <w:p w14:paraId="1B665AF0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01: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Microsoft Dynamics NAV 2017 as an ERP System</w:t>
      </w:r>
    </w:p>
    <w:p w14:paraId="3E0BF677" w14:textId="307CA34E" w:rsidR="00242D3D" w:rsidRDefault="00242D3D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="00E170F6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What is ERP</w:t>
      </w:r>
    </w:p>
    <w:p w14:paraId="5B964FB4" w14:textId="4670FDC6" w:rsidR="00E170F6" w:rsidRDefault="00E170F6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Office 365 integration</w:t>
      </w:r>
    </w:p>
    <w:p w14:paraId="08F7EA23" w14:textId="42A030F7" w:rsidR="002A0561" w:rsidRPr="00852818" w:rsidRDefault="00E170F6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Embedded </w:t>
      </w:r>
      <w:proofErr w:type="spellStart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PowerBI</w:t>
      </w:r>
      <w:proofErr w:type="spellEnd"/>
      <w:r w:rsidR="002A056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use content pack</w:t>
      </w:r>
    </w:p>
    <w:p w14:paraId="40BB740B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02: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Multiple Client Support</w:t>
      </w:r>
    </w:p>
    <w:p w14:paraId="072C6CDD" w14:textId="2C2817C4" w:rsidR="007166AF" w:rsidRDefault="007166A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NAV support different clients</w:t>
      </w:r>
    </w:p>
    <w:p w14:paraId="2B1F5DDE" w14:textId="484B14BC" w:rsidR="007166AF" w:rsidRDefault="007166A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Windows client (RTC)</w:t>
      </w:r>
    </w:p>
    <w:p w14:paraId="43403505" w14:textId="3209BFB5" w:rsidR="00D16624" w:rsidRDefault="00D1662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Web Client</w:t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</w:p>
    <w:p w14:paraId="1CA385A7" w14:textId="3B0C4777" w:rsidR="007166AF" w:rsidRDefault="00D16624" w:rsidP="00D16624">
      <w:pPr>
        <w:ind w:left="1440" w:firstLine="72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Tablet &amp; </w:t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Phone Client</w:t>
      </w:r>
    </w:p>
    <w:p w14:paraId="03674B90" w14:textId="611E695C" w:rsidR="007166AF" w:rsidRDefault="007166A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D1662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Outlook Client</w:t>
      </w:r>
    </w:p>
    <w:p w14:paraId="4AE772B3" w14:textId="192492C5" w:rsidR="007166AF" w:rsidRPr="00852818" w:rsidRDefault="007166A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</w:p>
    <w:p w14:paraId="725F8F14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03: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Browse Application Areas</w:t>
      </w:r>
    </w:p>
    <w:p w14:paraId="42C6214B" w14:textId="77777777" w:rsidR="006651B9" w:rsidRDefault="00AF4E0C" w:rsidP="006651B9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AF4E0C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Finance</w:t>
      </w:r>
      <w:r w:rsidR="007E4CA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2162C768" w14:textId="45F80267" w:rsidR="007F6276" w:rsidRDefault="007E4CA9" w:rsidP="006651B9">
      <w:pPr>
        <w:ind w:left="216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(</w:t>
      </w:r>
      <w:r w:rsidR="007A62D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COA, 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Posting Group, Sales &amp; PO process, A/C Schedule, Bank A/C, Bank Reconciliation, Assets, Multi Currency, Exchange Rates, Budget, cost accounting, Dimensions</w:t>
      </w:r>
    </w:p>
    <w:p w14:paraId="2CC58D70" w14:textId="2DF0F1F4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BI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1CFDE86" w14:textId="7AEF8558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Marketing &amp; Sales</w:t>
      </w:r>
    </w:p>
    <w:p w14:paraId="0ED42080" w14:textId="607245C3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Design</w:t>
      </w:r>
      <w:r w:rsidR="00F51FC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&amp; Engineering</w:t>
      </w:r>
    </w:p>
    <w:p w14:paraId="0409335D" w14:textId="01E00CC9" w:rsidR="006651B9" w:rsidRDefault="006651B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It’s handle by manufacture</w:t>
      </w:r>
    </w:p>
    <w:p w14:paraId="0B874BC4" w14:textId="4EFA5FE0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Operation Planning</w:t>
      </w:r>
    </w:p>
    <w:p w14:paraId="4CD3AA73" w14:textId="6F3EE759" w:rsidR="00436821" w:rsidRDefault="0043682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Predictions</w:t>
      </w:r>
    </w:p>
    <w:p w14:paraId="1AEB4673" w14:textId="1B603C16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Purchasing</w:t>
      </w:r>
    </w:p>
    <w:p w14:paraId="763CF3C1" w14:textId="7E005AF7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Shipping &amp; Receiving</w:t>
      </w:r>
      <w:r w:rsidR="0043682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(Sales)</w:t>
      </w:r>
    </w:p>
    <w:p w14:paraId="55EDCCF7" w14:textId="116B0394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Warehouse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Activity</w:t>
      </w:r>
    </w:p>
    <w:p w14:paraId="035C8385" w14:textId="79D885D7" w:rsidR="002E58D1" w:rsidRDefault="002E58D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Production</w:t>
      </w:r>
    </w:p>
    <w:p w14:paraId="0F2E2F48" w14:textId="02937B27" w:rsidR="002E58D1" w:rsidRDefault="002E58D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Manufacturing Module</w:t>
      </w:r>
    </w:p>
    <w:p w14:paraId="20C92BE8" w14:textId="777AAD39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Service</w:t>
      </w:r>
    </w:p>
    <w:p w14:paraId="63E5870B" w14:textId="197568CA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Resource Planning</w:t>
      </w:r>
    </w:p>
    <w:p w14:paraId="38546A0E" w14:textId="11ABB9F2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9B0656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Project 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Management</w:t>
      </w:r>
    </w:p>
    <w:p w14:paraId="4F4E4A3D" w14:textId="7D792A6D" w:rsidR="009B0656" w:rsidRDefault="009B0656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Human Resource</w:t>
      </w:r>
    </w:p>
    <w:p w14:paraId="56E2C520" w14:textId="77777777" w:rsidR="00AF4E0C" w:rsidRPr="00852818" w:rsidRDefault="00AF4E0C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5700DE3C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04: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User Interface</w:t>
      </w:r>
    </w:p>
    <w:p w14:paraId="4021C81C" w14:textId="36AE0D4F" w:rsidR="00A675B4" w:rsidRDefault="00A675B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Search can </w:t>
      </w:r>
      <w:proofErr w:type="gramStart"/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done</w:t>
      </w:r>
      <w:proofErr w:type="gramEnd"/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for pages &amp; reports</w:t>
      </w:r>
    </w:p>
    <w:p w14:paraId="4E4155AF" w14:textId="0BA21A19" w:rsidR="00B2519D" w:rsidRDefault="00B2519D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Application menu </w:t>
      </w:r>
      <w:r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located at left right corner</w:t>
      </w:r>
      <w:r w:rsid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435F"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 w:rsid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in RTC Client</w:t>
      </w:r>
    </w:p>
    <w:p w14:paraId="0D04C910" w14:textId="3A9DB4D4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Setting Option is used for replacement is used in Web Client</w:t>
      </w:r>
    </w:p>
    <w:p w14:paraId="4F2EF4B1" w14:textId="35424C7D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Ribbon are available at top of every page.</w:t>
      </w:r>
    </w:p>
    <w:p w14:paraId="576E15AC" w14:textId="4776BC36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Consist on TABs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Each Tabs </w:t>
      </w:r>
      <w:r w:rsidR="0002717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contain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Groups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Each Group contain action.</w:t>
      </w:r>
    </w:p>
    <w:p w14:paraId="41FC567C" w14:textId="0AF29C97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Navigation pane is available at left side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3E59690" w14:textId="056EE775" w:rsidR="00950344" w:rsidRDefault="0095034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Status Bar</w:t>
      </w:r>
    </w:p>
    <w:p w14:paraId="19CDC0EC" w14:textId="0D33D117" w:rsidR="00950344" w:rsidRDefault="00950344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Pages </w:t>
      </w:r>
      <w:proofErr w:type="gramStart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( card</w:t>
      </w:r>
      <w:proofErr w:type="gramEnd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, list, Role Center, Card Part, List Part, Document, Worksheet, Confirmation dialog, List Plus, Navigate page, standard dialog )</w:t>
      </w:r>
    </w:p>
    <w:p w14:paraId="3C7545EB" w14:textId="7A0809EE" w:rsidR="008F6C6C" w:rsidRDefault="008F6C6C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Cole Center </w:t>
      </w:r>
    </w:p>
    <w:p w14:paraId="573E67FE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028580A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76C62629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AB2EB61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CFCC513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782145C3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F7E3E34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9252E2E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44EFB273" w14:textId="77777777" w:rsidR="00C6435F" w:rsidRPr="00852818" w:rsidRDefault="00C6435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575A9A42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lastRenderedPageBreak/>
        <w:t xml:space="preserve">Module 05: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User Personalization</w:t>
      </w:r>
    </w:p>
    <w:p w14:paraId="541993CC" w14:textId="4339B8DA" w:rsidR="0078040B" w:rsidRDefault="0078040B" w:rsidP="0078040B">
      <w:pPr>
        <w:ind w:left="720" w:firstLine="72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78040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We can customize any part of NAV Client</w:t>
      </w:r>
    </w:p>
    <w:p w14:paraId="47E61563" w14:textId="7447EDFF" w:rsidR="0028203F" w:rsidRDefault="00617FF9" w:rsidP="0078040B">
      <w:pPr>
        <w:ind w:left="720" w:firstLine="72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617FF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Personalizing Windows client &amp; web client</w:t>
      </w:r>
    </w:p>
    <w:p w14:paraId="1BD49818" w14:textId="122BDB2D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Customizing Ribbon</w:t>
      </w:r>
    </w:p>
    <w:p w14:paraId="45DB8937" w14:textId="5CECDE29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Customizing Navigation Pane</w:t>
      </w:r>
    </w:p>
    <w:p w14:paraId="3783F8CF" w14:textId="6748AD6B" w:rsidR="00617FF9" w:rsidRDefault="00C5466A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</w:t>
      </w:r>
      <w:r w:rsidR="00617FF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this page</w:t>
      </w:r>
    </w:p>
    <w:p w14:paraId="0613B73F" w14:textId="12D7B55C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Fact Box</w:t>
      </w:r>
    </w:p>
    <w:p w14:paraId="1613DB7B" w14:textId="78F814F0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Fast Tabs</w:t>
      </w:r>
    </w:p>
    <w:p w14:paraId="78553C52" w14:textId="4F856CC7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Charts</w:t>
      </w:r>
    </w:p>
    <w:p w14:paraId="604844D4" w14:textId="5DBB2FAB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role center</w:t>
      </w:r>
    </w:p>
    <w:p w14:paraId="426953A8" w14:textId="09A42158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Cues</w:t>
      </w:r>
    </w:p>
    <w:p w14:paraId="71209294" w14:textId="789FDDE5" w:rsidR="00617FF9" w:rsidRPr="00852818" w:rsidRDefault="00617FF9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Change profile &amp; role center</w:t>
      </w:r>
    </w:p>
    <w:p w14:paraId="49DCB67C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06: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Basic Functionalities</w:t>
      </w:r>
    </w:p>
    <w:p w14:paraId="35958FB3" w14:textId="3289F6C8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Entering and edit information</w:t>
      </w:r>
    </w:p>
    <w:p w14:paraId="66966412" w14:textId="0FA8A8FF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1D4353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Filtering,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searching for information, zoom, sorting &amp; navigation</w:t>
      </w:r>
    </w:p>
    <w:p w14:paraId="6EA71037" w14:textId="41F0CB08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Running and printing reports</w:t>
      </w:r>
    </w:p>
    <w:p w14:paraId="4DA9C4ED" w14:textId="3D20F00E" w:rsidR="006D00C2" w:rsidRPr="00852818" w:rsidRDefault="006D00C2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Integration with word &amp; excel</w:t>
      </w:r>
    </w:p>
    <w:p w14:paraId="33518B17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07: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Master Data for the Sales and Purchase Process</w:t>
      </w:r>
    </w:p>
    <w:p w14:paraId="0B3461E2" w14:textId="54AA3539" w:rsidR="00BA0EE7" w:rsidRPr="00BA0EE7" w:rsidRDefault="007A32F8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BA0EE7"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G/L Accounts Card</w:t>
      </w:r>
    </w:p>
    <w:p w14:paraId="39AA4873" w14:textId="4F10402C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Chart of Accounts</w:t>
      </w:r>
    </w:p>
    <w:p w14:paraId="20C8B68F" w14:textId="2A7CF55D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Customer</w:t>
      </w:r>
    </w:p>
    <w:p w14:paraId="3D7AC8FA" w14:textId="73F4C593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Vendor</w:t>
      </w:r>
    </w:p>
    <w:p w14:paraId="16DDC2C2" w14:textId="1B0F55FB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Item</w:t>
      </w:r>
    </w:p>
    <w:p w14:paraId="5732471D" w14:textId="0CD6101A" w:rsidR="00BA0EE7" w:rsidRPr="00852818" w:rsidRDefault="00BA0EE7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</w:p>
    <w:p w14:paraId="5A51B53D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08: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Process Sales and Purchases</w:t>
      </w:r>
    </w:p>
    <w:p w14:paraId="23BEB716" w14:textId="23745B31" w:rsidR="003D3449" w:rsidRDefault="003D344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3D344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When master data is setup, we can sale and process in NAV</w:t>
      </w:r>
    </w:p>
    <w:p w14:paraId="1210CF48" w14:textId="77183C9F" w:rsidR="00FC6C72" w:rsidRDefault="00FC6C7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Create PO for vendor (10000) </w:t>
      </w:r>
      <w:r w:rsidRPr="00FC6C7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Enter item no. (</w:t>
      </w:r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1920-s) -&gt; location (blue) </w:t>
      </w:r>
      <w:r w:rsidR="009C28BA" w:rsidRP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qty</w:t>
      </w:r>
      <w:proofErr w:type="spellEnd"/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(48)</w:t>
      </w:r>
    </w:p>
    <w:p w14:paraId="22822D80" w14:textId="096F6649" w:rsidR="009C28BA" w:rsidRDefault="009C28BA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Post receipt and invoice.</w:t>
      </w:r>
    </w:p>
    <w:p w14:paraId="511B577C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5C80789" w14:textId="3BDDC4BF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Receiving multiple PO in signal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we receive two PO from same vendor but both PO are not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to address this problem we will create purchase invoice same like PO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but instead entering line we will recall the POs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5D1B46B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9034F54" w14:textId="632A3441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Post purchase invoice for expenses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create purchase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enter line as G/L and post it</w:t>
      </w:r>
    </w:p>
    <w:p w14:paraId="199E2626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65238125" w14:textId="374C2655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Create SO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Customer (10000)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item no. (1908-s)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location (blue)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2 box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</w:p>
    <w:p w14:paraId="5A7D2573" w14:textId="77777777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0E128592" w14:textId="39425BB7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Sending invoice to customer </w:t>
      </w:r>
    </w:p>
    <w:p w14:paraId="41C55CD0" w14:textId="2BACC12D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Search for document sending profile </w:t>
      </w:r>
      <w:r w:rsidRPr="00193C6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create profile </w:t>
      </w:r>
      <w:r w:rsidRPr="00193C6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then assign to customer</w:t>
      </w:r>
    </w:p>
    <w:p w14:paraId="2141FE07" w14:textId="05B0CCC0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On posting we have option post and send option</w:t>
      </w:r>
      <w:bookmarkStart w:id="0" w:name="_GoBack"/>
      <w:bookmarkEnd w:id="0"/>
    </w:p>
    <w:p w14:paraId="638B2BFA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50ACD207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41DB26B7" w14:textId="77777777" w:rsidR="003D3449" w:rsidRPr="00852818" w:rsidRDefault="003D3449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0BA2D4BB" w14:textId="77777777" w:rsidR="00852818" w:rsidRP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09: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Technology Overview</w:t>
      </w:r>
    </w:p>
    <w:p w14:paraId="00C7CF2C" w14:textId="77777777" w:rsidR="00852818" w:rsidRDefault="00852818"/>
    <w:p w14:paraId="0C63782B" w14:textId="77777777" w:rsidR="00A47F23" w:rsidRDefault="00852818">
      <w:r>
        <w:t xml:space="preserve"> </w:t>
      </w:r>
    </w:p>
    <w:sectPr w:rsidR="00A47F23" w:rsidSect="00B37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18"/>
    <w:rsid w:val="00027177"/>
    <w:rsid w:val="00193C69"/>
    <w:rsid w:val="001D4353"/>
    <w:rsid w:val="00242D3D"/>
    <w:rsid w:val="0028203F"/>
    <w:rsid w:val="002A0561"/>
    <w:rsid w:val="002E58D1"/>
    <w:rsid w:val="003D3449"/>
    <w:rsid w:val="00436821"/>
    <w:rsid w:val="00534C34"/>
    <w:rsid w:val="00617FF9"/>
    <w:rsid w:val="006651B9"/>
    <w:rsid w:val="006D00C2"/>
    <w:rsid w:val="007166AF"/>
    <w:rsid w:val="0078001E"/>
    <w:rsid w:val="0078040B"/>
    <w:rsid w:val="007A32F8"/>
    <w:rsid w:val="007A62DF"/>
    <w:rsid w:val="007E4CA9"/>
    <w:rsid w:val="007F6276"/>
    <w:rsid w:val="00852818"/>
    <w:rsid w:val="008F6C6C"/>
    <w:rsid w:val="00950344"/>
    <w:rsid w:val="009B0656"/>
    <w:rsid w:val="009C28BA"/>
    <w:rsid w:val="00A47F23"/>
    <w:rsid w:val="00A675B4"/>
    <w:rsid w:val="00AF4E0C"/>
    <w:rsid w:val="00B2519D"/>
    <w:rsid w:val="00B37536"/>
    <w:rsid w:val="00BA0EE7"/>
    <w:rsid w:val="00C5466A"/>
    <w:rsid w:val="00C6435F"/>
    <w:rsid w:val="00D16624"/>
    <w:rsid w:val="00D44A10"/>
    <w:rsid w:val="00E170F6"/>
    <w:rsid w:val="00F47703"/>
    <w:rsid w:val="00F51FC2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B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8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1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423</Words>
  <Characters>2415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 to Microsoft Dynamics NAV 2017</vt:lpstr>
      <vt:lpstr/>
    </vt:vector>
  </TitlesOfParts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2019-02-03T07:47:00Z</dcterms:created>
  <dcterms:modified xsi:type="dcterms:W3CDTF">2019-02-06T13:08:00Z</dcterms:modified>
</cp:coreProperties>
</file>