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Информационные системы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142"/>
        <w:spacing w:lineRule="auto" w:line="360"/>
        <w:ind w:hanging="0" w:start="0" w:end="0"/>
        <w:jc w:val="center"/>
        <w:rPr/>
      </w:pPr>
      <w:r>
        <w:rPr>
          <w:rStyle w:val="Style14"/>
          <w:rFonts w:ascii="Times New Roman" w:hAnsi="Times New Roman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лабораторной работе</w:t>
      </w:r>
      <w:r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№1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«Информатика и информационные технологии»</w:t>
      </w:r>
    </w:p>
    <w:p>
      <w:pPr>
        <w:pStyle w:val="Normal"/>
        <w:spacing w:lineRule="auto" w:line="360"/>
        <w:jc w:val="center"/>
        <w:rPr/>
      </w:pPr>
      <w:r>
        <w:rPr>
          <w:rStyle w:val="Style14"/>
          <w:rFonts w:ascii="Times New Roman" w:hAnsi="Times New Roman"/>
          <w:caps w:val="false"/>
          <w:smallCaps w:val="false"/>
          <w:sz w:val="28"/>
          <w:szCs w:val="28"/>
        </w:rPr>
        <w:t xml:space="preserve">Тема: 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5"/>
          <w:sz w:val="28"/>
          <w:szCs w:val="28"/>
        </w:rPr>
        <w:t>Простой интерпретатор арифметических действий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 гр. 6372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Мифтахов Р.Р.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Дюков Н.В.</w:t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Вариант 43. (задания 14 и 5) 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 xml:space="preserve">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Цель работы.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Целью работы является разработка программного обеспечения для вычисления арифметических выражений. В ходе работы необходимо реализовать поддержку базовых арифметических операций, оператор равенства (==), функцию вычисления факториала аргумента (fact), а также механизмы валидации входных данных и обработки исключительных ситуаций.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теоретические положения.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Лексический анализ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Лексический анализ (токенизация) представляет собой первый этап обработки исходного выражения. Задача лексера — разбить входную строку на последовательность лексем (токенов), каждая из которых обладает своим типом и значением. Для арифметического выражения 2 + 3 * 4 лексер сформирует последовательность: NUMBER(2), OP(+), NUMBER(3), OP(*), NUMBER(4), EOF.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Синтаксический анализ методом рекурсивного спуска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Метод рекурсивного спуска — это алгоритм синтаксического разбора, при котором каждому нетерминальному символу грамматики ставится в соответствие отдельная функция. Функции вызывают друг друга рекурсивно в соответствии с правилами грамматики. Данный метод отлично подходит для LL(1)-грамматик и обеспечивает интуитивно понятную связь между структурой исходного кода программы и структурой разбираемого выражения.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Приоритет операций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Для корректного вычисления арифметических выражений операции располагаются в строгой иерархии приоритетов. В разрабатываемом интерпретаторе принята следующая иерархия (от низшего к высшему):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1. Оператор равенства (==);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2. Сложение и вычитание (+, -);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3. Умножение и деление (*, /);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4. Унарный минус, вызов функции факториала, скобки.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Операции с более высоким приоритетом обрабатываются на более глубоких уровнях рекурсии.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 программы.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Архитектура приложения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Программа реализована в виде единого скрипта, но логически разделена на независимые части. Блок лексического и синтаксического анализа (вычисления) отделен от консольного интерфейса ввода-вывода. Такое логическое разделение позволяет легко тестировать логику отдельно от интерфейса. Взаимодействие с пользователем происходит через цикл while в консоли, который принимает строку, передает ее в парсер и выводит результат, перехватывая ошибки с помощью конструкции try...except.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Лексический анализатор (Лексер)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За токенизацию отвечает функция tokenize(). Она посимвольно считывает строку, пропуская пробелы, и группирует символы в токены.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Поддерживаются целые и дробные числа (с плавающей точкой).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Реализована обработка многобуквенных операторов (например, == распознается как единый токен).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Функция защищена от некорректного ввода: при обнаружении неизвестного символа или слова генерируется исключение.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Синтаксический анализатор (Парсер)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Парсер реализован с помощью набора функций рекурсивного спуска: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parse_expression() — обрабатывает оператор равенства (самый низкий приоритет);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parse_additive() — обрабатывает сложение и вычитание;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parse_term() — обрабатывает умножение и деление;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parse_factor() — обрабатывает числа, скобки, унарные операторы (+, -) и вызов функции fact().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Позиция текущего токена отслеживается с помощью списка-указателя pos (передается по ссылке), что позволяет функциям корректно перемещаться по списку токенов.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Результаты работы программы.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650" cy="48869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Выводы.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В ходе выполнения лабораторной работы был разработан интерпретатор арифметических выражений с поддержкой базовых операций, оператора равенства (==) и функции вычисления факториала (fact). Для синтаксического анализа успешно применен метод рекурсивного спуска, гарантирующий корректный учет приоритета математических операций.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Реализована надежная система валидации данных: лексер выявляет недопустимые символы, а парсер обрабатывает логические ошибки (такие как деление на ноль, отрицательный аргумент факториала или незакрытые скобки). Проведенное тестирование подтвердило работоспособность программы на различных сценариях, включая вложенные вызовы функций и сложные комбинации операторов.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ССЫЛКА НА </w:t>
      </w:r>
      <w:r>
        <w:rPr>
          <w:rFonts w:ascii="Times New Roman" w:hAnsi="Times New Roman"/>
          <w:b/>
          <w:sz w:val="28"/>
          <w:szCs w:val="28"/>
          <w:lang w:val="en-US"/>
        </w:rPr>
        <w:t>GITHUB: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https://github.com/rizzy-cmd/-.git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/>
          <w:b/>
          <w:bCs/>
          <w:sz w:val="28"/>
          <w:szCs w:val="28"/>
        </w:rPr>
        <w:t>ПРИЛОЖЕНИЕ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Исходный код программы</w:t>
      </w:r>
    </w:p>
    <w:p>
      <w:pPr>
        <w:pStyle w:val="Normal"/>
        <w:shd w:val="clear" w:fill="FFFFFF"/>
        <w:bidi w:val="0"/>
        <w:rPr>
          <w:rFonts w:ascii="Times New Roman" w:hAnsi="Times New Roman"/>
        </w:rPr>
      </w:pPr>
      <w:r>
        <w:rPr>
          <w:rFonts w:ascii="Times New Roman" w:hAnsi="Times New Roman"/>
          <w:b w:val="false"/>
          <w:i/>
          <w:color w:val="8C8C8C"/>
          <w:sz w:val="20"/>
        </w:rPr>
        <w:t>#1.Лексер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tokenize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tokens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[]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Пропускаем пробелы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 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Если это цифра или точка (число)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.isdigit()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'.'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num_str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""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].isdigit()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'.'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num_str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/>
          <w:color w:val="8C8C8C"/>
          <w:sz w:val="20"/>
        </w:rPr>
        <w:t># Превращаем строку в число (int или float)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float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num_str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'.'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num_str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else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num_str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'NUMBER'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num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Если это слово (например, fact)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.isalpha():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word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""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].isalpha():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word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word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'fact'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'FACT'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word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else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f"Неизвестное слово: </w:t>
      </w:r>
      <w:r>
        <w:rPr>
          <w:rFonts w:ascii="Times New Roman" w:hAnsi="Times New Roman"/>
          <w:b w:val="false"/>
          <w:i w:val="false"/>
          <w:color w:val="0037A6"/>
          <w:sz w:val="20"/>
        </w:rPr>
        <w:t>{</w:t>
      </w:r>
      <w:r>
        <w:rPr>
          <w:rFonts w:ascii="Times New Roman" w:hAnsi="Times New Roman"/>
          <w:b w:val="false"/>
          <w:i w:val="false"/>
          <w:color w:val="000000"/>
          <w:sz w:val="20"/>
        </w:rPr>
        <w:t>word</w:t>
      </w:r>
      <w:r>
        <w:rPr>
          <w:rFonts w:ascii="Times New Roman" w:hAnsi="Times New Roman"/>
          <w:b w:val="false"/>
          <w:i w:val="false"/>
          <w:color w:val="0037A6"/>
          <w:sz w:val="20"/>
        </w:rPr>
        <w:t>}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Операторы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'+-*/'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'OP'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Оператор == (два символа)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'='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 </w:t>
      </w:r>
      <w:r>
        <w:rPr>
          <w:rFonts w:ascii="Times New Roman" w:hAnsi="Times New Roman"/>
          <w:b w:val="false"/>
          <w:i w:val="false"/>
          <w:color w:val="1750EB"/>
          <w:sz w:val="20"/>
        </w:rPr>
        <w:t xml:space="preserve">1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'='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'OP'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'=='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2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Скобки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'()'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'BRACKET'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f"Недопустимый символ: </w:t>
      </w:r>
      <w:r>
        <w:rPr>
          <w:rFonts w:ascii="Times New Roman" w:hAnsi="Times New Roman"/>
          <w:b w:val="false"/>
          <w:i w:val="false"/>
          <w:color w:val="0037A6"/>
          <w:sz w:val="20"/>
        </w:rPr>
        <w:t>{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037A6"/>
          <w:sz w:val="20"/>
        </w:rPr>
        <w:t>}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'EOF'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'EOF'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))  </w:t>
      </w:r>
      <w:r>
        <w:rPr>
          <w:rFonts w:ascii="Times New Roman" w:hAnsi="Times New Roman"/>
          <w:b w:val="false"/>
          <w:i/>
          <w:color w:val="8C8C8C"/>
          <w:sz w:val="20"/>
        </w:rPr>
        <w:t># Конец файла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  <w:br/>
      </w:r>
      <w:r>
        <w:rPr>
          <w:rFonts w:ascii="Times New Roman" w:hAnsi="Times New Roman"/>
          <w:b w:val="false"/>
          <w:i/>
          <w:color w:val="8C8C8C"/>
          <w:sz w:val="20"/>
        </w:rPr>
        <w:t>#=======================================================================================================================</w:t>
        <w:br/>
        <w:t>#Парсер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Самый низкий приоритет - это ==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parse_additive(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'=='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parse_additive(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 xml:space="preserve">1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else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parse_additive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Сложение и вычитание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parse_term(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'+-'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parse_term(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else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-=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parse_term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Умножение и деление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'*/'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'*'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*=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else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"Деление на ноль"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/=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parse_factor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Числа, скобки, унарный минус и fact()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token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Число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'NUMBER'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Скобки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'('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result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parse_expression(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')'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"Не закрыта скобка"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Унарный минус (например, -5)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'-'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-parse_factor(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Унарный плюс (например, +5)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Функция fact()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'FACT'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'('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"После fact должна идти скобка"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val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parse_expression(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')'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"Не закрыта скобка в fact()"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isinstance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val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float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val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.is_integer():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"Факториал только для целых чисел"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val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"Факториал отрицательного числа"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val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/>
          <w:color w:val="8C8C8C"/>
          <w:sz w:val="20"/>
        </w:rPr>
        <w:t># На случай если число - float без остатка, переводит в целое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range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1750EB"/>
          <w:sz w:val="20"/>
        </w:rPr>
        <w:t>2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*=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f"Неожиданный символ: </w:t>
      </w:r>
      <w:r>
        <w:rPr>
          <w:rFonts w:ascii="Times New Roman" w:hAnsi="Times New Roman"/>
          <w:b w:val="false"/>
          <w:i w:val="false"/>
          <w:color w:val="0037A6"/>
          <w:sz w:val="20"/>
        </w:rPr>
        <w:t>{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037A6"/>
          <w:sz w:val="20"/>
        </w:rPr>
        <w:t>}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</w:r>
      <w:r>
        <w:rPr>
          <w:rFonts w:ascii="Times New Roman" w:hAnsi="Times New Roman"/>
          <w:b w:val="false"/>
          <w:i/>
          <w:color w:val="8C8C8C"/>
          <w:sz w:val="20"/>
        </w:rPr>
        <w:t>#======================================================================================================================</w:t>
        <w:br/>
        <w:t># Главная функция вычисления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calculate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.strip():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tokens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tokenize(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pos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 </w:t>
      </w:r>
      <w:r>
        <w:rPr>
          <w:rFonts w:ascii="Times New Roman" w:hAnsi="Times New Roman"/>
          <w:b w:val="false"/>
          <w:i/>
          <w:color w:val="8C8C8C"/>
          <w:sz w:val="20"/>
        </w:rPr>
        <w:t># Храним текущую позицию в списке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result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parse_expression(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Проверяем, что дошли до конца (нет лишних скобок)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'EOF'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"Ошибка в выражении (лишние символы)"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Если результат 5.0, делаем его 5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isinstance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float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.is_integer():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result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  <w:br/>
      </w:r>
      <w:r>
        <w:rPr>
          <w:rFonts w:ascii="Times New Roman" w:hAnsi="Times New Roman"/>
          <w:b w:val="false"/>
          <w:i/>
          <w:color w:val="8C8C8C"/>
          <w:sz w:val="20"/>
        </w:rPr>
        <w:t>#======================================================================================================================</w:t>
        <w:br/>
        <w:t># Запуск калькулятора</w:t>
        <w:br/>
        <w:br/>
      </w:r>
      <w:r>
        <w:rPr>
          <w:rFonts w:ascii="Times New Roman" w:hAnsi="Times New Roman"/>
          <w:b w:val="false"/>
          <w:i w:val="false"/>
          <w:color w:val="000080"/>
          <w:sz w:val="20"/>
        </w:rPr>
        <w:t>print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"Введите выражение (или 'exit'):"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>while True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expr 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input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"&gt; 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expr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'exit'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: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break</w:t>
        <w:br/>
        <w:t xml:space="preserve">    try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: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print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"Результат:"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, calculate(expr))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except </w:t>
      </w:r>
      <w:r>
        <w:rPr>
          <w:rFonts w:ascii="Times New Roman" w:hAnsi="Times New Roman"/>
          <w:b w:val="false"/>
          <w:i w:val="false"/>
          <w:color w:val="000080"/>
          <w:sz w:val="20"/>
        </w:rPr>
        <w:t xml:space="preserve">Exception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e: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print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"Ошибка:"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, e)</w:t>
        <w:br/>
        <w:br/>
        <w:br/>
      </w:r>
    </w:p>
    <w:p>
      <w:pPr>
        <w:pStyle w:val="Normal"/>
        <w:shd w:val="clear" w:fill="FFFFFF"/>
        <w:bidi w:val="0"/>
        <w:rPr>
          <w:rFonts w:ascii="Times New Roman" w:hAnsi="Times New Roman"/>
          <w:b w:val="false"/>
          <w:i w:val="false"/>
          <w:color w:val="080808"/>
          <w:sz w:val="20"/>
        </w:rPr>
      </w:pPr>
      <w:r>
        <w:rPr>
          <w:rFonts w:ascii="Times New Roman" w:hAnsi="Times New Roman"/>
          <w:b w:val="false"/>
          <w:i w:val="false"/>
          <w:color w:val="080808"/>
          <w:sz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Название книги"/>
    <w:qFormat/>
    <w:rPr>
      <w:b/>
      <w:bCs/>
      <w:smallCaps/>
      <w:spacing w:val="5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user1">
    <w:name w:val="Символ нумерации (user)"/>
    <w:qFormat/>
    <w:rPr/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Times142">
    <w:name w:val="Times14_РИО2"/>
    <w:basedOn w:val="Normal"/>
    <w:qFormat/>
    <w:pPr>
      <w:tabs>
        <w:tab w:val="left" w:pos="709" w:leader="none"/>
      </w:tabs>
      <w:spacing w:lineRule="auto" w:line="312"/>
      <w:ind w:firstLine="709" w:start="0" w:end="0"/>
      <w:jc w:val="both"/>
    </w:pPr>
    <w:rPr>
      <w:sz w:val="28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LibreOffice/26.8.1.1$Windows_X86_64 LibreOffice_project/bf6ef2662401c7d6dce671ab4deb26ee0af3a7c1</Application>
  <AppVersion>15.0000</AppVersion>
  <Pages>8</Pages>
  <Words>1105</Words>
  <Characters>7604</Characters>
  <CharactersWithSpaces>9911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2026-10-21T22:26:15Z</dcterms:created>
  <dc:creator/>
  <dc:description/>
  <dc:language>ru-RU</dc:language>
  <cp:lastModifiedBy/>
  <dcterms:modified xsi:type="dcterms:W3CDTF">2026-10-22T19:21:20Z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