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ALVIZ FARM</w:t>
      </w:r>
    </w:p>
    <w:p w:rsidR="00000000" w:rsidDel="00000000" w:rsidP="00000000" w:rsidRDefault="00000000" w:rsidRPr="00000000" w14:paraId="00000002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Exclusive Interactive Kapampangan culinary Heritage buffet</w:t>
      </w:r>
    </w:p>
    <w:p w:rsidR="00000000" w:rsidDel="00000000" w:rsidP="00000000" w:rsidRDefault="00000000" w:rsidRPr="00000000" w14:paraId="00000003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Experience</w:t>
      </w:r>
    </w:p>
    <w:p w:rsidR="00000000" w:rsidDel="00000000" w:rsidP="00000000" w:rsidRDefault="00000000" w:rsidRPr="00000000" w14:paraId="00000004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Min of 20 pax, maximum of 100 pax for lunch</w:t>
      </w:r>
    </w:p>
    <w:p w:rsidR="00000000" w:rsidDel="00000000" w:rsidP="00000000" w:rsidRDefault="00000000" w:rsidRPr="00000000" w14:paraId="00000005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200 pax for early dinner</w:t>
      </w:r>
    </w:p>
    <w:p w:rsidR="00000000" w:rsidDel="00000000" w:rsidP="00000000" w:rsidRDefault="00000000" w:rsidRPr="00000000" w14:paraId="00000006">
      <w:pPr>
        <w:shd w:fill="ffffff" w:val="clear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4-5  hrs.</w:t>
      </w:r>
    </w:p>
    <w:p w:rsidR="00000000" w:rsidDel="00000000" w:rsidP="00000000" w:rsidRDefault="00000000" w:rsidRPr="00000000" w14:paraId="00000007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intereactive  Suman Making</w:t>
      </w:r>
    </w:p>
    <w:p w:rsidR="00000000" w:rsidDel="00000000" w:rsidP="00000000" w:rsidRDefault="00000000" w:rsidRPr="00000000" w14:paraId="00000008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Barquillos Making </w:t>
      </w:r>
    </w:p>
    <w:p w:rsidR="00000000" w:rsidDel="00000000" w:rsidP="00000000" w:rsidRDefault="00000000" w:rsidRPr="00000000" w14:paraId="00000009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kalame Ubi pasku  making  (seasonal)</w:t>
      </w:r>
    </w:p>
    <w:p w:rsidR="00000000" w:rsidDel="00000000" w:rsidP="00000000" w:rsidRDefault="00000000" w:rsidRPr="00000000" w14:paraId="0000000A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Suman with Suklati Batirol</w:t>
      </w:r>
    </w:p>
    <w:p w:rsidR="00000000" w:rsidDel="00000000" w:rsidP="00000000" w:rsidRDefault="00000000" w:rsidRPr="00000000" w14:paraId="0000000B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BURO PLATTER with veges n fried Hito</w:t>
      </w:r>
    </w:p>
    <w:p w:rsidR="00000000" w:rsidDel="00000000" w:rsidP="00000000" w:rsidRDefault="00000000" w:rsidRPr="00000000" w14:paraId="0000000C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SWAM MAIS</w:t>
      </w:r>
    </w:p>
    <w:p w:rsidR="00000000" w:rsidDel="00000000" w:rsidP="00000000" w:rsidRDefault="00000000" w:rsidRPr="00000000" w14:paraId="0000000D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Pacu/Tuyu/Grilled Eggplant salad</w:t>
      </w:r>
    </w:p>
    <w:p w:rsidR="00000000" w:rsidDel="00000000" w:rsidP="00000000" w:rsidRDefault="00000000" w:rsidRPr="00000000" w14:paraId="0000000E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ASADU matua</w:t>
      </w:r>
    </w:p>
    <w:p w:rsidR="00000000" w:rsidDel="00000000" w:rsidP="00000000" w:rsidRDefault="00000000" w:rsidRPr="00000000" w14:paraId="0000000F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QUILO BANGUS</w:t>
      </w:r>
    </w:p>
    <w:p w:rsidR="00000000" w:rsidDel="00000000" w:rsidP="00000000" w:rsidRDefault="00000000" w:rsidRPr="00000000" w14:paraId="00000010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KAREKARE</w:t>
      </w:r>
    </w:p>
    <w:p w:rsidR="00000000" w:rsidDel="00000000" w:rsidP="00000000" w:rsidRDefault="00000000" w:rsidRPr="00000000" w14:paraId="00000011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Prawns</w:t>
      </w:r>
    </w:p>
    <w:p w:rsidR="00000000" w:rsidDel="00000000" w:rsidP="00000000" w:rsidRDefault="00000000" w:rsidRPr="00000000" w14:paraId="00000012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BIRINGI   with Derang Manuk</w:t>
      </w:r>
    </w:p>
    <w:p w:rsidR="00000000" w:rsidDel="00000000" w:rsidP="00000000" w:rsidRDefault="00000000" w:rsidRPr="00000000" w14:paraId="00000013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SISIG BABI</w:t>
      </w:r>
    </w:p>
    <w:p w:rsidR="00000000" w:rsidDel="00000000" w:rsidP="00000000" w:rsidRDefault="00000000" w:rsidRPr="00000000" w14:paraId="00000014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TIDTAD</w:t>
      </w:r>
    </w:p>
    <w:p w:rsidR="00000000" w:rsidDel="00000000" w:rsidP="00000000" w:rsidRDefault="00000000" w:rsidRPr="00000000" w14:paraId="00000015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old fashioned  Buco Salad</w:t>
      </w:r>
    </w:p>
    <w:p w:rsidR="00000000" w:rsidDel="00000000" w:rsidP="00000000" w:rsidRDefault="00000000" w:rsidRPr="00000000" w14:paraId="00000016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Patco (Ube, coconut n Mangga )</w:t>
      </w:r>
    </w:p>
    <w:p w:rsidR="00000000" w:rsidDel="00000000" w:rsidP="00000000" w:rsidRDefault="00000000" w:rsidRPr="00000000" w14:paraId="00000017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+ seasonal surprises ( fruits )</w:t>
      </w:r>
    </w:p>
    <w:p w:rsidR="00000000" w:rsidDel="00000000" w:rsidP="00000000" w:rsidRDefault="00000000" w:rsidRPr="00000000" w14:paraId="00000018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Buco Sherbet</w:t>
      </w:r>
    </w:p>
    <w:p w:rsidR="00000000" w:rsidDel="00000000" w:rsidP="00000000" w:rsidRDefault="00000000" w:rsidRPr="00000000" w14:paraId="00000019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Pandan Lemon grass cold tea</w:t>
      </w:r>
    </w:p>
    <w:p w:rsidR="00000000" w:rsidDel="00000000" w:rsidP="00000000" w:rsidRDefault="00000000" w:rsidRPr="00000000" w14:paraId="0000001A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BrewedCoffee</w:t>
      </w:r>
    </w:p>
    <w:p w:rsidR="00000000" w:rsidDel="00000000" w:rsidP="00000000" w:rsidRDefault="00000000" w:rsidRPr="00000000" w14:paraId="0000001B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* For inclusion of Arti Sta Rita performers pls add Php X amount but for 50 pax and above the fee is waived.</w:t>
      </w:r>
    </w:p>
    <w:p w:rsidR="00000000" w:rsidDel="00000000" w:rsidP="00000000" w:rsidRDefault="00000000" w:rsidRPr="00000000" w14:paraId="0000001C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For small groups less than 20, we may be able to schedule a date for joiners. or put together small groups.</w:t>
      </w:r>
    </w:p>
    <w:p w:rsidR="00000000" w:rsidDel="00000000" w:rsidP="00000000" w:rsidRDefault="00000000" w:rsidRPr="00000000" w14:paraId="0000001D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our location is in Sn Agustin, Sta Rita Pampanga.</w:t>
      </w:r>
    </w:p>
    <w:p w:rsidR="00000000" w:rsidDel="00000000" w:rsidP="00000000" w:rsidRDefault="00000000" w:rsidRPr="00000000" w14:paraId="0000001E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We dont have a la carte, we only do Kapampangan heritage fiesta buffet,</w:t>
      </w:r>
    </w:p>
    <w:p w:rsidR="00000000" w:rsidDel="00000000" w:rsidP="00000000" w:rsidRDefault="00000000" w:rsidRPr="00000000" w14:paraId="0000001F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We dont allow walk-ins</w:t>
      </w:r>
    </w:p>
    <w:p w:rsidR="00000000" w:rsidDel="00000000" w:rsidP="00000000" w:rsidRDefault="00000000" w:rsidRPr="00000000" w14:paraId="00000020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By appointment only.</w:t>
      </w:r>
    </w:p>
    <w:p w:rsidR="00000000" w:rsidDel="00000000" w:rsidP="00000000" w:rsidRDefault="00000000" w:rsidRPr="00000000" w14:paraId="00000021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We accept Culinary and Tourism students for exposure and cooking trips.</w:t>
      </w:r>
    </w:p>
    <w:p w:rsidR="00000000" w:rsidDel="00000000" w:rsidP="00000000" w:rsidRDefault="00000000" w:rsidRPr="00000000" w14:paraId="00000022">
      <w:pPr>
        <w:shd w:fill="ffffff" w:val="clear"/>
        <w:spacing w:before="120" w:lineRule="auto"/>
        <w:rPr>
          <w:color w:val="050505"/>
          <w:sz w:val="23"/>
          <w:szCs w:val="23"/>
        </w:rPr>
      </w:pPr>
      <w:r w:rsidDel="00000000" w:rsidR="00000000" w:rsidRPr="00000000">
        <w:rPr>
          <w:color w:val="050505"/>
          <w:sz w:val="23"/>
          <w:szCs w:val="23"/>
          <w:rtl w:val="0"/>
        </w:rPr>
        <w:t xml:space="preserve">" It would feel like going to your friend's rich lola's fiesta"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