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№291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ЧаТЭЦ</w:t>
      </w:r>
    </w:p>
    <w:p w:rsidRPr="00A1576A" w:rsidR="009F7F3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CC5832" w:rsidR="00CC5832">
        <w:rPr>
          <w:b/>
          <w:bCs/>
          <w:sz w:val="28"/>
          <w:szCs w:val="28"/>
          <w:u w:val="single"/>
        </w:rPr>
        <w:t xml:space="preserve">Ввод </w:t>
      </w:r>
      <w:r w:rsidR="00A50FA0">
        <w:rPr>
          <w:b/>
          <w:bCs/>
          <w:sz w:val="28"/>
          <w:szCs w:val="28"/>
          <w:u w:val="single"/>
        </w:rPr>
        <w:t xml:space="preserve">в </w:t>
      </w:r>
      <w:r w:rsidRPr="008C2B01" w:rsidR="00A50FA0">
        <w:rPr>
          <w:b/>
          <w:bCs/>
          <w:sz w:val="28"/>
          <w:szCs w:val="28"/>
          <w:u w:val="single"/>
        </w:rPr>
        <w:t>работу после проведения ТО</w:t>
      </w:r>
      <w:r w:rsidR="00A50FA0">
        <w:rPr>
          <w:b/>
          <w:bCs/>
          <w:sz w:val="28"/>
          <w:szCs w:val="28"/>
          <w:u w:val="single"/>
        </w:rPr>
        <w:t xml:space="preserve"> </w:t>
      </w:r>
      <w:r w:rsidRPr="00CC5832" w:rsidR="00CC5832">
        <w:rPr>
          <w:b/>
          <w:bCs/>
          <w:sz w:val="28"/>
          <w:szCs w:val="28"/>
          <w:u w:val="single"/>
        </w:rPr>
        <w:t>Д</w:t>
      </w:r>
      <w:r w:rsidR="007C3547">
        <w:rPr>
          <w:b/>
          <w:bCs/>
          <w:sz w:val="28"/>
          <w:szCs w:val="28"/>
          <w:u w:val="single"/>
        </w:rPr>
        <w:t>ФЗ</w:t>
      </w:r>
      <w:r w:rsidRPr="00CC5832" w:rsidR="00CC5832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61001E">
        <w:rPr>
          <w:b/>
          <w:bCs/>
          <w:sz w:val="28"/>
          <w:szCs w:val="28"/>
          <w:u w:val="single"/>
        </w:rPr>
        <w:t>ВЛ</w:t>
      </w:r>
      <w:proofErr w:type="gramEnd"/>
      <w:r w:rsidR="0061001E">
        <w:rPr>
          <w:b/>
          <w:bCs/>
          <w:sz w:val="28"/>
          <w:szCs w:val="28"/>
          <w:u w:val="single"/>
        </w:rPr>
        <w:t xml:space="preserve"> </w:t>
      </w:r>
      <w:r w:rsidRPr="00CC5832" w:rsidR="00CC5832">
        <w:rPr>
          <w:b/>
          <w:bCs/>
          <w:sz w:val="28"/>
          <w:szCs w:val="28"/>
          <w:u w:val="single"/>
        </w:rPr>
        <w:t xml:space="preserve">110 </w:t>
      </w:r>
      <w:r w:rsidR="00506589">
        <w:rPr>
          <w:b/>
          <w:bCs/>
          <w:sz w:val="28"/>
          <w:szCs w:val="28"/>
          <w:u w:val="single"/>
        </w:rPr>
        <w:t>ЧаТЭЦ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390AF8" w:rsidP="00390AF8" w:rsidRDefault="00390AF8">
            <w:pPr>
              <w:widowControl w:val="0"/>
              <w:spacing w:before="120"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proofErr w:type="gramStart"/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proofErr w:type="gramEnd"/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</w:t>
            </w:r>
            <w:r w:rsidRPr="00390AF8">
              <w:rPr>
                <w:b/>
                <w:i/>
                <w:sz w:val="22"/>
                <w:szCs w:val="22"/>
              </w:rPr>
              <w:t>90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</w:t>
            </w:r>
            <w:r w:rsidRPr="00390AF8">
              <w:rPr>
                <w:b/>
                <w:i/>
                <w:sz w:val="22"/>
                <w:szCs w:val="22"/>
              </w:rPr>
              <w:t>2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 w:rsidRPr="00390AF8">
              <w:rPr>
                <w:b/>
                <w:i/>
                <w:sz w:val="22"/>
                <w:szCs w:val="22"/>
              </w:rPr>
              <w:t>08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RDefault="009F7F3D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Pr="00CC5832"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1001E">
              <w:rPr>
                <w:sz w:val="24"/>
                <w:szCs w:val="24"/>
              </w:rPr>
              <w:t>:</w:t>
            </w:r>
          </w:p>
          <w:p w:rsidRPr="00823F70" w:rsidR="00506589" w:rsidP="00506589" w:rsidRDefault="00506589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–ЧаТЭЦ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D83849" w:rsidR="00506589" w:rsidP="00506589" w:rsidRDefault="00506589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0937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ЧаТЭЦ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питается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свой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Pr="00D83849" w:rsidR="00506589" w:rsidP="00506589" w:rsidRDefault="00506589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ремонтном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0937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ЧаТЭЦ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канале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проводятся.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элементов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обработки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(конденсатора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связи,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ВЧ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заградителя,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фильтра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присоединения),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переносные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заземления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места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сняты.</w:t>
            </w:r>
          </w:p>
          <w:p w:rsidR="00506589" w:rsidP="00506589" w:rsidRDefault="00506589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</w:pP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работу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110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0937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ЧаТЭЦ.</w:t>
            </w:r>
          </w:p>
          <w:p w:rsidRPr="0062071A" w:rsidR="009F7F3D" w:rsidP="0062071A" w:rsidRDefault="00CC5832">
            <w:pPr>
              <w:pStyle w:val="a3"/>
              <w:spacing w:after="120"/>
              <w:ind w:firstLine="720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CC583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CC583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CC583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9F7F3D" w:rsidP="009F7F3D" w:rsidRDefault="009F7F3D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="003477F2" w:rsidP="003477F2" w:rsidRDefault="009F7F3D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3477F2" w:rsidP="006C7CA8" w:rsidRDefault="006C7CA8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 w:rsid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Pr="00A50FA0" w:rsidR="00944215" w:rsidP="00390AF8" w:rsidRDefault="00944215">
      <w:pPr>
        <w:pStyle w:val="2"/>
        <w:rPr>
          <w:rFonts w:ascii="Times New Roman" w:hAnsi="Times New Roman"/>
          <w:sz w:val="24"/>
          <w:szCs w:val="24"/>
        </w:rPr>
      </w:pPr>
      <w:r w:rsidRPr="00390AF8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390AF8" w:rsidR="00901931" w:rsidP="00390AF8" w:rsidRDefault="00901931">
      <w:pPr>
        <w:pStyle w:val="2"/>
        <w:rPr>
          <w:rFonts w:ascii="Times New Roman" w:hAnsi="Times New Roman"/>
          <w:sz w:val="24"/>
          <w:szCs w:val="24"/>
        </w:rPr>
      </w:pPr>
      <w:r w:rsidRPr="00390AF8">
        <w:rPr>
          <w:rFonts w:ascii="Times New Roman" w:hAnsi="Times New Roman"/>
          <w:sz w:val="24"/>
          <w:szCs w:val="24"/>
        </w:rPr>
        <w:t>По команде ДД ПРДУ</w:t>
      </w:r>
      <w:r w:rsidR="00390AF8">
        <w:rPr>
          <w:rFonts w:ascii="Times New Roman" w:hAnsi="Times New Roman"/>
          <w:sz w:val="24"/>
          <w:szCs w:val="24"/>
        </w:rPr>
        <w:t>:</w:t>
      </w:r>
    </w:p>
    <w:p w:rsidR="00390AF8" w:rsidP="00390AF8" w:rsidRDefault="00390AF8">
      <w:pPr>
        <w:spacing w:after="120"/>
        <w:jc w:val="both"/>
        <w:rPr>
          <w:b/>
          <w:bCs/>
          <w:sz w:val="24"/>
          <w:szCs w:val="24"/>
        </w:rPr>
      </w:pPr>
      <w:r w:rsidRPr="00EB2EA6">
        <w:rPr>
          <w:b/>
          <w:sz w:val="24"/>
          <w:highlight w:val="lightGray"/>
        </w:rPr>
        <w:t>Выполнить подготовительные операции по вводу</w:t>
      </w:r>
      <w:r w:rsidRPr="00EB2EA6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EB2EA6">
        <w:rPr>
          <w:b/>
          <w:bCs/>
          <w:sz w:val="24"/>
          <w:szCs w:val="24"/>
          <w:highlight w:val="lightGray"/>
        </w:rPr>
        <w:t>ВЛ</w:t>
      </w:r>
      <w:proofErr w:type="gramEnd"/>
      <w:r w:rsidRPr="00EB2EA6">
        <w:rPr>
          <w:b/>
          <w:bCs/>
          <w:sz w:val="24"/>
          <w:szCs w:val="24"/>
          <w:highlight w:val="lightGray"/>
        </w:rPr>
        <w:t xml:space="preserve"> 110 кВ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Воткинская ГЭС – </w:t>
      </w:r>
      <w:r>
        <w:rPr>
          <w:rFonts w:eastAsia="Calibri"/>
          <w:b/>
          <w:sz w:val="24"/>
          <w:szCs w:val="24"/>
          <w:highlight w:val="lightGray"/>
        </w:rPr>
        <w:t>Чайковская ТЭЦ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EB2EA6">
        <w:rPr>
          <w:b/>
          <w:bCs/>
          <w:sz w:val="24"/>
          <w:szCs w:val="24"/>
          <w:highlight w:val="lightGray"/>
        </w:rPr>
        <w:t>.</w:t>
      </w:r>
    </w:p>
    <w:p w:rsidRPr="00901931" w:rsidR="00901931" w:rsidP="00390AF8" w:rsidRDefault="00390AF8">
      <w:pPr>
        <w:spacing w:after="120"/>
        <w:jc w:val="both"/>
        <w:rPr>
          <w:b/>
          <w:kern w:val="28"/>
          <w:sz w:val="24"/>
          <w:szCs w:val="24"/>
        </w:rPr>
      </w:pPr>
      <w:r w:rsidRPr="00F4600A">
        <w:rPr>
          <w:b/>
          <w:sz w:val="24"/>
          <w:highlight w:val="lightGray"/>
        </w:rPr>
        <w:t>Проверить правильность установки крышек блоков, ключей и АВ (при несоответствии установить).</w:t>
      </w:r>
    </w:p>
    <w:p w:rsidR="00132232" w:rsidP="00132232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</w:t>
      </w:r>
      <w:proofErr w:type="gramStart"/>
      <w:r w:rsidRPr="00B91599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390AF8">
        <w:rPr>
          <w:b/>
          <w:kern w:val="28"/>
          <w:sz w:val="24"/>
          <w:szCs w:val="24"/>
        </w:rPr>
        <w:t>Снят</w:t>
      </w:r>
      <w:r w:rsidR="00A50FA0">
        <w:rPr>
          <w:b/>
          <w:kern w:val="28"/>
          <w:sz w:val="24"/>
          <w:szCs w:val="24"/>
        </w:rPr>
        <w:t>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ОВ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390AF8">
        <w:rPr>
          <w:b/>
          <w:kern w:val="28"/>
          <w:sz w:val="24"/>
          <w:szCs w:val="24"/>
        </w:rPr>
        <w:t>Снят</w:t>
      </w:r>
      <w:r w:rsidR="00A50FA0">
        <w:rPr>
          <w:b/>
          <w:kern w:val="28"/>
          <w:sz w:val="24"/>
          <w:szCs w:val="24"/>
        </w:rPr>
        <w:t>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390AF8">
        <w:rPr>
          <w:b/>
          <w:kern w:val="28"/>
          <w:sz w:val="24"/>
          <w:szCs w:val="24"/>
        </w:rPr>
        <w:t>Снят</w:t>
      </w:r>
      <w:r w:rsidR="00A50FA0">
        <w:rPr>
          <w:b/>
          <w:kern w:val="28"/>
          <w:sz w:val="24"/>
          <w:szCs w:val="24"/>
        </w:rPr>
        <w:t>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5C461B" w:rsidR="00390AF8">
        <w:rPr>
          <w:b/>
          <w:kern w:val="28"/>
          <w:sz w:val="24"/>
          <w:szCs w:val="24"/>
        </w:rPr>
        <w:t>Снят</w:t>
      </w:r>
      <w:r w:rsidR="00A50FA0">
        <w:rPr>
          <w:b/>
          <w:kern w:val="28"/>
          <w:sz w:val="24"/>
          <w:szCs w:val="24"/>
        </w:rPr>
        <w:t>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390AF8">
        <w:rPr>
          <w:b/>
          <w:kern w:val="28"/>
          <w:sz w:val="24"/>
          <w:szCs w:val="24"/>
        </w:rPr>
        <w:t>Установ</w:t>
      </w:r>
      <w:r w:rsidR="00A50FA0">
        <w:rPr>
          <w:b/>
          <w:kern w:val="28"/>
          <w:sz w:val="24"/>
          <w:szCs w:val="24"/>
        </w:rPr>
        <w:t>лена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390AF8">
        <w:rPr>
          <w:b/>
          <w:kern w:val="28"/>
          <w:sz w:val="24"/>
          <w:szCs w:val="24"/>
        </w:rPr>
        <w:t>Установ</w:t>
      </w:r>
      <w:r w:rsidR="00A50FA0">
        <w:rPr>
          <w:b/>
          <w:kern w:val="28"/>
          <w:sz w:val="24"/>
          <w:szCs w:val="24"/>
        </w:rPr>
        <w:t>лена</w:t>
      </w:r>
      <w:r w:rsidRPr="005C461B" w:rsidR="00390AF8">
        <w:rPr>
          <w:b/>
          <w:kern w:val="28"/>
          <w:sz w:val="24"/>
          <w:szCs w:val="24"/>
        </w:rPr>
        <w:t xml:space="preserve"> рабоч</w:t>
      </w:r>
      <w:r w:rsidR="00A50FA0">
        <w:rPr>
          <w:b/>
          <w:kern w:val="28"/>
          <w:sz w:val="24"/>
          <w:szCs w:val="24"/>
        </w:rPr>
        <w:t>ая</w:t>
      </w:r>
      <w:r w:rsidRPr="005C461B" w:rsidR="00390AF8">
        <w:rPr>
          <w:b/>
          <w:kern w:val="28"/>
          <w:sz w:val="24"/>
          <w:szCs w:val="24"/>
        </w:rPr>
        <w:t xml:space="preserve"> крышк</w:t>
      </w:r>
      <w:r w:rsidR="00A50FA0">
        <w:rPr>
          <w:b/>
          <w:kern w:val="28"/>
          <w:sz w:val="24"/>
          <w:szCs w:val="24"/>
        </w:rPr>
        <w:t>а</w:t>
      </w:r>
      <w:r w:rsidR="00390AF8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8C2B01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sz w:val="24"/>
        </w:rPr>
        <w:t xml:space="preserve">Ключ </w:t>
      </w:r>
      <w:r w:rsidRPr="008C2B01">
        <w:rPr>
          <w:sz w:val="24"/>
          <w:lang w:val="en-US"/>
        </w:rPr>
        <w:t>SA</w:t>
      </w:r>
      <w:r w:rsidRPr="008C2B01">
        <w:rPr>
          <w:sz w:val="24"/>
        </w:rPr>
        <w:t>2-1</w:t>
      </w:r>
      <w:r w:rsidRPr="008C2B01">
        <w:rPr>
          <w:kern w:val="28"/>
          <w:sz w:val="24"/>
          <w:szCs w:val="24"/>
        </w:rPr>
        <w:t xml:space="preserve"> «</w:t>
      </w:r>
      <w:r w:rsidRPr="008C2B01">
        <w:rPr>
          <w:sz w:val="24"/>
        </w:rPr>
        <w:t>Перевод на ОВ (выходные цепи)</w:t>
      </w:r>
      <w:r w:rsidRPr="008C2B01">
        <w:rPr>
          <w:kern w:val="28"/>
          <w:sz w:val="24"/>
          <w:szCs w:val="24"/>
        </w:rPr>
        <w:t xml:space="preserve">». </w:t>
      </w:r>
      <w:r w:rsidRPr="008C2B01">
        <w:rPr>
          <w:b/>
          <w:kern w:val="28"/>
          <w:sz w:val="24"/>
          <w:szCs w:val="24"/>
        </w:rPr>
        <w:t>В положении «Вывод».</w:t>
      </w:r>
    </w:p>
    <w:p w:rsidRPr="008C2B01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sz w:val="24"/>
        </w:rPr>
        <w:t xml:space="preserve">Ключ </w:t>
      </w:r>
      <w:r w:rsidRPr="008C2B01">
        <w:rPr>
          <w:sz w:val="24"/>
          <w:lang w:val="en-US"/>
        </w:rPr>
        <w:t>SA</w:t>
      </w:r>
      <w:r w:rsidRPr="008C2B01">
        <w:rPr>
          <w:sz w:val="24"/>
        </w:rPr>
        <w:t>2-2</w:t>
      </w:r>
      <w:r w:rsidRPr="008C2B01">
        <w:rPr>
          <w:kern w:val="28"/>
          <w:sz w:val="24"/>
          <w:szCs w:val="24"/>
        </w:rPr>
        <w:t xml:space="preserve"> «</w:t>
      </w:r>
      <w:r w:rsidRPr="008C2B01">
        <w:rPr>
          <w:sz w:val="24"/>
        </w:rPr>
        <w:t>Перевод на ОВ (цепи напряжения)</w:t>
      </w:r>
      <w:r w:rsidRPr="008C2B01">
        <w:rPr>
          <w:kern w:val="28"/>
          <w:sz w:val="24"/>
          <w:szCs w:val="24"/>
        </w:rPr>
        <w:t xml:space="preserve">». </w:t>
      </w:r>
      <w:r w:rsidRPr="008C2B01">
        <w:rPr>
          <w:b/>
          <w:kern w:val="28"/>
          <w:sz w:val="24"/>
          <w:szCs w:val="24"/>
        </w:rPr>
        <w:t>В положении «Вывод».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A50FA0">
        <w:rPr>
          <w:b/>
          <w:kern w:val="28"/>
          <w:sz w:val="24"/>
          <w:szCs w:val="24"/>
        </w:rPr>
        <w:t>В</w:t>
      </w:r>
      <w:r>
        <w:rPr>
          <w:b/>
          <w:kern w:val="28"/>
          <w:sz w:val="24"/>
          <w:szCs w:val="24"/>
        </w:rPr>
        <w:t xml:space="preserve"> положени</w:t>
      </w:r>
      <w:r w:rsidR="00A50FA0">
        <w:rPr>
          <w:b/>
          <w:kern w:val="28"/>
          <w:sz w:val="24"/>
          <w:szCs w:val="24"/>
        </w:rPr>
        <w:t>и</w:t>
      </w:r>
      <w:r>
        <w:rPr>
          <w:b/>
          <w:kern w:val="28"/>
          <w:sz w:val="24"/>
          <w:szCs w:val="24"/>
        </w:rPr>
        <w:t xml:space="preserve"> «Вывод».</w:t>
      </w:r>
    </w:p>
    <w:p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7A0337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«Вывод».</w:t>
      </w:r>
    </w:p>
    <w:p w:rsidRPr="00A30C28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«Сигнал».</w:t>
      </w:r>
    </w:p>
    <w:p w:rsidRPr="00A30C28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«Вывод».</w:t>
      </w:r>
    </w:p>
    <w:p w:rsidRPr="00A30C28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120-Р.</w:t>
      </w:r>
      <w:r w:rsidRPr="00BC2E4B">
        <w:rPr>
          <w:sz w:val="24"/>
        </w:rPr>
        <w:t xml:space="preserve">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«Вывод».</w:t>
      </w:r>
    </w:p>
    <w:p w:rsidRPr="00A30C28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>
        <w:rPr>
          <w:sz w:val="24"/>
        </w:rPr>
        <w:t xml:space="preserve"> СШ </w:t>
      </w:r>
      <w:r w:rsidRPr="00B91599">
        <w:rPr>
          <w:sz w:val="24"/>
        </w:rPr>
        <w:t>от УРОВ через ДЗШ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«Вывод».</w:t>
      </w:r>
    </w:p>
    <w:p w:rsidRPr="00A30C28" w:rsidR="00A50FA0" w:rsidP="00A50FA0" w:rsidRDefault="00A50FA0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 ШСВ</w:t>
      </w:r>
      <w:r>
        <w:rPr>
          <w:sz w:val="24"/>
        </w:rPr>
        <w:t>-110 кВ</w:t>
      </w:r>
      <w:r w:rsidRPr="00B91599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В положении «Вывод».</w:t>
      </w:r>
    </w:p>
    <w:p w:rsidRPr="008C2B01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A50FA0">
        <w:rPr>
          <w:b/>
          <w:kern w:val="28"/>
          <w:sz w:val="24"/>
          <w:szCs w:val="24"/>
        </w:rPr>
        <w:t>В</w:t>
      </w:r>
      <w:r>
        <w:rPr>
          <w:b/>
          <w:kern w:val="28"/>
          <w:sz w:val="24"/>
          <w:szCs w:val="24"/>
        </w:rPr>
        <w:t xml:space="preserve"> положени</w:t>
      </w:r>
      <w:r w:rsidR="00A50FA0">
        <w:rPr>
          <w:b/>
          <w:kern w:val="28"/>
          <w:sz w:val="24"/>
          <w:szCs w:val="24"/>
        </w:rPr>
        <w:t>и</w:t>
      </w:r>
      <w:r>
        <w:rPr>
          <w:b/>
          <w:kern w:val="28"/>
          <w:sz w:val="24"/>
          <w:szCs w:val="24"/>
        </w:rPr>
        <w:t xml:space="preserve"> </w:t>
      </w:r>
      <w:r w:rsidRPr="008C2B01">
        <w:rPr>
          <w:b/>
          <w:kern w:val="28"/>
          <w:sz w:val="24"/>
          <w:szCs w:val="24"/>
        </w:rPr>
        <w:t>«</w:t>
      </w:r>
      <w:proofErr w:type="spellStart"/>
      <w:r w:rsidRPr="008C2B01" w:rsidR="00A50FA0">
        <w:rPr>
          <w:b/>
          <w:kern w:val="28"/>
          <w:sz w:val="24"/>
          <w:szCs w:val="24"/>
        </w:rPr>
        <w:t>От</w:t>
      </w:r>
      <w:r w:rsidRPr="008C2B01">
        <w:rPr>
          <w:b/>
          <w:kern w:val="28"/>
          <w:sz w:val="24"/>
          <w:szCs w:val="24"/>
        </w:rPr>
        <w:t>кл</w:t>
      </w:r>
      <w:proofErr w:type="spellEnd"/>
      <w:r w:rsidRPr="008C2B01">
        <w:rPr>
          <w:b/>
          <w:kern w:val="28"/>
          <w:sz w:val="24"/>
          <w:szCs w:val="24"/>
        </w:rPr>
        <w:t>.».</w:t>
      </w:r>
    </w:p>
    <w:p w:rsidRPr="008C2B01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b/>
          <w:sz w:val="24"/>
        </w:rPr>
        <w:t>ПВЗУ-Е</w:t>
      </w:r>
      <w:r w:rsidRPr="008C2B01" w:rsidR="00390AF8">
        <w:rPr>
          <w:b/>
          <w:sz w:val="24"/>
        </w:rPr>
        <w:t>.</w:t>
      </w:r>
      <w:r w:rsidRPr="008C2B01">
        <w:rPr>
          <w:kern w:val="28"/>
          <w:sz w:val="24"/>
          <w:szCs w:val="24"/>
        </w:rPr>
        <w:t xml:space="preserve"> </w:t>
      </w:r>
      <w:r w:rsidRPr="008C2B01">
        <w:rPr>
          <w:sz w:val="24"/>
        </w:rPr>
        <w:t>Переключатель «СЕТЬ»</w:t>
      </w:r>
      <w:r w:rsidRPr="008C2B01" w:rsidR="00901931">
        <w:rPr>
          <w:kern w:val="28"/>
          <w:sz w:val="24"/>
          <w:szCs w:val="24"/>
        </w:rPr>
        <w:t>.</w:t>
      </w:r>
      <w:r w:rsidRPr="008C2B01">
        <w:rPr>
          <w:kern w:val="28"/>
          <w:sz w:val="24"/>
          <w:szCs w:val="24"/>
        </w:rPr>
        <w:t xml:space="preserve"> </w:t>
      </w:r>
      <w:r w:rsidRPr="008C2B01" w:rsidR="00A50FA0">
        <w:rPr>
          <w:b/>
          <w:kern w:val="28"/>
          <w:sz w:val="24"/>
          <w:szCs w:val="24"/>
        </w:rPr>
        <w:t>В</w:t>
      </w:r>
      <w:r w:rsidRPr="008C2B01">
        <w:rPr>
          <w:b/>
          <w:kern w:val="28"/>
          <w:sz w:val="24"/>
          <w:szCs w:val="24"/>
        </w:rPr>
        <w:t xml:space="preserve"> положени</w:t>
      </w:r>
      <w:r w:rsidRPr="008C2B01" w:rsidR="00A50FA0">
        <w:rPr>
          <w:b/>
          <w:kern w:val="28"/>
          <w:sz w:val="24"/>
          <w:szCs w:val="24"/>
        </w:rPr>
        <w:t>и</w:t>
      </w:r>
      <w:r w:rsidRPr="008C2B01">
        <w:rPr>
          <w:b/>
          <w:kern w:val="28"/>
          <w:sz w:val="24"/>
          <w:szCs w:val="24"/>
        </w:rPr>
        <w:t xml:space="preserve"> «</w:t>
      </w:r>
      <w:proofErr w:type="spellStart"/>
      <w:r w:rsidRPr="008C2B01" w:rsidR="00A50FA0">
        <w:rPr>
          <w:b/>
          <w:kern w:val="28"/>
          <w:sz w:val="24"/>
          <w:szCs w:val="24"/>
        </w:rPr>
        <w:t>От</w:t>
      </w:r>
      <w:r w:rsidRPr="008C2B01">
        <w:rPr>
          <w:b/>
          <w:kern w:val="28"/>
          <w:sz w:val="24"/>
          <w:szCs w:val="24"/>
        </w:rPr>
        <w:t>кл</w:t>
      </w:r>
      <w:proofErr w:type="spellEnd"/>
      <w:r w:rsidRPr="008C2B01">
        <w:rPr>
          <w:b/>
          <w:kern w:val="28"/>
          <w:sz w:val="24"/>
          <w:szCs w:val="24"/>
        </w:rPr>
        <w:t>.».</w:t>
      </w:r>
    </w:p>
    <w:p w:rsidRPr="008C2B01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b/>
          <w:sz w:val="24"/>
        </w:rPr>
        <w:t>ПВЗУ-Е</w:t>
      </w:r>
      <w:r w:rsidRPr="008C2B01" w:rsidR="00390AF8">
        <w:rPr>
          <w:b/>
          <w:sz w:val="24"/>
        </w:rPr>
        <w:t>.</w:t>
      </w:r>
      <w:r w:rsidRPr="008C2B01">
        <w:rPr>
          <w:kern w:val="28"/>
          <w:sz w:val="24"/>
          <w:szCs w:val="24"/>
        </w:rPr>
        <w:t xml:space="preserve"> </w:t>
      </w:r>
      <w:r w:rsidRPr="008C2B01">
        <w:rPr>
          <w:sz w:val="24"/>
        </w:rPr>
        <w:t xml:space="preserve">Тумблер </w:t>
      </w:r>
      <w:r w:rsidRPr="008C2B01" w:rsidR="00390AF8">
        <w:rPr>
          <w:sz w:val="24"/>
        </w:rPr>
        <w:t>«</w:t>
      </w:r>
      <w:r w:rsidRPr="008C2B01">
        <w:rPr>
          <w:sz w:val="24"/>
        </w:rPr>
        <w:t>АПК</w:t>
      </w:r>
      <w:r w:rsidRPr="008C2B01">
        <w:rPr>
          <w:kern w:val="28"/>
          <w:sz w:val="24"/>
          <w:szCs w:val="24"/>
        </w:rPr>
        <w:t>»</w:t>
      </w:r>
      <w:r w:rsidRPr="008C2B01" w:rsidR="00901931">
        <w:rPr>
          <w:kern w:val="28"/>
          <w:sz w:val="24"/>
          <w:szCs w:val="24"/>
        </w:rPr>
        <w:t>.</w:t>
      </w:r>
      <w:r w:rsidRPr="008C2B01">
        <w:rPr>
          <w:kern w:val="28"/>
          <w:sz w:val="24"/>
          <w:szCs w:val="24"/>
        </w:rPr>
        <w:t xml:space="preserve"> </w:t>
      </w:r>
      <w:r w:rsidRPr="008C2B01" w:rsidR="00A50FA0">
        <w:rPr>
          <w:b/>
          <w:kern w:val="28"/>
          <w:sz w:val="24"/>
          <w:szCs w:val="24"/>
        </w:rPr>
        <w:t>В</w:t>
      </w:r>
      <w:r w:rsidRPr="008C2B01">
        <w:rPr>
          <w:b/>
          <w:kern w:val="28"/>
          <w:sz w:val="24"/>
          <w:szCs w:val="24"/>
        </w:rPr>
        <w:t xml:space="preserve"> положение «</w:t>
      </w:r>
      <w:proofErr w:type="spellStart"/>
      <w:r w:rsidRPr="008C2B01" w:rsidR="00A50FA0">
        <w:rPr>
          <w:b/>
          <w:kern w:val="28"/>
          <w:sz w:val="24"/>
          <w:szCs w:val="24"/>
        </w:rPr>
        <w:t>От</w:t>
      </w:r>
      <w:r w:rsidRPr="008C2B01">
        <w:rPr>
          <w:b/>
          <w:kern w:val="28"/>
          <w:sz w:val="24"/>
          <w:szCs w:val="24"/>
        </w:rPr>
        <w:t>кл</w:t>
      </w:r>
      <w:proofErr w:type="spellEnd"/>
      <w:r w:rsidRPr="008C2B01">
        <w:rPr>
          <w:b/>
          <w:kern w:val="28"/>
          <w:sz w:val="24"/>
          <w:szCs w:val="24"/>
        </w:rPr>
        <w:t>.».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119-Р. </w:t>
      </w:r>
      <w:r>
        <w:rPr>
          <w:sz w:val="24"/>
        </w:rPr>
        <w:t>Ключ А1-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Перевести в положение «Работа».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119-Р.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Перевести в положение «Работа».</w:t>
      </w:r>
    </w:p>
    <w:p w:rsidRPr="00901931" w:rsidR="00901931" w:rsidP="00901931" w:rsidRDefault="00901931">
      <w:pPr>
        <w:spacing w:after="120"/>
        <w:jc w:val="both"/>
        <w:rPr>
          <w:b/>
          <w:kern w:val="28"/>
          <w:sz w:val="24"/>
          <w:szCs w:val="24"/>
        </w:rPr>
      </w:pPr>
      <w:r w:rsidRPr="00901931">
        <w:rPr>
          <w:b/>
          <w:sz w:val="24"/>
          <w:szCs w:val="24"/>
          <w:highlight w:val="lightGray"/>
        </w:rPr>
        <w:t xml:space="preserve">Подключить  </w:t>
      </w:r>
      <w:r w:rsidRPr="00901931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901931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901931">
        <w:rPr>
          <w:rFonts w:eastAsia="Calibri"/>
          <w:b/>
          <w:sz w:val="24"/>
          <w:szCs w:val="24"/>
          <w:highlight w:val="lightGray"/>
        </w:rPr>
        <w:t xml:space="preserve"> 110кВ Воткинская ГЭС – Ча</w:t>
      </w:r>
      <w:r w:rsidR="00290A41">
        <w:rPr>
          <w:rFonts w:eastAsia="Calibri"/>
          <w:b/>
          <w:sz w:val="24"/>
          <w:szCs w:val="24"/>
          <w:highlight w:val="lightGray"/>
        </w:rPr>
        <w:t xml:space="preserve">йковская </w:t>
      </w:r>
      <w:r w:rsidRPr="00901931">
        <w:rPr>
          <w:rFonts w:eastAsia="Calibri"/>
          <w:b/>
          <w:sz w:val="24"/>
          <w:szCs w:val="24"/>
          <w:highlight w:val="lightGray"/>
        </w:rPr>
        <w:t xml:space="preserve">ТЭЦ </w:t>
      </w:r>
      <w:r w:rsidRPr="00901931">
        <w:rPr>
          <w:b/>
          <w:bCs/>
          <w:sz w:val="24"/>
          <w:szCs w:val="24"/>
          <w:highlight w:val="lightGray"/>
        </w:rPr>
        <w:t xml:space="preserve">(ШЭ2607 083) </w:t>
      </w:r>
      <w:r w:rsidRPr="00901931">
        <w:rPr>
          <w:b/>
          <w:sz w:val="24"/>
          <w:szCs w:val="24"/>
          <w:highlight w:val="lightGray"/>
        </w:rPr>
        <w:t>по цепям переменного напряжения.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290A41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290A41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8C2B01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sz w:val="24"/>
        </w:rPr>
        <w:t xml:space="preserve">Ключ </w:t>
      </w:r>
      <w:r w:rsidRPr="008C2B01">
        <w:rPr>
          <w:sz w:val="24"/>
          <w:lang w:val="en-US"/>
        </w:rPr>
        <w:t>SA</w:t>
      </w:r>
      <w:r w:rsidRPr="008C2B01">
        <w:rPr>
          <w:sz w:val="24"/>
        </w:rPr>
        <w:t>2</w:t>
      </w:r>
      <w:r w:rsidRPr="008C2B01" w:rsidR="00A50FA0">
        <w:rPr>
          <w:sz w:val="24"/>
        </w:rPr>
        <w:t>-2</w:t>
      </w:r>
      <w:r w:rsidRPr="008C2B01">
        <w:rPr>
          <w:kern w:val="28"/>
          <w:sz w:val="24"/>
          <w:szCs w:val="24"/>
        </w:rPr>
        <w:t xml:space="preserve"> «</w:t>
      </w:r>
      <w:r w:rsidRPr="008C2B01">
        <w:rPr>
          <w:sz w:val="24"/>
        </w:rPr>
        <w:t>Перевод на ОВ (цепи напряжения)</w:t>
      </w:r>
      <w:r w:rsidRPr="008C2B01">
        <w:rPr>
          <w:kern w:val="28"/>
          <w:sz w:val="24"/>
          <w:szCs w:val="24"/>
        </w:rPr>
        <w:t>»</w:t>
      </w:r>
      <w:r w:rsidRPr="008C2B01" w:rsidR="00901931">
        <w:rPr>
          <w:kern w:val="28"/>
          <w:sz w:val="24"/>
          <w:szCs w:val="24"/>
        </w:rPr>
        <w:t>.</w:t>
      </w:r>
      <w:r w:rsidRPr="008C2B01">
        <w:rPr>
          <w:kern w:val="28"/>
          <w:sz w:val="24"/>
          <w:szCs w:val="24"/>
        </w:rPr>
        <w:t xml:space="preserve"> </w:t>
      </w:r>
      <w:r w:rsidRPr="008C2B01">
        <w:rPr>
          <w:b/>
          <w:kern w:val="28"/>
          <w:sz w:val="24"/>
          <w:szCs w:val="24"/>
        </w:rPr>
        <w:t>Перевести в положение «Свой».</w:t>
      </w:r>
    </w:p>
    <w:p w:rsidRPr="00901931" w:rsidR="00901931" w:rsidP="00901931" w:rsidRDefault="00901931">
      <w:pPr>
        <w:spacing w:after="120"/>
        <w:jc w:val="both"/>
        <w:rPr>
          <w:b/>
          <w:kern w:val="28"/>
          <w:sz w:val="24"/>
          <w:szCs w:val="24"/>
        </w:rPr>
      </w:pPr>
      <w:r w:rsidRPr="00901931">
        <w:rPr>
          <w:b/>
          <w:sz w:val="24"/>
          <w:szCs w:val="24"/>
          <w:highlight w:val="lightGray"/>
        </w:rPr>
        <w:t xml:space="preserve">Подключить  </w:t>
      </w:r>
      <w:r w:rsidRPr="00901931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901931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901931">
        <w:rPr>
          <w:rFonts w:eastAsia="Calibri"/>
          <w:b/>
          <w:sz w:val="24"/>
          <w:szCs w:val="24"/>
          <w:highlight w:val="lightGray"/>
        </w:rPr>
        <w:t xml:space="preserve"> 110кВ Воткинская ГЭС – Ча</w:t>
      </w:r>
      <w:r w:rsidR="00290A41">
        <w:rPr>
          <w:rFonts w:eastAsia="Calibri"/>
          <w:b/>
          <w:sz w:val="24"/>
          <w:szCs w:val="24"/>
          <w:highlight w:val="lightGray"/>
        </w:rPr>
        <w:t xml:space="preserve">йковская </w:t>
      </w:r>
      <w:r w:rsidRPr="00901931">
        <w:rPr>
          <w:rFonts w:eastAsia="Calibri"/>
          <w:b/>
          <w:sz w:val="24"/>
          <w:szCs w:val="24"/>
          <w:highlight w:val="lightGray"/>
        </w:rPr>
        <w:t>ТЭЦ</w:t>
      </w:r>
      <w:r w:rsidRPr="00901931">
        <w:rPr>
          <w:b/>
          <w:sz w:val="24"/>
          <w:szCs w:val="24"/>
          <w:highlight w:val="lightGray"/>
        </w:rPr>
        <w:t xml:space="preserve"> </w:t>
      </w:r>
      <w:r w:rsidRPr="00901931">
        <w:rPr>
          <w:b/>
          <w:bCs/>
          <w:sz w:val="24"/>
          <w:szCs w:val="24"/>
          <w:highlight w:val="lightGray"/>
        </w:rPr>
        <w:t xml:space="preserve">(ШЭ2607 083) </w:t>
      </w:r>
      <w:r w:rsidRPr="00901931">
        <w:rPr>
          <w:b/>
          <w:sz w:val="24"/>
          <w:szCs w:val="24"/>
          <w:highlight w:val="lightGray"/>
        </w:rPr>
        <w:t>по цепям переменного тока.</w:t>
      </w:r>
    </w:p>
    <w:p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</w:t>
      </w:r>
      <w:proofErr w:type="gramStart"/>
      <w:r w:rsidRPr="00B91599">
        <w:rPr>
          <w:sz w:val="24"/>
        </w:rPr>
        <w:t xml:space="preserve"> В</w:t>
      </w:r>
      <w:proofErr w:type="gramEnd"/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Установить рабочую крышку</w:t>
      </w:r>
      <w:r w:rsidR="00290A41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901931" w:rsidR="00901931" w:rsidP="00901931" w:rsidRDefault="00901931">
      <w:pPr>
        <w:spacing w:after="120"/>
        <w:jc w:val="both"/>
        <w:rPr>
          <w:b/>
          <w:kern w:val="28"/>
          <w:sz w:val="24"/>
          <w:szCs w:val="24"/>
        </w:rPr>
      </w:pPr>
      <w:r w:rsidRPr="00901931">
        <w:rPr>
          <w:b/>
          <w:sz w:val="24"/>
          <w:szCs w:val="24"/>
          <w:highlight w:val="lightGray"/>
        </w:rPr>
        <w:t xml:space="preserve">Подключить  </w:t>
      </w:r>
      <w:r w:rsidRPr="00901931">
        <w:rPr>
          <w:rFonts w:eastAsia="Calibri"/>
          <w:b/>
          <w:sz w:val="24"/>
          <w:szCs w:val="24"/>
          <w:highlight w:val="lightGray"/>
        </w:rPr>
        <w:t xml:space="preserve">ДФЗ </w:t>
      </w:r>
      <w:proofErr w:type="gramStart"/>
      <w:r w:rsidRPr="00901931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901931">
        <w:rPr>
          <w:rFonts w:eastAsia="Calibri"/>
          <w:b/>
          <w:sz w:val="24"/>
          <w:szCs w:val="24"/>
          <w:highlight w:val="lightGray"/>
        </w:rPr>
        <w:t xml:space="preserve"> 110кВ Воткинская ГЭС – Ча</w:t>
      </w:r>
      <w:r w:rsidR="00290A41">
        <w:rPr>
          <w:rFonts w:eastAsia="Calibri"/>
          <w:b/>
          <w:sz w:val="24"/>
          <w:szCs w:val="24"/>
          <w:highlight w:val="lightGray"/>
        </w:rPr>
        <w:t xml:space="preserve">йковская </w:t>
      </w:r>
      <w:r w:rsidRPr="00901931">
        <w:rPr>
          <w:rFonts w:eastAsia="Calibri"/>
          <w:b/>
          <w:sz w:val="24"/>
          <w:szCs w:val="24"/>
          <w:highlight w:val="lightGray"/>
        </w:rPr>
        <w:t xml:space="preserve">ТЭЦ </w:t>
      </w:r>
      <w:r w:rsidRPr="00901931">
        <w:rPr>
          <w:b/>
          <w:bCs/>
          <w:sz w:val="24"/>
          <w:szCs w:val="24"/>
          <w:highlight w:val="lightGray"/>
        </w:rPr>
        <w:t xml:space="preserve">(ШЭ2607 083) </w:t>
      </w:r>
      <w:r w:rsidRPr="00901931">
        <w:rPr>
          <w:b/>
          <w:sz w:val="24"/>
          <w:szCs w:val="24"/>
          <w:highlight w:val="lightGray"/>
        </w:rPr>
        <w:t>по цепям оперативного тока.</w:t>
      </w:r>
    </w:p>
    <w:p w:rsidRPr="008C2B01" w:rsidR="00BC2E4B" w:rsidP="00BC2E4B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112-Р. </w:t>
      </w:r>
      <w:r w:rsidRPr="008C2B01">
        <w:rPr>
          <w:kern w:val="28"/>
          <w:sz w:val="24"/>
          <w:szCs w:val="24"/>
        </w:rPr>
        <w:t>Автомат 1</w:t>
      </w:r>
      <w:r w:rsidRPr="008C2B01">
        <w:rPr>
          <w:kern w:val="28"/>
          <w:sz w:val="24"/>
          <w:szCs w:val="24"/>
          <w:lang w:val="en-US"/>
        </w:rPr>
        <w:t>SF</w:t>
      </w:r>
      <w:r w:rsidRPr="008C2B01">
        <w:rPr>
          <w:kern w:val="28"/>
          <w:sz w:val="24"/>
          <w:szCs w:val="24"/>
        </w:rPr>
        <w:t>2 «</w:t>
      </w:r>
      <w:r w:rsidRPr="008C2B01">
        <w:rPr>
          <w:sz w:val="24"/>
        </w:rPr>
        <w:t xml:space="preserve">Питание ДФЗ </w:t>
      </w:r>
      <w:proofErr w:type="gramStart"/>
      <w:r w:rsidRPr="008C2B01">
        <w:rPr>
          <w:sz w:val="24"/>
        </w:rPr>
        <w:t>ВЛ</w:t>
      </w:r>
      <w:proofErr w:type="gramEnd"/>
      <w:r w:rsidRPr="008C2B01">
        <w:rPr>
          <w:sz w:val="24"/>
        </w:rPr>
        <w:t xml:space="preserve"> 110 </w:t>
      </w:r>
      <w:r w:rsidRPr="008C2B01">
        <w:rPr>
          <w:rFonts w:eastAsia="Calibri"/>
          <w:sz w:val="24"/>
          <w:szCs w:val="24"/>
        </w:rPr>
        <w:t>ЧаТЭЦ</w:t>
      </w:r>
      <w:r w:rsidRPr="008C2B01">
        <w:rPr>
          <w:kern w:val="28"/>
          <w:sz w:val="24"/>
          <w:szCs w:val="24"/>
        </w:rPr>
        <w:t>».</w:t>
      </w:r>
      <w:r w:rsidRPr="008C2B01">
        <w:rPr>
          <w:b/>
          <w:kern w:val="28"/>
          <w:sz w:val="24"/>
          <w:szCs w:val="24"/>
        </w:rPr>
        <w:t xml:space="preserve"> Включить автомат.</w:t>
      </w:r>
    </w:p>
    <w:p w:rsidRPr="008C2B01" w:rsidR="00477C0A" w:rsidP="00477C0A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sz w:val="24"/>
        </w:rPr>
        <w:t xml:space="preserve">Ключ </w:t>
      </w:r>
      <w:r w:rsidRPr="008C2B01">
        <w:rPr>
          <w:sz w:val="24"/>
          <w:lang w:val="en-US"/>
        </w:rPr>
        <w:t>SA</w:t>
      </w:r>
      <w:r w:rsidRPr="008C2B01">
        <w:rPr>
          <w:sz w:val="24"/>
        </w:rPr>
        <w:t>8</w:t>
      </w:r>
      <w:r w:rsidRPr="008C2B01">
        <w:rPr>
          <w:kern w:val="28"/>
          <w:sz w:val="24"/>
          <w:szCs w:val="24"/>
        </w:rPr>
        <w:t xml:space="preserve"> «</w:t>
      </w:r>
      <w:r w:rsidRPr="008C2B01">
        <w:rPr>
          <w:sz w:val="24"/>
        </w:rPr>
        <w:t>Питание</w:t>
      </w:r>
      <w:r w:rsidRPr="008C2B01">
        <w:rPr>
          <w:kern w:val="28"/>
          <w:sz w:val="24"/>
          <w:szCs w:val="24"/>
        </w:rPr>
        <w:t xml:space="preserve">». </w:t>
      </w:r>
      <w:r w:rsidRPr="008C2B01">
        <w:rPr>
          <w:b/>
          <w:kern w:val="28"/>
          <w:sz w:val="24"/>
          <w:szCs w:val="24"/>
        </w:rPr>
        <w:t>Перевести в положение «Вкл.».</w:t>
      </w:r>
    </w:p>
    <w:p w:rsidRPr="008C2B01" w:rsidR="00477C0A" w:rsidP="00477C0A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b/>
          <w:sz w:val="24"/>
        </w:rPr>
        <w:t>ПВЗУ-Е.</w:t>
      </w:r>
      <w:r w:rsidRPr="008C2B01">
        <w:rPr>
          <w:kern w:val="28"/>
          <w:sz w:val="24"/>
          <w:szCs w:val="24"/>
        </w:rPr>
        <w:t xml:space="preserve"> </w:t>
      </w:r>
      <w:r w:rsidRPr="008C2B01">
        <w:rPr>
          <w:sz w:val="24"/>
        </w:rPr>
        <w:t>Переключатель «СЕТЬ»</w:t>
      </w:r>
      <w:r w:rsidRPr="008C2B01">
        <w:rPr>
          <w:kern w:val="28"/>
          <w:sz w:val="24"/>
          <w:szCs w:val="24"/>
        </w:rPr>
        <w:t xml:space="preserve">. </w:t>
      </w:r>
      <w:r w:rsidRPr="008C2B01">
        <w:rPr>
          <w:b/>
          <w:kern w:val="28"/>
          <w:sz w:val="24"/>
          <w:szCs w:val="24"/>
        </w:rPr>
        <w:t>Перевести в положение «Вкл.».</w:t>
      </w:r>
    </w:p>
    <w:p w:rsidRPr="008C2B01" w:rsidR="00477C0A" w:rsidP="00477C0A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b/>
          <w:sz w:val="24"/>
        </w:rPr>
        <w:t>ПВЗУ-Е.</w:t>
      </w:r>
      <w:r w:rsidRPr="008C2B01">
        <w:rPr>
          <w:kern w:val="28"/>
          <w:sz w:val="24"/>
          <w:szCs w:val="24"/>
        </w:rPr>
        <w:t xml:space="preserve"> </w:t>
      </w:r>
      <w:r w:rsidRPr="008C2B01">
        <w:rPr>
          <w:sz w:val="24"/>
        </w:rPr>
        <w:t>Тумблер «АПК</w:t>
      </w:r>
      <w:r w:rsidRPr="008C2B01">
        <w:rPr>
          <w:kern w:val="28"/>
          <w:sz w:val="24"/>
          <w:szCs w:val="24"/>
        </w:rPr>
        <w:t xml:space="preserve">». </w:t>
      </w:r>
      <w:r w:rsidRPr="008C2B01">
        <w:rPr>
          <w:b/>
          <w:kern w:val="28"/>
          <w:sz w:val="24"/>
          <w:szCs w:val="24"/>
        </w:rPr>
        <w:t>Перевести в положение «Вкл.».</w:t>
      </w:r>
    </w:p>
    <w:p w:rsidR="00477C0A" w:rsidP="00BC2E4B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120-Р.</w:t>
      </w:r>
      <w:r w:rsidRPr="00BC2E4B">
        <w:rPr>
          <w:sz w:val="24"/>
        </w:rPr>
        <w:t xml:space="preserve">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b/>
          <w:kern w:val="28"/>
          <w:sz w:val="24"/>
          <w:szCs w:val="24"/>
        </w:rPr>
        <w:t xml:space="preserve"> </w:t>
      </w:r>
      <w:r>
        <w:rPr>
          <w:kern w:val="28"/>
          <w:sz w:val="24"/>
          <w:szCs w:val="24"/>
        </w:rPr>
        <w:t>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>».</w:t>
      </w:r>
      <w:r>
        <w:rPr>
          <w:b/>
          <w:kern w:val="28"/>
          <w:sz w:val="24"/>
          <w:szCs w:val="24"/>
        </w:rPr>
        <w:t xml:space="preserve"> Перевести в положение «Работа».</w:t>
      </w:r>
    </w:p>
    <w:p w:rsidRPr="00382E67" w:rsidR="00477C0A" w:rsidP="00477C0A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382E67">
        <w:rPr>
          <w:b/>
          <w:kern w:val="28"/>
          <w:sz w:val="24"/>
          <w:szCs w:val="24"/>
        </w:rPr>
        <w:t xml:space="preserve">116-Р. </w:t>
      </w:r>
      <w:r w:rsidRPr="00382E67">
        <w:rPr>
          <w:sz w:val="24"/>
        </w:rPr>
        <w:t xml:space="preserve">Ключ </w:t>
      </w:r>
      <w:r w:rsidRPr="00382E67">
        <w:rPr>
          <w:sz w:val="24"/>
          <w:lang w:val="en-US"/>
        </w:rPr>
        <w:t>SA</w:t>
      </w:r>
      <w:r w:rsidRPr="00382E67">
        <w:rPr>
          <w:sz w:val="24"/>
        </w:rPr>
        <w:t>3</w:t>
      </w:r>
      <w:r w:rsidRPr="00382E67">
        <w:rPr>
          <w:kern w:val="28"/>
          <w:sz w:val="24"/>
          <w:szCs w:val="24"/>
        </w:rPr>
        <w:t xml:space="preserve"> «</w:t>
      </w:r>
      <w:r w:rsidRPr="00382E67">
        <w:rPr>
          <w:sz w:val="24"/>
        </w:rPr>
        <w:t>Перевод на ОВ (входные цепи)</w:t>
      </w:r>
      <w:r w:rsidRPr="00382E67">
        <w:rPr>
          <w:kern w:val="28"/>
          <w:sz w:val="24"/>
          <w:szCs w:val="24"/>
        </w:rPr>
        <w:t xml:space="preserve">». </w:t>
      </w:r>
      <w:r w:rsidRPr="00382E67">
        <w:rPr>
          <w:b/>
          <w:kern w:val="28"/>
          <w:sz w:val="24"/>
          <w:szCs w:val="24"/>
        </w:rPr>
        <w:t>Перевести в положение «Свой».</w:t>
      </w:r>
    </w:p>
    <w:p w:rsidRPr="00290A41" w:rsidR="00901931" w:rsidP="00901931" w:rsidRDefault="00901931">
      <w:pPr>
        <w:numPr>
          <w:ilvl w:val="0"/>
          <w:numId w:val="27"/>
        </w:numPr>
        <w:spacing w:after="120"/>
        <w:ind w:left="357" w:hanging="357"/>
        <w:jc w:val="both"/>
        <w:rPr>
          <w:b/>
        </w:rPr>
      </w:pPr>
      <w:r w:rsidRPr="00901931">
        <w:rPr>
          <w:b/>
          <w:sz w:val="24"/>
          <w:szCs w:val="24"/>
        </w:rPr>
        <w:t>Подтвер</w:t>
      </w:r>
      <w:r>
        <w:rPr>
          <w:b/>
          <w:sz w:val="24"/>
          <w:szCs w:val="24"/>
        </w:rPr>
        <w:t>дить</w:t>
      </w:r>
      <w:r w:rsidRPr="00901931">
        <w:rPr>
          <w:b/>
          <w:sz w:val="24"/>
          <w:szCs w:val="24"/>
        </w:rPr>
        <w:t xml:space="preserve"> отсутствия ложных сигналов и сигнализации о неисправности</w:t>
      </w:r>
      <w:r w:rsidRPr="00901931">
        <w:rPr>
          <w:rFonts w:eastAsia="Calibri"/>
          <w:b/>
          <w:sz w:val="24"/>
          <w:szCs w:val="24"/>
        </w:rPr>
        <w:t xml:space="preserve"> на ДФЗ </w:t>
      </w:r>
      <w:proofErr w:type="gramStart"/>
      <w:r w:rsidRPr="00901931">
        <w:rPr>
          <w:rFonts w:eastAsia="Calibri"/>
          <w:b/>
          <w:sz w:val="24"/>
          <w:szCs w:val="24"/>
        </w:rPr>
        <w:t>ВЛ</w:t>
      </w:r>
      <w:proofErr w:type="gramEnd"/>
      <w:r w:rsidRPr="00901931">
        <w:rPr>
          <w:rFonts w:eastAsia="Calibri"/>
          <w:b/>
          <w:sz w:val="24"/>
          <w:szCs w:val="24"/>
        </w:rPr>
        <w:t xml:space="preserve"> 110кВ Воткинская ГЭС – ЧаТЭЦ </w:t>
      </w:r>
      <w:r w:rsidRPr="00901931">
        <w:rPr>
          <w:b/>
          <w:bCs/>
          <w:sz w:val="24"/>
          <w:szCs w:val="24"/>
        </w:rPr>
        <w:t>(ШЭ2607 083)</w:t>
      </w:r>
      <w:r w:rsidRPr="00901931">
        <w:rPr>
          <w:b/>
          <w:sz w:val="24"/>
          <w:szCs w:val="24"/>
        </w:rPr>
        <w:t>.</w:t>
      </w:r>
    </w:p>
    <w:p w:rsidRPr="00290A41" w:rsidR="00290A41" w:rsidP="00901931" w:rsidRDefault="00290A41">
      <w:pPr>
        <w:numPr>
          <w:ilvl w:val="0"/>
          <w:numId w:val="27"/>
        </w:numPr>
        <w:spacing w:after="120"/>
        <w:ind w:left="357" w:hanging="357"/>
        <w:jc w:val="both"/>
        <w:rPr>
          <w:b/>
        </w:rPr>
      </w:pPr>
      <w:r w:rsidRPr="00901931">
        <w:rPr>
          <w:b/>
          <w:sz w:val="24"/>
          <w:szCs w:val="24"/>
        </w:rPr>
        <w:t xml:space="preserve">Произвести обмен ВЧ сигналами </w:t>
      </w:r>
      <w:r w:rsidRPr="00901931">
        <w:rPr>
          <w:rFonts w:eastAsia="Calibri"/>
          <w:b/>
          <w:sz w:val="24"/>
          <w:szCs w:val="24"/>
        </w:rPr>
        <w:t xml:space="preserve">ДФЗ </w:t>
      </w:r>
      <w:proofErr w:type="gramStart"/>
      <w:r w:rsidRPr="00901931">
        <w:rPr>
          <w:rFonts w:eastAsia="Calibri"/>
          <w:b/>
          <w:sz w:val="24"/>
          <w:szCs w:val="24"/>
        </w:rPr>
        <w:t>ВЛ</w:t>
      </w:r>
      <w:proofErr w:type="gramEnd"/>
      <w:r w:rsidRPr="00901931">
        <w:rPr>
          <w:rFonts w:eastAsia="Calibri"/>
          <w:b/>
          <w:sz w:val="24"/>
          <w:szCs w:val="24"/>
        </w:rPr>
        <w:t xml:space="preserve"> 110кВ Воткинская ГЭС – ЧаТЭЦ </w:t>
      </w:r>
      <w:r w:rsidRPr="00901931">
        <w:rPr>
          <w:b/>
          <w:bCs/>
          <w:sz w:val="24"/>
          <w:szCs w:val="24"/>
        </w:rPr>
        <w:t>(ШЭ2607 083)</w:t>
      </w:r>
      <w:r w:rsidRPr="00901931">
        <w:rPr>
          <w:b/>
          <w:color w:val="000000"/>
          <w:spacing w:val="-1"/>
          <w:sz w:val="24"/>
          <w:szCs w:val="24"/>
        </w:rPr>
        <w:t>.</w:t>
      </w:r>
    </w:p>
    <w:p w:rsidRPr="00901931" w:rsidR="00290A41" w:rsidP="00290A41" w:rsidRDefault="00290A41">
      <w:pPr>
        <w:spacing w:after="120"/>
        <w:jc w:val="both"/>
        <w:rPr>
          <w:b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Pr="00901931" w:rsidR="00901931" w:rsidP="00901931" w:rsidRDefault="00290A41">
      <w:pPr>
        <w:spacing w:after="120"/>
        <w:jc w:val="both"/>
        <w:rPr>
          <w:b/>
          <w:kern w:val="28"/>
          <w:sz w:val="24"/>
          <w:szCs w:val="24"/>
        </w:rPr>
      </w:pPr>
      <w:r w:rsidRPr="004255F7">
        <w:rPr>
          <w:b/>
          <w:sz w:val="24"/>
          <w:highlight w:val="lightGray"/>
        </w:rPr>
        <w:t xml:space="preserve">Ввести в работу </w:t>
      </w:r>
      <w:r w:rsidRPr="004255F7">
        <w:rPr>
          <w:b/>
          <w:sz w:val="24"/>
          <w:szCs w:val="24"/>
          <w:highlight w:val="lightGray"/>
        </w:rPr>
        <w:t>функцию ДФЗ в шкафу</w:t>
      </w:r>
      <w:r w:rsidRPr="00901931" w:rsidR="00901931">
        <w:rPr>
          <w:rFonts w:eastAsia="Calibri"/>
          <w:b/>
          <w:sz w:val="24"/>
          <w:szCs w:val="24"/>
          <w:highlight w:val="lightGray"/>
        </w:rPr>
        <w:t xml:space="preserve"> </w:t>
      </w:r>
      <w:r w:rsidRPr="00901931" w:rsidR="00901931">
        <w:rPr>
          <w:b/>
          <w:sz w:val="24"/>
          <w:szCs w:val="24"/>
          <w:highlight w:val="lightGray"/>
        </w:rPr>
        <w:t xml:space="preserve">ДФЗ </w:t>
      </w:r>
      <w:proofErr w:type="gramStart"/>
      <w:r w:rsidRPr="00901931" w:rsidR="00901931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901931" w:rsidR="00901931">
        <w:rPr>
          <w:rFonts w:eastAsia="Calibri"/>
          <w:b/>
          <w:sz w:val="24"/>
          <w:szCs w:val="24"/>
          <w:highlight w:val="lightGray"/>
        </w:rPr>
        <w:t xml:space="preserve"> 110кВ Воткинская ГЭС – Ча</w:t>
      </w:r>
      <w:r>
        <w:rPr>
          <w:rFonts w:eastAsia="Calibri"/>
          <w:b/>
          <w:sz w:val="24"/>
          <w:szCs w:val="24"/>
          <w:highlight w:val="lightGray"/>
        </w:rPr>
        <w:t xml:space="preserve">йковская </w:t>
      </w:r>
      <w:r w:rsidRPr="00901931" w:rsidR="00901931">
        <w:rPr>
          <w:rFonts w:eastAsia="Calibri"/>
          <w:b/>
          <w:sz w:val="24"/>
          <w:szCs w:val="24"/>
          <w:highlight w:val="lightGray"/>
        </w:rPr>
        <w:t xml:space="preserve">ТЭЦ </w:t>
      </w:r>
      <w:r w:rsidRPr="00901931" w:rsidR="00901931">
        <w:rPr>
          <w:b/>
          <w:bCs/>
          <w:sz w:val="24"/>
          <w:szCs w:val="24"/>
          <w:highlight w:val="lightGray"/>
        </w:rPr>
        <w:t>(ШЭ2607 083)</w:t>
      </w:r>
      <w:r w:rsidRPr="00901931" w:rsidR="00901931">
        <w:rPr>
          <w:rFonts w:eastAsia="Calibri"/>
          <w:b/>
          <w:sz w:val="24"/>
          <w:szCs w:val="24"/>
          <w:highlight w:val="lightGray"/>
        </w:rPr>
        <w:t>.</w:t>
      </w:r>
    </w:p>
    <w:p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ДФЗ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Перевести в положение «</w:t>
      </w:r>
      <w:r w:rsidR="006A2980">
        <w:rPr>
          <w:b/>
          <w:kern w:val="28"/>
          <w:sz w:val="24"/>
          <w:szCs w:val="24"/>
        </w:rPr>
        <w:t>Работа</w:t>
      </w:r>
      <w:r>
        <w:rPr>
          <w:b/>
          <w:kern w:val="28"/>
          <w:sz w:val="24"/>
          <w:szCs w:val="24"/>
        </w:rPr>
        <w:t>».</w:t>
      </w:r>
    </w:p>
    <w:p w:rsidR="00CD1B72" w:rsidP="00CD1B72" w:rsidRDefault="00CD1B72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ПРДУ:</w:t>
      </w:r>
    </w:p>
    <w:p w:rsidRPr="00A30C28" w:rsidR="00290A41" w:rsidP="00290A41" w:rsidRDefault="00290A41">
      <w:pPr>
        <w:spacing w:after="120"/>
        <w:rPr>
          <w:b/>
          <w:kern w:val="28"/>
          <w:sz w:val="24"/>
          <w:szCs w:val="24"/>
        </w:rPr>
      </w:pPr>
      <w:r w:rsidRPr="004255F7">
        <w:rPr>
          <w:b/>
          <w:sz w:val="24"/>
          <w:szCs w:val="24"/>
          <w:highlight w:val="lightGray"/>
        </w:rPr>
        <w:t xml:space="preserve">Действие выходных цепей 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ДФЗ </w:t>
      </w:r>
      <w:proofErr w:type="gramStart"/>
      <w:r w:rsidRPr="004255F7">
        <w:rPr>
          <w:rFonts w:eastAsia="Calibri"/>
          <w:b/>
          <w:sz w:val="24"/>
          <w:szCs w:val="24"/>
          <w:highlight w:val="lightGray"/>
        </w:rPr>
        <w:t>ВЛ</w:t>
      </w:r>
      <w:proofErr w:type="gramEnd"/>
      <w:r w:rsidRPr="004255F7">
        <w:rPr>
          <w:rFonts w:eastAsia="Calibri"/>
          <w:b/>
          <w:sz w:val="24"/>
          <w:szCs w:val="24"/>
          <w:highlight w:val="lightGray"/>
        </w:rPr>
        <w:t xml:space="preserve"> 110кВ Воткинская ГЭС – </w:t>
      </w:r>
      <w:r w:rsidR="00CD1B72">
        <w:rPr>
          <w:rFonts w:eastAsia="Calibri"/>
          <w:b/>
          <w:sz w:val="24"/>
          <w:szCs w:val="24"/>
          <w:highlight w:val="lightGray"/>
        </w:rPr>
        <w:t>Чайковская ТЭЦ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</w:t>
      </w:r>
      <w:r w:rsidRPr="004255F7">
        <w:rPr>
          <w:b/>
          <w:bCs/>
          <w:sz w:val="24"/>
          <w:szCs w:val="24"/>
          <w:highlight w:val="lightGray"/>
        </w:rPr>
        <w:t>(ШЭ2607 083)</w:t>
      </w:r>
      <w:r w:rsidRPr="004255F7">
        <w:rPr>
          <w:rFonts w:eastAsia="Calibri"/>
          <w:b/>
          <w:sz w:val="24"/>
          <w:szCs w:val="24"/>
          <w:highlight w:val="lightGray"/>
        </w:rPr>
        <w:t xml:space="preserve"> ввести в работу.</w:t>
      </w:r>
    </w:p>
    <w:p w:rsidRPr="008C2B01" w:rsidR="00477C0A" w:rsidP="00477C0A" w:rsidRDefault="00477C0A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8C2B01">
        <w:rPr>
          <w:b/>
          <w:kern w:val="28"/>
          <w:sz w:val="24"/>
          <w:szCs w:val="24"/>
        </w:rPr>
        <w:t xml:space="preserve">120-Р. </w:t>
      </w:r>
      <w:r w:rsidRPr="008C2B01">
        <w:rPr>
          <w:sz w:val="24"/>
        </w:rPr>
        <w:t xml:space="preserve">Ключ </w:t>
      </w:r>
      <w:r w:rsidRPr="008C2B01">
        <w:rPr>
          <w:sz w:val="24"/>
          <w:lang w:val="en-US"/>
        </w:rPr>
        <w:t>SA</w:t>
      </w:r>
      <w:r w:rsidRPr="008C2B01">
        <w:rPr>
          <w:sz w:val="24"/>
        </w:rPr>
        <w:t>2-1</w:t>
      </w:r>
      <w:r w:rsidRPr="008C2B01">
        <w:rPr>
          <w:kern w:val="28"/>
          <w:sz w:val="24"/>
          <w:szCs w:val="24"/>
        </w:rPr>
        <w:t xml:space="preserve"> «</w:t>
      </w:r>
      <w:r w:rsidRPr="008C2B01">
        <w:rPr>
          <w:sz w:val="24"/>
        </w:rPr>
        <w:t>Перевод на ОВ (выходные цепи)</w:t>
      </w:r>
      <w:r w:rsidRPr="008C2B01">
        <w:rPr>
          <w:kern w:val="28"/>
          <w:sz w:val="24"/>
          <w:szCs w:val="24"/>
        </w:rPr>
        <w:t xml:space="preserve">». </w:t>
      </w:r>
      <w:r w:rsidRPr="008C2B01">
        <w:rPr>
          <w:b/>
          <w:kern w:val="28"/>
          <w:sz w:val="24"/>
          <w:szCs w:val="24"/>
        </w:rPr>
        <w:t>Перевести в положение «Свой».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Перевести в положение «</w:t>
      </w:r>
      <w:r w:rsidR="006A2980">
        <w:rPr>
          <w:b/>
          <w:kern w:val="28"/>
          <w:sz w:val="24"/>
          <w:szCs w:val="24"/>
        </w:rPr>
        <w:t>Работа</w:t>
      </w:r>
      <w:r>
        <w:rPr>
          <w:b/>
          <w:kern w:val="28"/>
          <w:sz w:val="24"/>
          <w:szCs w:val="24"/>
        </w:rPr>
        <w:t>».</w:t>
      </w:r>
    </w:p>
    <w:p w:rsidRPr="00A30C28" w:rsidR="00BC2E4B" w:rsidP="00BC2E4B" w:rsidRDefault="00BC2E4B">
      <w:pPr>
        <w:numPr>
          <w:ilvl w:val="0"/>
          <w:numId w:val="27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120-Р.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</w:t>
      </w:r>
      <w:r w:rsidR="008B135E">
        <w:rPr>
          <w:sz w:val="24"/>
        </w:rPr>
        <w:t xml:space="preserve"> СШ</w:t>
      </w:r>
      <w:r w:rsidRPr="00B91599">
        <w:rPr>
          <w:sz w:val="24"/>
        </w:rPr>
        <w:t xml:space="preserve"> от УРОВ через ДЗШ</w:t>
      </w:r>
      <w:r>
        <w:rPr>
          <w:kern w:val="28"/>
          <w:sz w:val="24"/>
          <w:szCs w:val="24"/>
        </w:rPr>
        <w:t>»</w:t>
      </w:r>
      <w:r w:rsidR="00901931">
        <w:rPr>
          <w:kern w:val="28"/>
          <w:sz w:val="24"/>
          <w:szCs w:val="24"/>
        </w:rPr>
        <w:t>.</w:t>
      </w:r>
      <w:r>
        <w:rPr>
          <w:b/>
          <w:kern w:val="28"/>
          <w:sz w:val="24"/>
          <w:szCs w:val="24"/>
        </w:rPr>
        <w:t xml:space="preserve"> Перевести в положение «</w:t>
      </w:r>
      <w:r w:rsidR="006A2980">
        <w:rPr>
          <w:b/>
          <w:kern w:val="28"/>
          <w:sz w:val="24"/>
          <w:szCs w:val="24"/>
        </w:rPr>
        <w:t>Работа</w:t>
      </w:r>
      <w:r>
        <w:rPr>
          <w:b/>
          <w:kern w:val="28"/>
          <w:sz w:val="24"/>
          <w:szCs w:val="24"/>
        </w:rPr>
        <w:t>».</w:t>
      </w:r>
    </w:p>
    <w:p w:rsidR="009F7F3D" w:rsidP="006C7CA8" w:rsidRDefault="006C7CA8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8820E0" w:rsidR="000D6DC9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183" w:rsidRDefault="000E0183">
      <w:r>
        <w:separator/>
      </w:r>
    </w:p>
  </w:endnote>
  <w:endnote w:type="continuationSeparator" w:id="0">
    <w:p w:rsidR="000E0183" w:rsidRDefault="000E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ДФЗ ВЛ-110 кВ ЧаТЭЦ (ВЛ-110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№291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183" w:rsidRDefault="000E0183">
      <w:r>
        <w:separator/>
      </w:r>
    </w:p>
  </w:footnote>
  <w:footnote w:type="continuationSeparator" w:id="0">
    <w:p w:rsidR="000E0183" w:rsidRDefault="000E0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A4F40"/>
    <w:multiLevelType w:val="hybridMultilevel"/>
    <w:tmpl w:val="3D94BF7C"/>
    <w:lvl w:ilvl="0" w:tplc="F3B2BC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11C7A01"/>
    <w:multiLevelType w:val="hybridMultilevel"/>
    <w:tmpl w:val="7C16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CF989B14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3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20">
    <w:nsid w:val="5D990500"/>
    <w:multiLevelType w:val="hybridMultilevel"/>
    <w:tmpl w:val="C8C0E77E"/>
    <w:lvl w:ilvl="0" w:tplc="7E865B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3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10"/>
  </w:num>
  <w:num w:numId="5">
    <w:abstractNumId w:val="21"/>
  </w:num>
  <w:num w:numId="6">
    <w:abstractNumId w:val="9"/>
  </w:num>
  <w:num w:numId="7">
    <w:abstractNumId w:val="13"/>
  </w:num>
  <w:num w:numId="8">
    <w:abstractNumId w:val="23"/>
  </w:num>
  <w:num w:numId="9">
    <w:abstractNumId w:val="13"/>
  </w:num>
  <w:num w:numId="10">
    <w:abstractNumId w:val="1"/>
  </w:num>
  <w:num w:numId="11">
    <w:abstractNumId w:val="4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"/>
  </w:num>
  <w:num w:numId="18">
    <w:abstractNumId w:val="24"/>
  </w:num>
  <w:num w:numId="19">
    <w:abstractNumId w:val="7"/>
  </w:num>
  <w:num w:numId="20">
    <w:abstractNumId w:val="16"/>
  </w:num>
  <w:num w:numId="21">
    <w:abstractNumId w:val="19"/>
  </w:num>
  <w:num w:numId="22">
    <w:abstractNumId w:val="18"/>
  </w:num>
  <w:num w:numId="23">
    <w:abstractNumId w:val="11"/>
  </w:num>
  <w:num w:numId="24">
    <w:abstractNumId w:val="14"/>
  </w:num>
  <w:num w:numId="25">
    <w:abstractNumId w:val="8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91C24"/>
    <w:rsid w:val="000B2F84"/>
    <w:rsid w:val="000D6DC9"/>
    <w:rsid w:val="000E0183"/>
    <w:rsid w:val="000E3AFB"/>
    <w:rsid w:val="000F6258"/>
    <w:rsid w:val="00127BDC"/>
    <w:rsid w:val="001309C4"/>
    <w:rsid w:val="00132232"/>
    <w:rsid w:val="00136583"/>
    <w:rsid w:val="00140720"/>
    <w:rsid w:val="00166700"/>
    <w:rsid w:val="00171AD3"/>
    <w:rsid w:val="0018525C"/>
    <w:rsid w:val="001A4E4B"/>
    <w:rsid w:val="001B671D"/>
    <w:rsid w:val="001C11C0"/>
    <w:rsid w:val="001C2BCA"/>
    <w:rsid w:val="002011FA"/>
    <w:rsid w:val="00204C53"/>
    <w:rsid w:val="002068B2"/>
    <w:rsid w:val="002252B0"/>
    <w:rsid w:val="002854E0"/>
    <w:rsid w:val="002872A6"/>
    <w:rsid w:val="00290A41"/>
    <w:rsid w:val="002923E6"/>
    <w:rsid w:val="002C6148"/>
    <w:rsid w:val="002F7F94"/>
    <w:rsid w:val="0030060A"/>
    <w:rsid w:val="00315420"/>
    <w:rsid w:val="0034080B"/>
    <w:rsid w:val="003477F2"/>
    <w:rsid w:val="00382863"/>
    <w:rsid w:val="00390AF8"/>
    <w:rsid w:val="00391587"/>
    <w:rsid w:val="003D03EC"/>
    <w:rsid w:val="00446427"/>
    <w:rsid w:val="00462732"/>
    <w:rsid w:val="004739D4"/>
    <w:rsid w:val="00477C0A"/>
    <w:rsid w:val="004B22EE"/>
    <w:rsid w:val="004D2BC4"/>
    <w:rsid w:val="005054B0"/>
    <w:rsid w:val="00506589"/>
    <w:rsid w:val="005341B7"/>
    <w:rsid w:val="005416F8"/>
    <w:rsid w:val="00544532"/>
    <w:rsid w:val="0054572D"/>
    <w:rsid w:val="005D5973"/>
    <w:rsid w:val="005F4F06"/>
    <w:rsid w:val="0061001E"/>
    <w:rsid w:val="00616F2E"/>
    <w:rsid w:val="0062071A"/>
    <w:rsid w:val="0062562B"/>
    <w:rsid w:val="00652D75"/>
    <w:rsid w:val="006537EA"/>
    <w:rsid w:val="00697FA4"/>
    <w:rsid w:val="006A2980"/>
    <w:rsid w:val="006C7CA8"/>
    <w:rsid w:val="0072269C"/>
    <w:rsid w:val="007502D4"/>
    <w:rsid w:val="007566E1"/>
    <w:rsid w:val="00762EF4"/>
    <w:rsid w:val="007B24B7"/>
    <w:rsid w:val="007B4F13"/>
    <w:rsid w:val="007C27EB"/>
    <w:rsid w:val="007C3547"/>
    <w:rsid w:val="007E6E15"/>
    <w:rsid w:val="008B135E"/>
    <w:rsid w:val="008C2B01"/>
    <w:rsid w:val="008D740D"/>
    <w:rsid w:val="00901931"/>
    <w:rsid w:val="00910FA9"/>
    <w:rsid w:val="00913208"/>
    <w:rsid w:val="009258E3"/>
    <w:rsid w:val="009427A2"/>
    <w:rsid w:val="00944215"/>
    <w:rsid w:val="009B1172"/>
    <w:rsid w:val="009D721B"/>
    <w:rsid w:val="009F7F3D"/>
    <w:rsid w:val="00A0432B"/>
    <w:rsid w:val="00A1576A"/>
    <w:rsid w:val="00A30C28"/>
    <w:rsid w:val="00A50FA0"/>
    <w:rsid w:val="00A51256"/>
    <w:rsid w:val="00A51CA0"/>
    <w:rsid w:val="00A5372B"/>
    <w:rsid w:val="00A55B67"/>
    <w:rsid w:val="00AD745D"/>
    <w:rsid w:val="00B03932"/>
    <w:rsid w:val="00B51B2F"/>
    <w:rsid w:val="00B51BA5"/>
    <w:rsid w:val="00B8478E"/>
    <w:rsid w:val="00BC2E4B"/>
    <w:rsid w:val="00BE7B1B"/>
    <w:rsid w:val="00C0562F"/>
    <w:rsid w:val="00C50477"/>
    <w:rsid w:val="00C9528D"/>
    <w:rsid w:val="00CC5832"/>
    <w:rsid w:val="00CD1B72"/>
    <w:rsid w:val="00CE7171"/>
    <w:rsid w:val="00D01EE3"/>
    <w:rsid w:val="00D03CED"/>
    <w:rsid w:val="00D50958"/>
    <w:rsid w:val="00D81BCD"/>
    <w:rsid w:val="00D84D7C"/>
    <w:rsid w:val="00D86267"/>
    <w:rsid w:val="00D938F7"/>
    <w:rsid w:val="00DB4EDB"/>
    <w:rsid w:val="00DB5144"/>
    <w:rsid w:val="00E455C4"/>
    <w:rsid w:val="00EB09D2"/>
    <w:rsid w:val="00EB360E"/>
    <w:rsid w:val="00EC7A19"/>
    <w:rsid w:val="00ED02DE"/>
    <w:rsid w:val="00ED0F31"/>
    <w:rsid w:val="00ED71C9"/>
    <w:rsid w:val="00F00E54"/>
    <w:rsid w:val="00F1028F"/>
    <w:rsid w:val="00F21AEB"/>
    <w:rsid w:val="00F443BC"/>
    <w:rsid w:val="00F60478"/>
    <w:rsid w:val="00F61BEB"/>
    <w:rsid w:val="00F91B81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Балабанов Владимир</cp:lastModifiedBy>
  <cp:revision>5</cp:revision>
  <cp:lastPrinted>2014-12-25T04:38:00Z</cp:lastPrinted>
  <dcterms:created xsi:type="dcterms:W3CDTF">2016-01-11T05:00:00Z</dcterms:created>
  <dcterms:modified xsi:type="dcterms:W3CDTF">2016-09-27T10:07:00Z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