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21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</w:tblBorders>
        <w:tblLayout w:type="fixed"/>
        <w:tblLook w:val="0400"/>
      </w:tblPr>
      <w:tblGrid>
        <w:gridCol w:w="8121"/>
        <w:tblGridChange w:id="0">
          <w:tblGrid>
            <w:gridCol w:w="812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1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tabs>
                <w:tab w:val="left" w:leader="none" w:pos="709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Experiment No.5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bottom w:color="000001" w:space="0" w:sz="4" w:val="single"/>
            </w:tcBorders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Implement Singly Linked List</w:t>
            </w:r>
          </w:p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Program to create LL and perform insertion operation on LL consider all cases (insertion at beginning, at given position, at the end, insert before/ after given node)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bottom w:color="000001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tabs>
                <w:tab w:val="left" w:leader="none" w:pos="709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 of Performance: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tabs>
                <w:tab w:val="left" w:leader="none" w:pos="709"/>
              </w:tabs>
              <w:spacing w:line="276" w:lineRule="auto"/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 of Submission:</w:t>
            </w:r>
          </w:p>
        </w:tc>
      </w:tr>
    </w:tbl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Experiment No. 5: Implement Singly Linked List</w:t>
      </w:r>
    </w:p>
    <w:p w:rsidR="00000000" w:rsidDel="00000000" w:rsidP="00000000" w:rsidRDefault="00000000" w:rsidRPr="00000000" w14:paraId="00000017">
      <w:pPr>
        <w:spacing w:after="200" w:line="276" w:lineRule="auto"/>
        <w:jc w:val="lef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Program to create LL and perform insertion operation on LL consider all cases (insertion at beginning, at given position, at the end, insert before/ after given node)</w:t>
      </w:r>
    </w:p>
    <w:p w:rsidR="00000000" w:rsidDel="00000000" w:rsidP="00000000" w:rsidRDefault="00000000" w:rsidRPr="00000000" w14:paraId="00000018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Objectives: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Understand the Singly Linked List data structure and its operations such as insertion, deletion, and traversal.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Learn how to implement a singly linked list using a Node class and a SinglyLinkedList class to manage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Develop functions to perform operations like inserting, deleting, and traversing nodes in a singly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yepcwkjnf4n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1. Insertion at the Beginning: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Inserting a node at the beginning of the list means adding a new node as the head of the list. This operation is efficient because we only need to change the head pointer.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Create a new node with the given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Point the new node next to the current 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Update the head pointer to point to the new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7mtw1590agq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2. Insertion at the End: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Inserting a node at the end of the list involves traversing the list until the last node, whose next is None, and then pointing the last node's next to the new node.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Create a new node with the given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If the list is empty, make the new node the head of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Otherwise, traverse the list to find the last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Set the last node's next pointer to the new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8hgz7xpteqv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3. Insertion Before a Given Node: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Inserting a node before a specific node requires traversing the list to find the node before the specified node and then updating the pointers.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Create a new node with the given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Traverse the list to find the node just before the specified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Set the new node’s next to the current node's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Update the previous node next to point to the new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q7xzuqt1ruy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4. Insertion After a Given Node: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Inserting a node after a specific node requires finding the target node and updating the pointers of both the target node and the new node.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Create a new node with the given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Traverse the list to find the node containing the target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Set the new node’s next to the target node's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Update the target node next to point to the new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f7vsa16k33n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Insertion at a Given Position in a Singly Linked List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Inserting a node at a specific position in a singly linked list involves traversing the list until the desired position is reached and then updating the pointers to insert the new node at that position.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bookmarkStart w:colFirst="0" w:colLast="0" w:name="_heading=h.gf9hczv0jhz1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Steps for Insertion at a Given Position: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Create a new node with the given data.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Traverse the list to find the node just before the position where the new node should be inserted.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Update the pointers: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Set the new node's next pointer to the current node's next (i.e., the node that will be after the new node).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Set the current node's next pointer to the new node.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Note: If the position is 0 (i.e., inserting at the beginning), you can use the Insertion at the Beginning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u7vmf433kac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1. Insertion at the Beginning:</w:t>
      </w:r>
    </w:p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1: IF AVAIL = NULL</w:t>
      </w:r>
    </w:p>
    <w:p w:rsidR="00000000" w:rsidDel="00000000" w:rsidP="00000000" w:rsidRDefault="00000000" w:rsidRPr="00000000" w14:paraId="00000044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Write OVERFLOW</w:t>
      </w:r>
    </w:p>
    <w:p w:rsidR="00000000" w:rsidDel="00000000" w:rsidP="00000000" w:rsidRDefault="00000000" w:rsidRPr="00000000" w14:paraId="00000045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Go to Step 7</w:t>
      </w:r>
    </w:p>
    <w:p w:rsidR="00000000" w:rsidDel="00000000" w:rsidP="00000000" w:rsidRDefault="00000000" w:rsidRPr="00000000" w14:paraId="00000046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[END OF IF]</w:t>
      </w:r>
    </w:p>
    <w:p w:rsidR="00000000" w:rsidDel="00000000" w:rsidP="00000000" w:rsidRDefault="00000000" w:rsidRPr="00000000" w14:paraId="00000047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2: SET NEW_NODE = AVAIL</w:t>
      </w:r>
    </w:p>
    <w:p w:rsidR="00000000" w:rsidDel="00000000" w:rsidP="00000000" w:rsidRDefault="00000000" w:rsidRPr="00000000" w14:paraId="00000048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3: SET AVAIL = AVAIL -&gt; NEXT</w:t>
      </w:r>
    </w:p>
    <w:p w:rsidR="00000000" w:rsidDel="00000000" w:rsidP="00000000" w:rsidRDefault="00000000" w:rsidRPr="00000000" w14:paraId="00000049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4: SET NEW_NODE -&gt; DATA = VAL</w:t>
      </w:r>
    </w:p>
    <w:p w:rsidR="00000000" w:rsidDel="00000000" w:rsidP="00000000" w:rsidRDefault="00000000" w:rsidRPr="00000000" w14:paraId="0000004A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5: SET NEW_NODE -&gt; NEXT = START</w:t>
      </w:r>
    </w:p>
    <w:p w:rsidR="00000000" w:rsidDel="00000000" w:rsidP="00000000" w:rsidRDefault="00000000" w:rsidRPr="00000000" w14:paraId="0000004B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6: SET START = NEW_NODE</w:t>
      </w:r>
    </w:p>
    <w:p w:rsidR="00000000" w:rsidDel="00000000" w:rsidP="00000000" w:rsidRDefault="00000000" w:rsidRPr="00000000" w14:paraId="0000004C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Step 7: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i7xzajj4jy0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2. Insertion at the End: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IF AVAIL = NULL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OVERFLOW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Step 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[END OF IF]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SET NEW_NODE = AVAIL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SET AVAIL = AVAIL - &gt; NEXT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SET NEW_NODE - &gt; DATA = VAL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SET NEW_NODE - &gt; NEXT = NULL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SET PTR = START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Repeat Step 8 while PTR - &gt; NEXT != NULL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PTR = PTR - &gt; NEXT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[END OF LOOP]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SET PTR - &gt; NEXT = NEW_NODE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EXIT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161z7vht5zf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3. Insertion Before a Given Node: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IF AVAIL = NULL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OVERFLOW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Step 12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[END OF IF]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SET NEW_NODE = AVAIL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SET AVAIL = AVAIL - &gt; NEXT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SET NEW_NODE - &gt; DATA = VAL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SET PTR = START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SET PREPTR = PTR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Repeat Steps 8 and 9 while PTR - &gt; DATA != NUM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SET PREPTR = PTR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SET PTR = PTR - &gt; NEXT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[END OF LOOP]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 : PREPTR - &gt; NEXT = NEW_NODE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SET NEW_NODE - &gt; NEXT = PTR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EXIT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4wtxpxod8af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4. Insertion After a Given Node: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IF AVAIL = NULL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OVERFLOW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Step 12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[END OF IF]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SET NEW_NODE = AVAIL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SET AVAIL = AVAIL - &gt; NEXT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SET NEW_NODE - &gt; DATA = VAL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SET PTR = START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SET PREPTR = PTR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Repeat Steps 8 and 9 while PREPTR - &gt; DATA != NUM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SET PREPTR = PTR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SET PTR = PTR - &gt; NEXT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[END OF LOOP]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 : PREPTR - &gt; NEXT = NEW_NODE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SET NNEW_NODE - &gt; NEXT = PTR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12: EXIT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bookmarkStart w:colFirst="0" w:colLast="0" w:name="_heading=h.2lmwbui4k25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Insertion at a Given Position in a Singly Linked List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new node.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newNode ← allocate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newNode→data ←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newNode→next ←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position = 1 (insertion at the beginning)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newNode→next ←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head ← newNode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head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Traverse the list to find the (position - 1)th node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ptr ←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 ←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WHILE i &lt; position - 1 AND ptr ≠ NULL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ptr ← ptr→next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i ← 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WHILE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ptr is NULL, position is invalid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ptr = NULL THEN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 "Invalid position"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head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Insert the node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newNode→next ← ptr→next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ptr→next ← newNode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Return head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head</w:t>
      </w:r>
    </w:p>
    <w:p w:rsidR="00000000" w:rsidDel="00000000" w:rsidP="00000000" w:rsidRDefault="00000000" w:rsidRPr="00000000" w14:paraId="0000009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Code and Output:</w:t>
      </w:r>
    </w:p>
    <w:p w:rsidR="00000000" w:rsidDel="00000000" w:rsidP="00000000" w:rsidRDefault="00000000" w:rsidRPr="00000000" w14:paraId="0000009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Students will conclude their understanding of Insertion in Singly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color w:val="00000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1275"/>
      <w:gridCol w:w="8085"/>
      <w:tblGridChange w:id="0">
        <w:tblGrid>
          <w:gridCol w:w="1275"/>
          <w:gridCol w:w="8085"/>
        </w:tblGrid>
      </w:tblGridChange>
    </w:tblGrid>
    <w:tr>
      <w:trPr>
        <w:cantSplit w:val="0"/>
        <w:trHeight w:val="130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A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color w:val="00000a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a"/>
              <w:sz w:val="24"/>
              <w:szCs w:val="24"/>
            </w:rPr>
            <w:drawing>
              <wp:inline distB="114300" distT="114300" distL="114300" distR="114300">
                <wp:extent cx="704850" cy="7366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A4">
          <w:pPr>
            <w:tabs>
              <w:tab w:val="center" w:leader="none" w:pos="4513"/>
              <w:tab w:val="right" w:leader="none" w:pos="9026"/>
            </w:tabs>
            <w:spacing w:before="24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30"/>
              <w:szCs w:val="3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30"/>
              <w:szCs w:val="30"/>
              <w:rtl w:val="0"/>
            </w:rPr>
            <w:t xml:space="preserve">Vidyavardhini’s College of Engineering &amp; Technology, Vasai</w:t>
          </w:r>
        </w:p>
        <w:p w:rsidR="00000000" w:rsidDel="00000000" w:rsidP="00000000" w:rsidRDefault="00000000" w:rsidRPr="00000000" w14:paraId="000000A5">
          <w:pPr>
            <w:tabs>
              <w:tab w:val="center" w:leader="none" w:pos="4513"/>
              <w:tab w:val="right" w:leader="none" w:pos="9026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  <w:rtl w:val="0"/>
            </w:rPr>
            <w:t xml:space="preserve">First Year Engineering (NEP)</w:t>
          </w:r>
        </w:p>
        <w:p w:rsidR="00000000" w:rsidDel="00000000" w:rsidP="00000000" w:rsidRDefault="00000000" w:rsidRPr="00000000" w14:paraId="000000A6">
          <w:pPr>
            <w:tabs>
              <w:tab w:val="center" w:leader="none" w:pos="4513"/>
              <w:tab w:val="right" w:leader="none" w:pos="9026"/>
            </w:tabs>
            <w:spacing w:before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a"/>
              <w:sz w:val="24"/>
              <w:szCs w:val="24"/>
              <w:rtl w:val="0"/>
            </w:rPr>
            <w:t xml:space="preserve">Academic Year 2025-26</w:t>
          </w:r>
        </w:p>
      </w:tc>
    </w:tr>
  </w:tbl>
  <w:p w:rsidR="00000000" w:rsidDel="00000000" w:rsidP="00000000" w:rsidRDefault="00000000" w:rsidRPr="00000000" w14:paraId="000000A7">
    <w:pPr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color w:val="00000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HKUoTq2bjppM+cpLDAhDFxsyQ==">CgMxLjAyDmgueWVwY3dram5mNG5wMg5oLjdtdHcxNTkwYWdxYTIOaC44aGd6N3hwdGVxdngyDmgucTd4enVxdDFydXlnMg5oLmY3dnNhMTZrMzNuZzIOaC5nZjloY3p2MGpoejEyDmgudTd2bWY0MzNrYWM0Mg5oLmk3eHphamo0ankweDIOaC4xNjF6N3ZodDV6ZjEyDmguNHd0eHB4b2Q4YWYzMg5oLjJsbXdidWk0azI1azgAciExTDdsVGVaOHZlU0RvdC15VjFQUFVpTjRBNHhVck9LV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