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13 patches across 2 ACU endpoints — 13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ledger-live-desktop-2.141.0-win-x64.exe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34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'ACU'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