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ALG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72 patches across 10 ALG endpoints — 72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ALG's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00:00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Carolina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Algro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ALG-RMT-LPT-01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DESKTOP-0JAP2P2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ALG-HQ-LPT-07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TerminalWorks,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CPUID,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35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FoxitPDFEditor1323_L10N_Setup_Website.msi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pdfsam-basic-6.0.0-windows-x64.msi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TSPrint_client_3.2.3.13.exe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hwmonitor_1.63.exe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node-v24.15.0-x64.msi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Git-2.54.0-64-bit.exe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304 patches year-to-date — including 2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10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20:59-00:00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'ALG'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