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49 alert(s) across 9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LPT-DEREK</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 at 2026-02-19T15:39:22Z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 at 2026-02-24T18:08:17Z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 at 2026-02-11T18:35:11Z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 at 2026-02-10T09:06:31Z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 at 2026-02-16T01:32:44Z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 at 2026-02-16T18:44:51Z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GenericDllHijackingPersistence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LPT-DEREK at 2026-02-03T18:25:14Z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LPT-DEREK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49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JARED-FRIEDMAN-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GenericDllHijackingPersistence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LPT-DEREK</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