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274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274 backup session(s) across 6 configured job(s) for TECHNIJIAN, with a 73%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'22:15',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False, 'localTime': '20:17',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True, 'frequency': 6, 'backupWindow': {'days': [{'day': 'sunday', 'hours': '0,0,0,0,0,0,0,0,0,0,0,0,0,0,0,0,0,0,1,0,0,0,0,0'}, {'day': 'monday', 'hours': '1,0,0,0,0,0,1,0,0,0,0,0,1,0,0,0,0,0,1,0,0,0,0,0'}, {'day': 'tuesday', 'hours': '1,0,0,0,0,0,1,0,0,0,0,0,1,0,0,0,0,0,1,0,0,0,0,0'}, {'day': 'wednesday', 'hours': '1,0,0,0,0,0,1,0,0,0,0,0,1,0,0,0,0,0,1,0,0,0,0,0'}, {'day': 'thursday', 'hours': '1,0,0,0,0,0,1,0,0,0,0,0,1,0,0,0,0,0,1,0,0,0,0,0'}, {'day': 'friday', 'hours': '1,0,0,0,0,0,1,0,0,0,0,0,1,0,0,0,0,0,1,0,0,0,0,0'}, {'day': 'saturday', 'hours': '1,0,0,0,0,0,1,0,0,0,0,0,1,0,0,0,0,0,1,0,0,0,0,0'}]},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'21:00',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12:00:17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12:00:17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274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6 configured job(s) during February 2026, with 200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2026-05-02T19:51:44.763365+00:00. Report generated 2026-05-02 19:01 for client 'TECHNIJIAN'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