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22 backup session(s) across 2 configured job(s) for VG,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22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22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19:01 for client 'VG'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