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CBL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8 patches across 2 CBL endpoints — 8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CBL's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MyTask200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02:00 – 05:00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CLBLenova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CLBShedPC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8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NVIDIA_app_v11.0.6.383.exe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14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8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02:00-05:00 on 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'CBL'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