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190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67</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67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190 alert(s) across 17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 at 2026-02-18T15:30:22Z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 at 2026-02-17T21:07:44Z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JDH-HQ-LPT-01 at 2026-02-27T17:11:57Z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JDH-HQ-PC-06 at 2026-02-16T11:26:50Z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 at 2026-02-12T00:14:10Z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DESKTOP-5RDSJ33 at 2026-02-13T17:27:05Z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DESKTOP-5RDSJ33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 at 2026-02-19T20:58:23Z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RemotePivotHollowing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190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190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version(7.33.20505.0)updated on machines DESKTOP-8QP97UG,FRONTDESK-JDH,JDH-HQ-PC-03,JDH-HQ-PC-09 (handled by A. Saraf) — 1.0h of tech effort</w:t>
      </w:r>
    </w:p>
    <w:p>
      <w:pPr>
        <w:pStyle w:val="ListBullet"/>
        <w:spacing w:after="80"/>
      </w:pPr>
      <w:r>
        <w:rPr>
          <w:rFonts w:ascii="Open Sans" w:hAnsi="Open Sans"/>
          <w:b w:val="0"/>
          <w:i w:val="0"/>
          <w:color w:val="59595B"/>
          <w:sz w:val="22"/>
        </w:rPr>
        <w:t>Crowdstrike latest version (7.33.20505.0) updated on machine:- DESKTOP-ED8O2CQ, JDH-HQ-PC-02, JDH-HQ-PC-08, JDH-REMOT-PC-01 (handled by Y. Kumar) — 1.0h of tech effort</w:t>
      </w:r>
    </w:p>
    <w:p>
      <w:pPr>
        <w:pStyle w:val="ListBullet"/>
        <w:spacing w:after="80"/>
      </w:pPr>
      <w:r>
        <w:rPr>
          <w:rFonts w:ascii="Open Sans" w:hAnsi="Open Sans"/>
          <w:b w:val="0"/>
          <w:i w:val="0"/>
          <w:color w:val="59595B"/>
          <w:sz w:val="22"/>
        </w:rPr>
        <w:t>Crowdstrike latest version (7.33.20505.0) updated on machine:- JDH-HQ-PC-05, JDH-HQ-PC-06, WINDOWS-S9LBDCA (handled by Y. Kumar) — 0.8h of tech effort</w:t>
      </w:r>
    </w:p>
    <w:p>
      <w:pPr>
        <w:pStyle w:val="ListBullet"/>
        <w:spacing w:after="80"/>
      </w:pPr>
      <w:r>
        <w:rPr>
          <w:rFonts w:ascii="Open Sans" w:hAnsi="Open Sans"/>
          <w:b w:val="0"/>
          <w:i w:val="0"/>
          <w:color w:val="59595B"/>
          <w:sz w:val="22"/>
        </w:rPr>
        <w:t>Crowdstrike latest version (7.33.20505.0) updated on machine:- JDH-HQ-PC-05, JDH-HQ-PC-06, WINDOWS-S9LBDCA — 0.8h on 2026-02-06</w:t>
      </w:r>
    </w:p>
    <w:p>
      <w:pPr>
        <w:pStyle w:val="ListBullet"/>
        <w:spacing w:after="80"/>
      </w:pPr>
      <w:r>
        <w:rPr>
          <w:rFonts w:ascii="Open Sans" w:hAnsi="Open Sans"/>
          <w:b w:val="0"/>
          <w:i w:val="0"/>
          <w:color w:val="59595B"/>
          <w:sz w:val="22"/>
        </w:rPr>
        <w:t>Crowdstrike latest version (7.33.20505.0) updated on machine:- DESKTOP-ED8O2CQ, JDH-HQ-PC-02, JDH-HQ-PC-08, JDH-REMOT-PC-01 — 1.0h on 2026-02-07</w:t>
      </w:r>
    </w:p>
    <w:p>
      <w:pPr>
        <w:pStyle w:val="ListBullet"/>
        <w:spacing w:after="80"/>
      </w:pPr>
      <w:r>
        <w:rPr>
          <w:rFonts w:ascii="Open Sans" w:hAnsi="Open Sans"/>
          <w:b w:val="0"/>
          <w:i w:val="0"/>
          <w:color w:val="59595B"/>
          <w:sz w:val="22"/>
        </w:rPr>
        <w:t>Crowdstrike latest version(7.33.20505.0)updated on machines DESKTOP-8QP97UG,FRONTDESK-JDH,JDH-HQ-PC-03,JDH-HQ-PC-09 — 1.0h on 2026-02-25</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