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56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56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February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February 2026: 56.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56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announced no major platform changes this month. Routine detection-content updates and sensor improvements continued to roll out automatically. Technijian tracks Sophos's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28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