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ACU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20 patches across 3 ACU endpoints — 20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ACU's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 Live Team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Splashtop_Streamer_Win_INSTALLER_v3.8.2.0.exe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USB Graphics Software for Windows12.2 M1-EXE_12.2.2204.0.exe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ledger-live-desktop-4.0.0-win-x64.exe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windows11.0-kb5082417-x64-ndp481-25H2_win11.msu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20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'ACU'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