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American Fundstars Financial Group LLC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American Fundstars Financial Group LLC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7</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7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7 of 7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AFFG-HQ-WINEDGE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Daniel’s Mac mini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IrisL’s Mac mini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MacBook Pro (4)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