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Enterprise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Enterprise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Huntress raised 1 incident report(s) and surfaced 0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51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51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CBILT09 (CBI - Christian Brothers Interiors)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 MacBook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