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FOR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993.2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Veeam Backup infrastructure executed 31 backup session(s) across 2 configured job(s) for FOR, with a 87%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'22:00',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993.2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3.0%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31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March 2026, with 27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2026-05-02T19:51:44.717297+00:00. Report generated 2026-05-02 18:25 for client 'FOR'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