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using For Health OC In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using For Health OC Inc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5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561 sign-in events with 16 (0.6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using For Health OC Inc (d57b79ab-c770-4c4a-9b2d-36c90c710b6d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23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