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International Sportsmedicine Institute</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International Sportsmedicine Institute during March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9</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9</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6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2019 Standard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March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9 of 9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5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ISI-HQ-APP-01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newwkisi5</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ISI-HQ-VBR-01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ISI-HQ-AD-01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ISI-HQ-DB-01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ISI-HQ-VONE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