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Tahoe 26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Carlos-iMac-2019.local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Info’s Mac mini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Benjamin’s MacBook Air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Vickie’s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